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57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3"/>
        <w:gridCol w:w="586"/>
        <w:gridCol w:w="2948"/>
      </w:tblGrid>
      <w:tr w:rsidR="004F3082" w:rsidRPr="00952001" w:rsidTr="00946F77">
        <w:trPr>
          <w:trHeight w:hRule="exact" w:val="1094"/>
        </w:trPr>
        <w:tc>
          <w:tcPr>
            <w:tcW w:w="11023" w:type="dxa"/>
          </w:tcPr>
          <w:p w:rsidR="00FF13E1" w:rsidRPr="00952001" w:rsidRDefault="008C44C4" w:rsidP="00A218C0">
            <w:pPr>
              <w:pStyle w:val="Template-Dokumentnavn"/>
            </w:pPr>
            <w:bookmarkStart w:id="0" w:name="_GoBack"/>
            <w:bookmarkEnd w:id="0"/>
            <w:r>
              <w:t>Bilag</w:t>
            </w:r>
            <w:r w:rsidR="00F477B2">
              <w:t xml:space="preserve"> </w:t>
            </w:r>
            <w:r w:rsidR="009524B8">
              <w:t>4</w:t>
            </w:r>
            <w:r w:rsidR="00A218C0">
              <w:t>a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4F3082" w:rsidRPr="00952001" w:rsidRDefault="004F3082" w:rsidP="00794A97">
            <w:pPr>
              <w:pStyle w:val="Template-Dokumentnavn"/>
            </w:pPr>
          </w:p>
        </w:tc>
        <w:tc>
          <w:tcPr>
            <w:tcW w:w="2948" w:type="dxa"/>
            <w:vMerge w:val="restart"/>
            <w:tcBorders>
              <w:top w:val="nil"/>
            </w:tcBorders>
          </w:tcPr>
          <w:p w:rsidR="004F3082" w:rsidRPr="00952001" w:rsidRDefault="008405B7" w:rsidP="008405B7">
            <w:pPr>
              <w:pStyle w:val="Template-Dato"/>
            </w:pPr>
            <w:r>
              <w:t>18</w:t>
            </w:r>
            <w:r w:rsidR="008C44C4">
              <w:t xml:space="preserve">. </w:t>
            </w:r>
            <w:r>
              <w:t>februar 2015</w:t>
            </w:r>
          </w:p>
          <w:p w:rsidR="004F3082" w:rsidRPr="00952001" w:rsidRDefault="00952001" w:rsidP="004F3082">
            <w:pPr>
              <w:pStyle w:val="Template-Dato"/>
            </w:pPr>
            <w:bookmarkStart w:id="1" w:name="SD_LAN_Jnr"/>
            <w:bookmarkStart w:id="2" w:name="HIF_SD_FLD_JournalNr"/>
            <w:r w:rsidRPr="00952001">
              <w:rPr>
                <w:vanish/>
              </w:rPr>
              <w:t>J.nr.</w:t>
            </w:r>
            <w:bookmarkEnd w:id="1"/>
            <w:r w:rsidR="004F3082" w:rsidRPr="00952001">
              <w:rPr>
                <w:vanish/>
              </w:rPr>
              <w:t xml:space="preserve"> </w:t>
            </w:r>
            <w:bookmarkStart w:id="3" w:name="SD_FLD_JournalNr"/>
            <w:bookmarkEnd w:id="3"/>
            <w:r w:rsidR="004F3082" w:rsidRPr="00952001">
              <w:rPr>
                <w:vanish/>
              </w:rPr>
              <w:t xml:space="preserve"> </w:t>
            </w:r>
            <w:bookmarkEnd w:id="2"/>
          </w:p>
        </w:tc>
      </w:tr>
      <w:tr w:rsidR="004F3082" w:rsidRPr="00952001" w:rsidTr="00946F77">
        <w:trPr>
          <w:trHeight w:val="328"/>
        </w:trPr>
        <w:tc>
          <w:tcPr>
            <w:tcW w:w="11023" w:type="dxa"/>
          </w:tcPr>
          <w:p w:rsidR="009E4CB9" w:rsidRDefault="009E4CB9" w:rsidP="009E4CB9"/>
          <w:p w:rsidR="00A218C0" w:rsidRDefault="00A218C0" w:rsidP="00A218C0">
            <w:pPr>
              <w:pStyle w:val="Overskrift1"/>
            </w:pPr>
            <w:r>
              <w:t>Oversigt over krav i eID</w:t>
            </w:r>
            <w:r w:rsidR="009524B8">
              <w:t>AS</w:t>
            </w:r>
          </w:p>
          <w:p w:rsidR="009E4CB9" w:rsidRDefault="009E4CB9" w:rsidP="009E4CB9">
            <w:r>
              <w:t>Dette er en oversigt over krav til elektroniske signatur</w:t>
            </w:r>
            <w:r w:rsidR="009524B8">
              <w:t>er</w:t>
            </w:r>
            <w:r>
              <w:t xml:space="preserve"> mv. i eID-forordningen</w:t>
            </w:r>
            <w:r w:rsidR="009524B8">
              <w:t>, fremover eIDAS</w:t>
            </w:r>
            <w:r>
              <w:t xml:space="preserve">. De forskellige krav er gengivet i kort form. For artiklernes fuld ordlyd henvises der til </w:t>
            </w:r>
            <w:r w:rsidRPr="00C90EAF">
              <w:t>forordningen</w:t>
            </w:r>
            <w:r w:rsidR="00017F50" w:rsidRPr="00C90EAF">
              <w:t xml:space="preserve">, jf. </w:t>
            </w:r>
            <w:r w:rsidR="009524B8" w:rsidRPr="00C90EAF">
              <w:t>bilag 4</w:t>
            </w:r>
            <w:r w:rsidR="00B82C75" w:rsidRPr="00C90EAF">
              <w:t>b</w:t>
            </w:r>
            <w:r w:rsidRPr="00C90EAF">
              <w:t>.</w:t>
            </w:r>
          </w:p>
          <w:p w:rsidR="009E4CB9" w:rsidRPr="009524B8" w:rsidRDefault="009E4CB9" w:rsidP="009524B8">
            <w:pPr>
              <w:pStyle w:val="Overskrift2"/>
            </w:pPr>
            <w:r w:rsidRPr="009524B8">
              <w:t>Forklaringer til oversigten:</w:t>
            </w:r>
          </w:p>
          <w:p w:rsidR="00222C77" w:rsidRDefault="009E4CB9" w:rsidP="009E4CB9">
            <w:r>
              <w:t>Kolonnen ”Type af krav” angiver, hvorvidt der er tale om et teknisk</w:t>
            </w:r>
            <w:r w:rsidR="00404DA8">
              <w:t xml:space="preserve"> krav</w:t>
            </w:r>
            <w:r w:rsidR="00395AAA">
              <w:t xml:space="preserve">, </w:t>
            </w:r>
            <w:r w:rsidR="00222C77">
              <w:t>formelt</w:t>
            </w:r>
            <w:r w:rsidR="00404DA8">
              <w:t xml:space="preserve"> krav</w:t>
            </w:r>
            <w:r w:rsidR="00222C77">
              <w:t>, sikkerhedskrav</w:t>
            </w:r>
            <w:r w:rsidR="005A1502">
              <w:t>, nationalt krav</w:t>
            </w:r>
            <w:r w:rsidR="00222C77">
              <w:t xml:space="preserve"> eller krav til national lovgivning.</w:t>
            </w:r>
            <w:r w:rsidR="00222C77" w:rsidDel="00222C77">
              <w:t xml:space="preserve"> </w:t>
            </w:r>
          </w:p>
          <w:p w:rsidR="009E4CB9" w:rsidRDefault="009E4CB9" w:rsidP="009E4CB9">
            <w:r>
              <w:t>Kolonnen ”Nationalt eller grænseoverskridende krav” angiver, hvorvidt der er tale om et krav til den enkelt</w:t>
            </w:r>
            <w:r w:rsidR="00404DA8">
              <w:t>e</w:t>
            </w:r>
            <w:r>
              <w:t xml:space="preserve"> medlemsstat (nationalt krav), eller om det er et krav, som gælder for alle medlemsstater (grænseoverskridende krav).</w:t>
            </w:r>
          </w:p>
          <w:p w:rsidR="004437EC" w:rsidRDefault="009E4CB9" w:rsidP="009E4CB9">
            <w:r>
              <w:t>Kolonnen ”</w:t>
            </w:r>
            <w:r w:rsidR="004B06A3">
              <w:t>Gennemførelses</w:t>
            </w:r>
            <w:r>
              <w:t>retsakt” angiver</w:t>
            </w:r>
            <w:r w:rsidR="004B06A3">
              <w:t>,</w:t>
            </w:r>
            <w:r>
              <w:t xml:space="preserve"> om kravet i den enkelte artikel evt. bliver udmøntet i en retsakt.</w:t>
            </w:r>
          </w:p>
          <w:p w:rsidR="004437EC" w:rsidRDefault="004437EC" w:rsidP="00732201"/>
          <w:p w:rsidR="004437EC" w:rsidRDefault="004437EC" w:rsidP="00732201"/>
          <w:p w:rsidR="004437EC" w:rsidRDefault="004437EC" w:rsidP="00732201"/>
          <w:p w:rsidR="004437EC" w:rsidRDefault="004437EC" w:rsidP="00732201"/>
          <w:p w:rsidR="004437EC" w:rsidRDefault="004437EC" w:rsidP="00732201"/>
          <w:p w:rsidR="004437EC" w:rsidRDefault="004437EC" w:rsidP="00732201"/>
          <w:p w:rsidR="004437EC" w:rsidRDefault="004437EC" w:rsidP="00732201"/>
          <w:p w:rsidR="004437EC" w:rsidRPr="00952001" w:rsidRDefault="004437EC" w:rsidP="00732201"/>
        </w:tc>
        <w:tc>
          <w:tcPr>
            <w:tcW w:w="586" w:type="dxa"/>
            <w:tcBorders>
              <w:top w:val="nil"/>
              <w:bottom w:val="nil"/>
            </w:tcBorders>
          </w:tcPr>
          <w:p w:rsidR="004F3082" w:rsidRPr="00952001" w:rsidRDefault="004F3082" w:rsidP="00794A97"/>
        </w:tc>
        <w:tc>
          <w:tcPr>
            <w:tcW w:w="2948" w:type="dxa"/>
            <w:vMerge/>
            <w:tcBorders>
              <w:bottom w:val="nil"/>
            </w:tcBorders>
          </w:tcPr>
          <w:p w:rsidR="004F3082" w:rsidRPr="00952001" w:rsidRDefault="004F3082" w:rsidP="00794A97"/>
        </w:tc>
      </w:tr>
    </w:tbl>
    <w:p w:rsidR="00593947" w:rsidRDefault="00593947" w:rsidP="009524B8">
      <w:pPr>
        <w:pStyle w:val="Overskrift2"/>
      </w:pPr>
      <w:r w:rsidRPr="00141E07">
        <w:lastRenderedPageBreak/>
        <w:t>Krav, der fremgår af forordningen</w:t>
      </w:r>
    </w:p>
    <w:p w:rsidR="009524B8" w:rsidRPr="009524B8" w:rsidRDefault="009524B8" w:rsidP="009524B8"/>
    <w:tbl>
      <w:tblPr>
        <w:tblStyle w:val="Tabel-Gitter"/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55"/>
        <w:gridCol w:w="1134"/>
        <w:gridCol w:w="1701"/>
        <w:gridCol w:w="3969"/>
        <w:gridCol w:w="1842"/>
      </w:tblGrid>
      <w:tr w:rsidR="00CF4313" w:rsidTr="00CF4313">
        <w:trPr>
          <w:trHeight w:val="995"/>
          <w:tblHeader/>
        </w:trPr>
        <w:tc>
          <w:tcPr>
            <w:tcW w:w="5955" w:type="dxa"/>
            <w:shd w:val="clear" w:color="auto" w:fill="D9D9D9" w:themeFill="background1" w:themeFillShade="D9"/>
          </w:tcPr>
          <w:p w:rsidR="00CF4313" w:rsidRPr="008A2E1F" w:rsidRDefault="00CF4313" w:rsidP="005A3810">
            <w:r w:rsidRPr="008A2E1F">
              <w:t>Krav</w:t>
            </w:r>
            <w:r>
              <w:t xml:space="preserve"> samt beskrivelse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F4313" w:rsidRPr="008A2E1F" w:rsidRDefault="00CF4313" w:rsidP="005A3810">
            <w:r w:rsidRPr="008A2E1F">
              <w:t>Art.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F4313" w:rsidRPr="008A2E1F" w:rsidRDefault="00CF4313" w:rsidP="005A3810">
            <w:r>
              <w:t>Type af krav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CF4313" w:rsidRDefault="00CF4313" w:rsidP="005A3810">
            <w:r>
              <w:t>Nationalt eller grænseoverskridende krav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CF4313" w:rsidRDefault="00CF4313" w:rsidP="005A3810">
            <w:r>
              <w:t>Gennemførelses-retsakt</w:t>
            </w:r>
          </w:p>
        </w:tc>
      </w:tr>
      <w:tr w:rsidR="00CF4313" w:rsidTr="00CF4313">
        <w:tc>
          <w:tcPr>
            <w:tcW w:w="5955" w:type="dxa"/>
          </w:tcPr>
          <w:p w:rsidR="00CF4313" w:rsidRPr="005F5212" w:rsidRDefault="00CF4313" w:rsidP="005F5212">
            <w:r>
              <w:t>Krav om gensidig anerkendelse af andre medlemslandes elektronisk identifikationsmiddel.</w:t>
            </w:r>
          </w:p>
        </w:tc>
        <w:tc>
          <w:tcPr>
            <w:tcW w:w="1134" w:type="dxa"/>
          </w:tcPr>
          <w:p w:rsidR="00CF4313" w:rsidRDefault="00CF4313" w:rsidP="005A3810">
            <w:r>
              <w:t>Art. 6</w:t>
            </w:r>
          </w:p>
        </w:tc>
        <w:tc>
          <w:tcPr>
            <w:tcW w:w="1701" w:type="dxa"/>
          </w:tcPr>
          <w:p w:rsidR="00CF4313" w:rsidRDefault="00CF4313" w:rsidP="00F443A4">
            <w:r>
              <w:t>Formelt krav</w:t>
            </w:r>
          </w:p>
        </w:tc>
        <w:tc>
          <w:tcPr>
            <w:tcW w:w="3969" w:type="dxa"/>
          </w:tcPr>
          <w:p w:rsidR="00CF4313" w:rsidRDefault="00CF4313" w:rsidP="005A3810">
            <w:r>
              <w:t>Grænseoverskridende krav</w:t>
            </w:r>
          </w:p>
        </w:tc>
        <w:tc>
          <w:tcPr>
            <w:tcW w:w="1842" w:type="dxa"/>
          </w:tcPr>
          <w:p w:rsidR="00CF4313" w:rsidRDefault="00CF4313" w:rsidP="005A3810">
            <w:r>
              <w:t>Nej</w:t>
            </w:r>
          </w:p>
        </w:tc>
      </w:tr>
      <w:tr w:rsidR="00CF4313" w:rsidTr="00CF4313">
        <w:tc>
          <w:tcPr>
            <w:tcW w:w="5955" w:type="dxa"/>
          </w:tcPr>
          <w:p w:rsidR="00CF4313" w:rsidRPr="004E0908" w:rsidRDefault="00CF4313" w:rsidP="005F5212">
            <w:r>
              <w:t>Krav til anmeldelse af e</w:t>
            </w:r>
            <w:r w:rsidRPr="004E0908">
              <w:t>lektroniske iden</w:t>
            </w:r>
            <w:r>
              <w:t xml:space="preserve">tifikationsordninger. </w:t>
            </w:r>
          </w:p>
        </w:tc>
        <w:tc>
          <w:tcPr>
            <w:tcW w:w="1134" w:type="dxa"/>
          </w:tcPr>
          <w:p w:rsidR="00CF4313" w:rsidRDefault="00CF4313" w:rsidP="005A3810">
            <w:r>
              <w:t>Art. 7</w:t>
            </w:r>
          </w:p>
        </w:tc>
        <w:tc>
          <w:tcPr>
            <w:tcW w:w="1701" w:type="dxa"/>
          </w:tcPr>
          <w:p w:rsidR="00CF4313" w:rsidRDefault="00CF4313" w:rsidP="00D55FF4">
            <w:r>
              <w:t>Formelt krav</w:t>
            </w:r>
          </w:p>
        </w:tc>
        <w:tc>
          <w:tcPr>
            <w:tcW w:w="3969" w:type="dxa"/>
          </w:tcPr>
          <w:p w:rsidR="00CF4313" w:rsidRDefault="00CF4313" w:rsidP="005A3810">
            <w:r>
              <w:t>Grænseoverskridende krav</w:t>
            </w:r>
          </w:p>
        </w:tc>
        <w:tc>
          <w:tcPr>
            <w:tcW w:w="1842" w:type="dxa"/>
          </w:tcPr>
          <w:p w:rsidR="00CF4313" w:rsidRDefault="00CF4313" w:rsidP="005A3810">
            <w:r>
              <w:t xml:space="preserve">Nej </w:t>
            </w:r>
          </w:p>
        </w:tc>
      </w:tr>
      <w:tr w:rsidR="00CF4313" w:rsidTr="00CF4313">
        <w:tc>
          <w:tcPr>
            <w:tcW w:w="5955" w:type="dxa"/>
          </w:tcPr>
          <w:p w:rsidR="00CF4313" w:rsidRPr="005F5212" w:rsidRDefault="00CF4313" w:rsidP="005F5212">
            <w:r>
              <w:t xml:space="preserve">Krav til sikkerhedsniveauerne for elektronisk identifikationsordninger. </w:t>
            </w:r>
          </w:p>
        </w:tc>
        <w:tc>
          <w:tcPr>
            <w:tcW w:w="1134" w:type="dxa"/>
          </w:tcPr>
          <w:p w:rsidR="00CF4313" w:rsidRDefault="00CF4313" w:rsidP="005A3810">
            <w:r>
              <w:t>Art. 8</w:t>
            </w:r>
          </w:p>
        </w:tc>
        <w:tc>
          <w:tcPr>
            <w:tcW w:w="1701" w:type="dxa"/>
          </w:tcPr>
          <w:p w:rsidR="00CF4313" w:rsidRDefault="00CF4313" w:rsidP="005A3810">
            <w:r>
              <w:t>Teknisk krav</w:t>
            </w:r>
          </w:p>
        </w:tc>
        <w:tc>
          <w:tcPr>
            <w:tcW w:w="3969" w:type="dxa"/>
          </w:tcPr>
          <w:p w:rsidR="00CF4313" w:rsidRDefault="00CF4313" w:rsidP="005A3810">
            <w:r>
              <w:t>Grænseoverskridende krav</w:t>
            </w:r>
          </w:p>
        </w:tc>
        <w:tc>
          <w:tcPr>
            <w:tcW w:w="1842" w:type="dxa"/>
          </w:tcPr>
          <w:p w:rsidR="00CF4313" w:rsidRDefault="00CF4313" w:rsidP="005A3810">
            <w:r>
              <w:t>Art. 8, stk. 3</w:t>
            </w:r>
          </w:p>
        </w:tc>
      </w:tr>
      <w:tr w:rsidR="00CF4313" w:rsidTr="00CF4313">
        <w:tc>
          <w:tcPr>
            <w:tcW w:w="5955" w:type="dxa"/>
          </w:tcPr>
          <w:p w:rsidR="00CF4313" w:rsidRDefault="00CF4313" w:rsidP="005F5212">
            <w:r>
              <w:t>Krav</w:t>
            </w:r>
            <w:r w:rsidRPr="00B3067A">
              <w:t xml:space="preserve"> til oplysninger i</w:t>
            </w:r>
            <w:r>
              <w:t xml:space="preserve"> forbindelse med anmeldelse af </w:t>
            </w:r>
            <w:r w:rsidRPr="00B3067A">
              <w:t>en elektronisk identifikationsordning</w:t>
            </w:r>
            <w:r>
              <w:t>.</w:t>
            </w:r>
          </w:p>
        </w:tc>
        <w:tc>
          <w:tcPr>
            <w:tcW w:w="1134" w:type="dxa"/>
          </w:tcPr>
          <w:p w:rsidR="00CF4313" w:rsidRPr="001E0C92" w:rsidRDefault="00CF4313" w:rsidP="005A3810">
            <w:r w:rsidRPr="001E0C92">
              <w:t>Art</w:t>
            </w:r>
            <w:r>
              <w:t>.</w:t>
            </w:r>
            <w:r w:rsidRPr="001E0C92">
              <w:t xml:space="preserve"> 9</w:t>
            </w:r>
          </w:p>
        </w:tc>
        <w:tc>
          <w:tcPr>
            <w:tcW w:w="1701" w:type="dxa"/>
          </w:tcPr>
          <w:p w:rsidR="00CF4313" w:rsidRPr="001E0C92" w:rsidRDefault="00CF4313" w:rsidP="00D55FF4">
            <w:r>
              <w:t xml:space="preserve">Formelt krav </w:t>
            </w:r>
          </w:p>
        </w:tc>
        <w:tc>
          <w:tcPr>
            <w:tcW w:w="3969" w:type="dxa"/>
          </w:tcPr>
          <w:p w:rsidR="00CF4313" w:rsidRDefault="00CF4313" w:rsidP="005A3810">
            <w:r>
              <w:t>Grænseoverskridende krav</w:t>
            </w:r>
          </w:p>
        </w:tc>
        <w:tc>
          <w:tcPr>
            <w:tcW w:w="1842" w:type="dxa"/>
          </w:tcPr>
          <w:p w:rsidR="00CF4313" w:rsidRDefault="00CF4313" w:rsidP="005A3810">
            <w:r>
              <w:t>Art. 9, stk. 5</w:t>
            </w:r>
          </w:p>
        </w:tc>
      </w:tr>
      <w:tr w:rsidR="00CF4313" w:rsidTr="00CF4313">
        <w:tc>
          <w:tcPr>
            <w:tcW w:w="5955" w:type="dxa"/>
          </w:tcPr>
          <w:p w:rsidR="00CF4313" w:rsidRDefault="00CF4313" w:rsidP="00FE1EB6">
            <w:r>
              <w:t>Krav til medlemsstatens reaktion ved sikkerhedsbrud.</w:t>
            </w:r>
          </w:p>
        </w:tc>
        <w:tc>
          <w:tcPr>
            <w:tcW w:w="1134" w:type="dxa"/>
          </w:tcPr>
          <w:p w:rsidR="00CF4313" w:rsidRDefault="00CF4313" w:rsidP="005A3810">
            <w:r>
              <w:t>Art. 10</w:t>
            </w:r>
          </w:p>
        </w:tc>
        <w:tc>
          <w:tcPr>
            <w:tcW w:w="1701" w:type="dxa"/>
          </w:tcPr>
          <w:p w:rsidR="00CF4313" w:rsidRDefault="00CF4313" w:rsidP="003248DA">
            <w:r>
              <w:t>Sikkerhedskrav</w:t>
            </w:r>
          </w:p>
        </w:tc>
        <w:tc>
          <w:tcPr>
            <w:tcW w:w="3969" w:type="dxa"/>
          </w:tcPr>
          <w:p w:rsidR="00CF4313" w:rsidRDefault="00CF4313" w:rsidP="005A3810">
            <w:r>
              <w:t>Nationalt krav</w:t>
            </w:r>
          </w:p>
        </w:tc>
        <w:tc>
          <w:tcPr>
            <w:tcW w:w="1842" w:type="dxa"/>
          </w:tcPr>
          <w:p w:rsidR="00CF4313" w:rsidRDefault="00CF4313" w:rsidP="005A3810">
            <w:r>
              <w:t xml:space="preserve">Nej </w:t>
            </w:r>
          </w:p>
        </w:tc>
      </w:tr>
      <w:tr w:rsidR="00CF4313" w:rsidTr="00CF4313">
        <w:tc>
          <w:tcPr>
            <w:tcW w:w="5955" w:type="dxa"/>
          </w:tcPr>
          <w:p w:rsidR="00CF4313" w:rsidRDefault="00CF4313" w:rsidP="00AD727B">
            <w:r>
              <w:t xml:space="preserve">Krav om at nationale </w:t>
            </w:r>
            <w:r w:rsidRPr="00AD727B">
              <w:t>elektroniske identifikationsordninger skal være</w:t>
            </w:r>
            <w:r>
              <w:t xml:space="preserve"> interoperable. Der indføres en </w:t>
            </w:r>
            <w:r w:rsidRPr="00AD727B">
              <w:t>interoperabilitetsramme, som er nærmere beskrevet i de efterfølgende stk. i art. 12.</w:t>
            </w:r>
          </w:p>
        </w:tc>
        <w:tc>
          <w:tcPr>
            <w:tcW w:w="1134" w:type="dxa"/>
          </w:tcPr>
          <w:p w:rsidR="00CF4313" w:rsidRDefault="00CF4313" w:rsidP="005A3810">
            <w:r>
              <w:t xml:space="preserve">Art. 12 </w:t>
            </w:r>
          </w:p>
        </w:tc>
        <w:tc>
          <w:tcPr>
            <w:tcW w:w="1701" w:type="dxa"/>
          </w:tcPr>
          <w:p w:rsidR="00CF4313" w:rsidRDefault="00CF4313" w:rsidP="005A3810">
            <w:r>
              <w:t>Teknisk krav</w:t>
            </w:r>
          </w:p>
        </w:tc>
        <w:tc>
          <w:tcPr>
            <w:tcW w:w="3969" w:type="dxa"/>
          </w:tcPr>
          <w:p w:rsidR="00CF4313" w:rsidRDefault="00CF4313" w:rsidP="005A3810">
            <w:r>
              <w:t>Grænseoverskridende krav</w:t>
            </w:r>
          </w:p>
        </w:tc>
        <w:tc>
          <w:tcPr>
            <w:tcW w:w="1842" w:type="dxa"/>
          </w:tcPr>
          <w:p w:rsidR="00CF4313" w:rsidRDefault="00CF4313" w:rsidP="005A3810">
            <w:r>
              <w:t>Art. 12, stk. 7 og stk. 8</w:t>
            </w:r>
          </w:p>
        </w:tc>
      </w:tr>
      <w:tr w:rsidR="00CF4313" w:rsidTr="00CF4313">
        <w:tc>
          <w:tcPr>
            <w:tcW w:w="5955" w:type="dxa"/>
          </w:tcPr>
          <w:p w:rsidR="00CF4313" w:rsidRDefault="00CF4313" w:rsidP="005A3810">
            <w:r>
              <w:t xml:space="preserve">Krav om anerkendelse af tredjelands tillidstjenesteudbyder, hvis der </w:t>
            </w:r>
            <w:r w:rsidR="00404DA8">
              <w:t xml:space="preserve">er </w:t>
            </w:r>
            <w:r>
              <w:t>indgået aftale mellem Unionen og det pågældende tredjeland.</w:t>
            </w:r>
          </w:p>
        </w:tc>
        <w:tc>
          <w:tcPr>
            <w:tcW w:w="1134" w:type="dxa"/>
          </w:tcPr>
          <w:p w:rsidR="00CF4313" w:rsidRDefault="00CF4313" w:rsidP="005A3810">
            <w:r>
              <w:t xml:space="preserve">Art. 14 </w:t>
            </w:r>
          </w:p>
        </w:tc>
        <w:tc>
          <w:tcPr>
            <w:tcW w:w="1701" w:type="dxa"/>
          </w:tcPr>
          <w:p w:rsidR="00CF4313" w:rsidRDefault="00CF4313" w:rsidP="003248DA">
            <w:r>
              <w:t xml:space="preserve">Formelt krav </w:t>
            </w:r>
          </w:p>
        </w:tc>
        <w:tc>
          <w:tcPr>
            <w:tcW w:w="3969" w:type="dxa"/>
          </w:tcPr>
          <w:p w:rsidR="00CF4313" w:rsidRDefault="00CF4313" w:rsidP="005A3810">
            <w:r>
              <w:t>Grænseoverskridende krav</w:t>
            </w:r>
          </w:p>
        </w:tc>
        <w:tc>
          <w:tcPr>
            <w:tcW w:w="1842" w:type="dxa"/>
          </w:tcPr>
          <w:p w:rsidR="00CF4313" w:rsidRDefault="00CF4313" w:rsidP="005A3810">
            <w:r>
              <w:t>Nej</w:t>
            </w:r>
          </w:p>
        </w:tc>
      </w:tr>
      <w:tr w:rsidR="00CF4313" w:rsidTr="00CF4313">
        <w:tc>
          <w:tcPr>
            <w:tcW w:w="5955" w:type="dxa"/>
          </w:tcPr>
          <w:p w:rsidR="00CF4313" w:rsidRDefault="00CF4313" w:rsidP="00404DA8">
            <w:r>
              <w:t xml:space="preserve">Krav om at tillidstjenester og slutbrugerprodukter, der bruges til levering af disse tjenester, skal gøres </w:t>
            </w:r>
            <w:r w:rsidR="00404DA8">
              <w:t xml:space="preserve">tilgængelige </w:t>
            </w:r>
            <w:r>
              <w:t xml:space="preserve">for </w:t>
            </w:r>
            <w:r>
              <w:lastRenderedPageBreak/>
              <w:t>handicappede.</w:t>
            </w:r>
          </w:p>
        </w:tc>
        <w:tc>
          <w:tcPr>
            <w:tcW w:w="1134" w:type="dxa"/>
          </w:tcPr>
          <w:p w:rsidR="00CF4313" w:rsidRDefault="00CF4313" w:rsidP="005A3810">
            <w:r>
              <w:lastRenderedPageBreak/>
              <w:t>Art. 15</w:t>
            </w:r>
          </w:p>
        </w:tc>
        <w:tc>
          <w:tcPr>
            <w:tcW w:w="1701" w:type="dxa"/>
          </w:tcPr>
          <w:p w:rsidR="00CF4313" w:rsidRDefault="00CF4313" w:rsidP="005A3810">
            <w:r>
              <w:t>Formelt /teknisk krav</w:t>
            </w:r>
          </w:p>
        </w:tc>
        <w:tc>
          <w:tcPr>
            <w:tcW w:w="3969" w:type="dxa"/>
          </w:tcPr>
          <w:p w:rsidR="00CF4313" w:rsidRDefault="00CF4313" w:rsidP="005A3810">
            <w:r>
              <w:t>Grænseoverskridende krav</w:t>
            </w:r>
          </w:p>
        </w:tc>
        <w:tc>
          <w:tcPr>
            <w:tcW w:w="1842" w:type="dxa"/>
          </w:tcPr>
          <w:p w:rsidR="00CF4313" w:rsidRDefault="00CF4313" w:rsidP="005A3810">
            <w:r>
              <w:t xml:space="preserve">Nej </w:t>
            </w:r>
          </w:p>
        </w:tc>
      </w:tr>
      <w:tr w:rsidR="00CF4313" w:rsidTr="00CF4313">
        <w:tc>
          <w:tcPr>
            <w:tcW w:w="5955" w:type="dxa"/>
          </w:tcPr>
          <w:p w:rsidR="00CF4313" w:rsidRDefault="00CF4313" w:rsidP="005F5212">
            <w:r>
              <w:lastRenderedPageBreak/>
              <w:t>Krav om at medlemsstaterne skal fastsætte krav vedrørende sanktioner for overtrædelse af forordningen</w:t>
            </w:r>
          </w:p>
        </w:tc>
        <w:tc>
          <w:tcPr>
            <w:tcW w:w="1134" w:type="dxa"/>
          </w:tcPr>
          <w:p w:rsidR="00CF4313" w:rsidRDefault="00CF4313" w:rsidP="005A3810">
            <w:r>
              <w:t>Art. 16</w:t>
            </w:r>
          </w:p>
        </w:tc>
        <w:tc>
          <w:tcPr>
            <w:tcW w:w="1701" w:type="dxa"/>
          </w:tcPr>
          <w:p w:rsidR="00CF4313" w:rsidRDefault="00CF4313" w:rsidP="00D55FF4">
            <w:r>
              <w:t>Krav til national lovgivning</w:t>
            </w:r>
          </w:p>
        </w:tc>
        <w:tc>
          <w:tcPr>
            <w:tcW w:w="3969" w:type="dxa"/>
          </w:tcPr>
          <w:p w:rsidR="00CF4313" w:rsidRDefault="00CF4313" w:rsidP="005A3810">
            <w:r>
              <w:t>Nationalt krav</w:t>
            </w:r>
          </w:p>
        </w:tc>
        <w:tc>
          <w:tcPr>
            <w:tcW w:w="1842" w:type="dxa"/>
          </w:tcPr>
          <w:p w:rsidR="00CF4313" w:rsidRDefault="00CF4313" w:rsidP="005A3810">
            <w:r>
              <w:t>Nej</w:t>
            </w:r>
          </w:p>
        </w:tc>
      </w:tr>
      <w:tr w:rsidR="00CF4313" w:rsidTr="00CF4313">
        <w:tc>
          <w:tcPr>
            <w:tcW w:w="5955" w:type="dxa"/>
          </w:tcPr>
          <w:p w:rsidR="00CF4313" w:rsidRPr="00DF6468" w:rsidRDefault="00CF4313" w:rsidP="00BE5FA3">
            <w:pPr>
              <w:rPr>
                <w:highlight w:val="yellow"/>
              </w:rPr>
            </w:pPr>
            <w:r w:rsidRPr="005B1107">
              <w:t xml:space="preserve">Krav om at </w:t>
            </w:r>
            <w:r>
              <w:t xml:space="preserve">hver </w:t>
            </w:r>
            <w:r w:rsidRPr="005B1107">
              <w:t>medlemsstat skal udpege et tilsynsorgan</w:t>
            </w:r>
            <w:r>
              <w:t>, der er ansvarlig for tilsynsopgaver i den enkelte medlemsstat.</w:t>
            </w:r>
            <w:r w:rsidRPr="005B1107">
              <w:t xml:space="preserve"> Tilsynets rolle er nærmere beskrevet i art. 17, stk. 3.</w:t>
            </w:r>
          </w:p>
        </w:tc>
        <w:tc>
          <w:tcPr>
            <w:tcW w:w="1134" w:type="dxa"/>
          </w:tcPr>
          <w:p w:rsidR="00CF4313" w:rsidRDefault="00CF4313" w:rsidP="005A3810">
            <w:r>
              <w:t>Art. 17</w:t>
            </w:r>
          </w:p>
        </w:tc>
        <w:tc>
          <w:tcPr>
            <w:tcW w:w="1701" w:type="dxa"/>
          </w:tcPr>
          <w:p w:rsidR="00CF4313" w:rsidRDefault="00CF4313" w:rsidP="005A3810">
            <w:r>
              <w:t>Formelt krav</w:t>
            </w:r>
          </w:p>
        </w:tc>
        <w:tc>
          <w:tcPr>
            <w:tcW w:w="3969" w:type="dxa"/>
          </w:tcPr>
          <w:p w:rsidR="00CF4313" w:rsidRDefault="00CF4313" w:rsidP="005A3810">
            <w:r>
              <w:t>Nationalt krav</w:t>
            </w:r>
          </w:p>
        </w:tc>
        <w:tc>
          <w:tcPr>
            <w:tcW w:w="1842" w:type="dxa"/>
          </w:tcPr>
          <w:p w:rsidR="00CF4313" w:rsidRDefault="00CF4313" w:rsidP="005A3810">
            <w:r>
              <w:t>Art. 17, stk. 6</w:t>
            </w:r>
          </w:p>
        </w:tc>
      </w:tr>
      <w:tr w:rsidR="00CF4313" w:rsidTr="00CF4313">
        <w:tc>
          <w:tcPr>
            <w:tcW w:w="5955" w:type="dxa"/>
          </w:tcPr>
          <w:p w:rsidR="00CF4313" w:rsidRDefault="00CF4313" w:rsidP="00DA515E">
            <w:r>
              <w:t>Krav om samarbejde mellem medlemsstaternes tilsynsorganer med henblik på udveksling af god praksis.</w:t>
            </w:r>
          </w:p>
        </w:tc>
        <w:tc>
          <w:tcPr>
            <w:tcW w:w="1134" w:type="dxa"/>
          </w:tcPr>
          <w:p w:rsidR="00CF4313" w:rsidRDefault="00CF4313" w:rsidP="005A3810">
            <w:r>
              <w:t>Art. 18</w:t>
            </w:r>
          </w:p>
        </w:tc>
        <w:tc>
          <w:tcPr>
            <w:tcW w:w="1701" w:type="dxa"/>
          </w:tcPr>
          <w:p w:rsidR="00CF4313" w:rsidRDefault="00CF4313" w:rsidP="003248DA">
            <w:r>
              <w:t>Formelt krav</w:t>
            </w:r>
          </w:p>
        </w:tc>
        <w:tc>
          <w:tcPr>
            <w:tcW w:w="3969" w:type="dxa"/>
          </w:tcPr>
          <w:p w:rsidR="00CF4313" w:rsidRDefault="00CF4313" w:rsidP="005A3810">
            <w:r>
              <w:t xml:space="preserve">Grænseoverskridende krav </w:t>
            </w:r>
          </w:p>
        </w:tc>
        <w:tc>
          <w:tcPr>
            <w:tcW w:w="1842" w:type="dxa"/>
          </w:tcPr>
          <w:p w:rsidR="00CF4313" w:rsidRDefault="00CF4313" w:rsidP="005A3810">
            <w:r>
              <w:t>Nej</w:t>
            </w:r>
          </w:p>
        </w:tc>
      </w:tr>
      <w:tr w:rsidR="00CF4313" w:rsidTr="00CF4313">
        <w:tc>
          <w:tcPr>
            <w:tcW w:w="5955" w:type="dxa"/>
          </w:tcPr>
          <w:p w:rsidR="00CF4313" w:rsidRDefault="00CF4313" w:rsidP="000253F6">
            <w:r w:rsidRPr="000253F6">
              <w:t>Sikkerhedskrav til tillidstjenesteudbydere.</w:t>
            </w:r>
          </w:p>
        </w:tc>
        <w:tc>
          <w:tcPr>
            <w:tcW w:w="1134" w:type="dxa"/>
          </w:tcPr>
          <w:p w:rsidR="00CF4313" w:rsidRDefault="00CF4313" w:rsidP="005A3810">
            <w:r>
              <w:t>Art. 19</w:t>
            </w:r>
          </w:p>
        </w:tc>
        <w:tc>
          <w:tcPr>
            <w:tcW w:w="1701" w:type="dxa"/>
          </w:tcPr>
          <w:p w:rsidR="00CF4313" w:rsidRDefault="00CF4313" w:rsidP="003248DA">
            <w:r>
              <w:t>Sikkerhedskrav</w:t>
            </w:r>
          </w:p>
        </w:tc>
        <w:tc>
          <w:tcPr>
            <w:tcW w:w="3969" w:type="dxa"/>
          </w:tcPr>
          <w:p w:rsidR="00CF4313" w:rsidRDefault="00CF4313" w:rsidP="005A3810">
            <w:r>
              <w:t>Grænseoverskridende krav</w:t>
            </w:r>
          </w:p>
        </w:tc>
        <w:tc>
          <w:tcPr>
            <w:tcW w:w="1842" w:type="dxa"/>
          </w:tcPr>
          <w:p w:rsidR="00CF4313" w:rsidRDefault="00CF4313" w:rsidP="005A3810">
            <w:r>
              <w:t>Art. 19, stk. 4</w:t>
            </w:r>
          </w:p>
        </w:tc>
      </w:tr>
      <w:tr w:rsidR="00CF4313" w:rsidTr="00CF4313">
        <w:tc>
          <w:tcPr>
            <w:tcW w:w="5955" w:type="dxa"/>
          </w:tcPr>
          <w:p w:rsidR="00CF4313" w:rsidRDefault="00CF4313" w:rsidP="000F2133">
            <w:r>
              <w:t>Krav om tilsyn med kvalificerede tillidstjenesteudbydere.</w:t>
            </w:r>
          </w:p>
        </w:tc>
        <w:tc>
          <w:tcPr>
            <w:tcW w:w="1134" w:type="dxa"/>
          </w:tcPr>
          <w:p w:rsidR="00CF4313" w:rsidRDefault="00CF4313" w:rsidP="005A3810">
            <w:r>
              <w:t>Art. 20</w:t>
            </w:r>
          </w:p>
        </w:tc>
        <w:tc>
          <w:tcPr>
            <w:tcW w:w="1701" w:type="dxa"/>
          </w:tcPr>
          <w:p w:rsidR="00CF4313" w:rsidRDefault="00CF4313" w:rsidP="005A3810">
            <w:r>
              <w:t>Formelt krav</w:t>
            </w:r>
          </w:p>
        </w:tc>
        <w:tc>
          <w:tcPr>
            <w:tcW w:w="3969" w:type="dxa"/>
          </w:tcPr>
          <w:p w:rsidR="00CF4313" w:rsidRDefault="00CF4313" w:rsidP="005A3810">
            <w:r>
              <w:t>Grænseoverskridende krav</w:t>
            </w:r>
          </w:p>
        </w:tc>
        <w:tc>
          <w:tcPr>
            <w:tcW w:w="1842" w:type="dxa"/>
          </w:tcPr>
          <w:p w:rsidR="00CF4313" w:rsidRDefault="00CF4313" w:rsidP="005A3810">
            <w:r>
              <w:t>Art. 20, stk. 4</w:t>
            </w:r>
          </w:p>
        </w:tc>
      </w:tr>
      <w:tr w:rsidR="00CF4313" w:rsidTr="00CF4313">
        <w:tc>
          <w:tcPr>
            <w:tcW w:w="5955" w:type="dxa"/>
          </w:tcPr>
          <w:p w:rsidR="00CF4313" w:rsidRDefault="00CF4313" w:rsidP="0068207A">
            <w:r>
              <w:t>Krav til ikke-kvalificeret tillidstjenesteudbyder, der ønsker at iværksætte en kvalificeret tillidstjeneste.</w:t>
            </w:r>
          </w:p>
        </w:tc>
        <w:tc>
          <w:tcPr>
            <w:tcW w:w="1134" w:type="dxa"/>
          </w:tcPr>
          <w:p w:rsidR="00CF4313" w:rsidRDefault="00CF4313" w:rsidP="005A3810">
            <w:r>
              <w:t>Art. 21</w:t>
            </w:r>
          </w:p>
        </w:tc>
        <w:tc>
          <w:tcPr>
            <w:tcW w:w="1701" w:type="dxa"/>
          </w:tcPr>
          <w:p w:rsidR="00CF4313" w:rsidRDefault="00CF4313" w:rsidP="003248DA">
            <w:r>
              <w:t>Krav til national lovgivning</w:t>
            </w:r>
            <w:r w:rsidDel="003248DA">
              <w:t xml:space="preserve"> </w:t>
            </w:r>
          </w:p>
        </w:tc>
        <w:tc>
          <w:tcPr>
            <w:tcW w:w="3969" w:type="dxa"/>
          </w:tcPr>
          <w:p w:rsidR="00CF4313" w:rsidRDefault="00CF4313" w:rsidP="005A3810">
            <w:r>
              <w:t>Grænseoverskridende krav</w:t>
            </w:r>
          </w:p>
        </w:tc>
        <w:tc>
          <w:tcPr>
            <w:tcW w:w="1842" w:type="dxa"/>
          </w:tcPr>
          <w:p w:rsidR="00CF4313" w:rsidRDefault="00CF4313" w:rsidP="005A3810">
            <w:r>
              <w:t>Art 21, stk. 4</w:t>
            </w:r>
          </w:p>
        </w:tc>
      </w:tr>
      <w:tr w:rsidR="00CF4313" w:rsidTr="00CF4313">
        <w:tc>
          <w:tcPr>
            <w:tcW w:w="5955" w:type="dxa"/>
          </w:tcPr>
          <w:p w:rsidR="00CF4313" w:rsidRDefault="00CF4313" w:rsidP="001221EC">
            <w:r>
              <w:t xml:space="preserve">Krav til medlemsstat om oprettelse og vedligeholdelse af positivlister vedrørende </w:t>
            </w:r>
            <w:r w:rsidRPr="007D7D3B">
              <w:t>kvali</w:t>
            </w:r>
            <w:r>
              <w:t>ficerede tillidstjenesteudbydere.</w:t>
            </w:r>
          </w:p>
        </w:tc>
        <w:tc>
          <w:tcPr>
            <w:tcW w:w="1134" w:type="dxa"/>
          </w:tcPr>
          <w:p w:rsidR="00CF4313" w:rsidRDefault="00CF4313" w:rsidP="005A3810">
            <w:r>
              <w:t>Art. 22</w:t>
            </w:r>
          </w:p>
        </w:tc>
        <w:tc>
          <w:tcPr>
            <w:tcW w:w="1701" w:type="dxa"/>
          </w:tcPr>
          <w:p w:rsidR="00CF4313" w:rsidRDefault="00CF4313" w:rsidP="003248DA">
            <w:r>
              <w:t>Formelt krav</w:t>
            </w:r>
          </w:p>
        </w:tc>
        <w:tc>
          <w:tcPr>
            <w:tcW w:w="3969" w:type="dxa"/>
          </w:tcPr>
          <w:p w:rsidR="00CF4313" w:rsidRDefault="00CF4313" w:rsidP="005A3810">
            <w:r>
              <w:t>Nationalt krav</w:t>
            </w:r>
          </w:p>
        </w:tc>
        <w:tc>
          <w:tcPr>
            <w:tcW w:w="1842" w:type="dxa"/>
          </w:tcPr>
          <w:p w:rsidR="00CF4313" w:rsidRDefault="00CF4313" w:rsidP="005A3810">
            <w:r>
              <w:t>Art. 22, stk. 5</w:t>
            </w:r>
          </w:p>
        </w:tc>
      </w:tr>
      <w:tr w:rsidR="00CF4313" w:rsidTr="00CF4313">
        <w:tc>
          <w:tcPr>
            <w:tcW w:w="5955" w:type="dxa"/>
          </w:tcPr>
          <w:p w:rsidR="00CF4313" w:rsidRDefault="00CF4313" w:rsidP="00D55FF4">
            <w:r>
              <w:t>Krav til kvalificerede tillidstjenesteudbydere om at kontrollere identiteten på den fysiske eller juridiske person, som det kvalificerede certifikat udstedes til.</w:t>
            </w:r>
          </w:p>
        </w:tc>
        <w:tc>
          <w:tcPr>
            <w:tcW w:w="1134" w:type="dxa"/>
          </w:tcPr>
          <w:p w:rsidR="00CF4313" w:rsidRDefault="00CF4313" w:rsidP="005A3810">
            <w:r>
              <w:t xml:space="preserve">Art. 24 </w:t>
            </w:r>
          </w:p>
        </w:tc>
        <w:tc>
          <w:tcPr>
            <w:tcW w:w="1701" w:type="dxa"/>
          </w:tcPr>
          <w:p w:rsidR="00CF4313" w:rsidRDefault="00CF4313" w:rsidP="00D55FF4">
            <w:r>
              <w:t>Krav til national lovgivning</w:t>
            </w:r>
          </w:p>
        </w:tc>
        <w:tc>
          <w:tcPr>
            <w:tcW w:w="3969" w:type="dxa"/>
          </w:tcPr>
          <w:p w:rsidR="00CF4313" w:rsidRDefault="00CF4313" w:rsidP="005A3810">
            <w:r>
              <w:t>Grænseoverskridende krav</w:t>
            </w:r>
          </w:p>
        </w:tc>
        <w:tc>
          <w:tcPr>
            <w:tcW w:w="1842" w:type="dxa"/>
          </w:tcPr>
          <w:p w:rsidR="00CF4313" w:rsidRDefault="00CF4313" w:rsidP="005A3810">
            <w:r>
              <w:t>Art. 24, stk. 5</w:t>
            </w:r>
          </w:p>
        </w:tc>
      </w:tr>
      <w:tr w:rsidR="00CF4313" w:rsidTr="00CF4313">
        <w:tc>
          <w:tcPr>
            <w:tcW w:w="5955" w:type="dxa"/>
          </w:tcPr>
          <w:p w:rsidR="00CF4313" w:rsidRDefault="00CF4313" w:rsidP="00A90100">
            <w:r w:rsidRPr="004341A3">
              <w:t>Krav til avancerede elektroniske signaturer</w:t>
            </w:r>
            <w:r>
              <w:t>.</w:t>
            </w:r>
          </w:p>
        </w:tc>
        <w:tc>
          <w:tcPr>
            <w:tcW w:w="1134" w:type="dxa"/>
          </w:tcPr>
          <w:p w:rsidR="00CF4313" w:rsidRDefault="00CF4313" w:rsidP="005A3810">
            <w:r>
              <w:t>Art. 26</w:t>
            </w:r>
          </w:p>
        </w:tc>
        <w:tc>
          <w:tcPr>
            <w:tcW w:w="1701" w:type="dxa"/>
          </w:tcPr>
          <w:p w:rsidR="00CF4313" w:rsidRDefault="00CF4313" w:rsidP="005A3810">
            <w:r w:rsidRPr="006218E6">
              <w:t xml:space="preserve">Teknisk krav samt </w:t>
            </w:r>
            <w:r>
              <w:t xml:space="preserve">krav til national </w:t>
            </w:r>
            <w:r>
              <w:lastRenderedPageBreak/>
              <w:t>lovgivning</w:t>
            </w:r>
          </w:p>
        </w:tc>
        <w:tc>
          <w:tcPr>
            <w:tcW w:w="3969" w:type="dxa"/>
          </w:tcPr>
          <w:p w:rsidR="00CF4313" w:rsidRDefault="00CF4313" w:rsidP="005A3810">
            <w:r>
              <w:lastRenderedPageBreak/>
              <w:t>Grænseoverskridende krav</w:t>
            </w:r>
          </w:p>
        </w:tc>
        <w:tc>
          <w:tcPr>
            <w:tcW w:w="1842" w:type="dxa"/>
          </w:tcPr>
          <w:p w:rsidR="00CF4313" w:rsidRDefault="00CF4313" w:rsidP="005A3810">
            <w:r>
              <w:t>Nej</w:t>
            </w:r>
          </w:p>
        </w:tc>
      </w:tr>
      <w:tr w:rsidR="00CF4313" w:rsidTr="00CF4313">
        <w:tc>
          <w:tcPr>
            <w:tcW w:w="5955" w:type="dxa"/>
          </w:tcPr>
          <w:p w:rsidR="00CF4313" w:rsidRDefault="00CF4313" w:rsidP="00A90100">
            <w:r>
              <w:lastRenderedPageBreak/>
              <w:t>Krav til kvalificerede certifikater for elektroniske signaturer - se bilag 1.</w:t>
            </w:r>
          </w:p>
        </w:tc>
        <w:tc>
          <w:tcPr>
            <w:tcW w:w="1134" w:type="dxa"/>
          </w:tcPr>
          <w:p w:rsidR="00CF4313" w:rsidRPr="00754D3A" w:rsidRDefault="00CF4313" w:rsidP="00754D3A">
            <w:r w:rsidRPr="00754D3A">
              <w:t>Art</w:t>
            </w:r>
            <w:r>
              <w:t>.</w:t>
            </w:r>
            <w:r w:rsidRPr="00754D3A">
              <w:t xml:space="preserve"> 28 samt bilag 1</w:t>
            </w:r>
          </w:p>
        </w:tc>
        <w:tc>
          <w:tcPr>
            <w:tcW w:w="1701" w:type="dxa"/>
          </w:tcPr>
          <w:p w:rsidR="00CF4313" w:rsidRDefault="00CF4313" w:rsidP="005A3810">
            <w:r w:rsidRPr="006218E6">
              <w:t xml:space="preserve">Teknisk krav samt </w:t>
            </w:r>
            <w:r>
              <w:t>krav til national lovgivning</w:t>
            </w:r>
            <w:r w:rsidDel="00B81587">
              <w:t xml:space="preserve"> </w:t>
            </w:r>
          </w:p>
        </w:tc>
        <w:tc>
          <w:tcPr>
            <w:tcW w:w="3969" w:type="dxa"/>
          </w:tcPr>
          <w:p w:rsidR="00CF4313" w:rsidRDefault="00CF4313" w:rsidP="005A3810">
            <w:r>
              <w:t>Grænseoverskridende krav</w:t>
            </w:r>
          </w:p>
        </w:tc>
        <w:tc>
          <w:tcPr>
            <w:tcW w:w="1842" w:type="dxa"/>
          </w:tcPr>
          <w:p w:rsidR="00CF4313" w:rsidRDefault="00CF4313" w:rsidP="005A3810">
            <w:r>
              <w:t>Art. 28, stk. 6</w:t>
            </w:r>
          </w:p>
        </w:tc>
      </w:tr>
      <w:tr w:rsidR="00CF4313" w:rsidTr="00CF4313">
        <w:tc>
          <w:tcPr>
            <w:tcW w:w="5955" w:type="dxa"/>
          </w:tcPr>
          <w:p w:rsidR="00CF4313" w:rsidRDefault="00CF4313" w:rsidP="00A90100">
            <w:r>
              <w:t>Krav til kvalificerede elektroniske signaturgenereringssystemer - se bilag 2.</w:t>
            </w:r>
          </w:p>
        </w:tc>
        <w:tc>
          <w:tcPr>
            <w:tcW w:w="1134" w:type="dxa"/>
          </w:tcPr>
          <w:p w:rsidR="00CF4313" w:rsidRPr="00754D3A" w:rsidRDefault="00CF4313" w:rsidP="005A3810">
            <w:r w:rsidRPr="00754D3A">
              <w:t>Art</w:t>
            </w:r>
            <w:r>
              <w:t>.</w:t>
            </w:r>
            <w:r w:rsidRPr="00754D3A">
              <w:t xml:space="preserve"> 29 samt bilag 2</w:t>
            </w:r>
          </w:p>
        </w:tc>
        <w:tc>
          <w:tcPr>
            <w:tcW w:w="1701" w:type="dxa"/>
          </w:tcPr>
          <w:p w:rsidR="00CF4313" w:rsidRDefault="00CF4313" w:rsidP="005A3810">
            <w:r w:rsidRPr="006218E6">
              <w:t xml:space="preserve">Teknisk krav samt </w:t>
            </w:r>
            <w:r>
              <w:t>krav til national lovgivning</w:t>
            </w:r>
            <w:r w:rsidDel="00B81587">
              <w:t xml:space="preserve"> </w:t>
            </w:r>
          </w:p>
        </w:tc>
        <w:tc>
          <w:tcPr>
            <w:tcW w:w="3969" w:type="dxa"/>
          </w:tcPr>
          <w:p w:rsidR="00CF4313" w:rsidRDefault="00CF4313" w:rsidP="005A3810">
            <w:r>
              <w:t>Grænseoverskridende krav</w:t>
            </w:r>
          </w:p>
        </w:tc>
        <w:tc>
          <w:tcPr>
            <w:tcW w:w="1842" w:type="dxa"/>
          </w:tcPr>
          <w:p w:rsidR="00CF4313" w:rsidRDefault="00CF4313" w:rsidP="005A3810">
            <w:r>
              <w:t>Art. 29, stk. 2</w:t>
            </w:r>
          </w:p>
        </w:tc>
      </w:tr>
      <w:tr w:rsidR="00CF4313" w:rsidTr="00CF4313">
        <w:tc>
          <w:tcPr>
            <w:tcW w:w="5955" w:type="dxa"/>
          </w:tcPr>
          <w:p w:rsidR="00CF4313" w:rsidRDefault="00CF4313" w:rsidP="00A90100">
            <w:r>
              <w:t>Krav til certificering af kvalificerede elektroniske signaturgenereringssystemer - se bilag 2.</w:t>
            </w:r>
          </w:p>
        </w:tc>
        <w:tc>
          <w:tcPr>
            <w:tcW w:w="1134" w:type="dxa"/>
          </w:tcPr>
          <w:p w:rsidR="00CF4313" w:rsidRPr="00754D3A" w:rsidRDefault="00CF4313" w:rsidP="005A3810">
            <w:r w:rsidRPr="00754D3A">
              <w:t>Art</w:t>
            </w:r>
            <w:r>
              <w:t>.</w:t>
            </w:r>
            <w:r w:rsidRPr="00754D3A">
              <w:t xml:space="preserve"> 30 samt bilag 2</w:t>
            </w:r>
          </w:p>
        </w:tc>
        <w:tc>
          <w:tcPr>
            <w:tcW w:w="1701" w:type="dxa"/>
          </w:tcPr>
          <w:p w:rsidR="00CF4313" w:rsidRDefault="00CF4313" w:rsidP="005A3810">
            <w:r w:rsidRPr="006218E6">
              <w:t xml:space="preserve">Teknisk krav samt </w:t>
            </w:r>
            <w:r>
              <w:t>krav til national lovgivning</w:t>
            </w:r>
          </w:p>
        </w:tc>
        <w:tc>
          <w:tcPr>
            <w:tcW w:w="3969" w:type="dxa"/>
          </w:tcPr>
          <w:p w:rsidR="00CF4313" w:rsidRDefault="00CF4313" w:rsidP="005A3810">
            <w:r>
              <w:t>Grænseoverskridende krav</w:t>
            </w:r>
          </w:p>
        </w:tc>
        <w:tc>
          <w:tcPr>
            <w:tcW w:w="1842" w:type="dxa"/>
          </w:tcPr>
          <w:p w:rsidR="00CF4313" w:rsidRDefault="00CF4313" w:rsidP="005A3810">
            <w:r>
              <w:t>Art. 30, stk. 3b</w:t>
            </w:r>
          </w:p>
        </w:tc>
      </w:tr>
      <w:tr w:rsidR="00CF4313" w:rsidTr="00CF4313">
        <w:tc>
          <w:tcPr>
            <w:tcW w:w="5955" w:type="dxa"/>
          </w:tcPr>
          <w:p w:rsidR="00CF4313" w:rsidRDefault="00CF4313" w:rsidP="005A3810">
            <w:r>
              <w:t>Krav om offentliggørelse af en liste over certificerede kvalificerede elektroniske signaturgenereringssystemer.</w:t>
            </w:r>
          </w:p>
        </w:tc>
        <w:tc>
          <w:tcPr>
            <w:tcW w:w="1134" w:type="dxa"/>
          </w:tcPr>
          <w:p w:rsidR="00CF4313" w:rsidRPr="00754D3A" w:rsidRDefault="00CF4313" w:rsidP="005A3810">
            <w:r w:rsidRPr="00754D3A">
              <w:t>Art</w:t>
            </w:r>
            <w:r>
              <w:t>.</w:t>
            </w:r>
            <w:r w:rsidRPr="00754D3A">
              <w:t xml:space="preserve"> 31</w:t>
            </w:r>
          </w:p>
        </w:tc>
        <w:tc>
          <w:tcPr>
            <w:tcW w:w="1701" w:type="dxa"/>
          </w:tcPr>
          <w:p w:rsidR="00CF4313" w:rsidRDefault="00CF4313" w:rsidP="005A3810">
            <w:r>
              <w:t>Formelt krav</w:t>
            </w:r>
          </w:p>
        </w:tc>
        <w:tc>
          <w:tcPr>
            <w:tcW w:w="3969" w:type="dxa"/>
          </w:tcPr>
          <w:p w:rsidR="00CF4313" w:rsidRDefault="00CF4313" w:rsidP="005A3810">
            <w:r>
              <w:t>Grænseoverskridende krav</w:t>
            </w:r>
          </w:p>
        </w:tc>
        <w:tc>
          <w:tcPr>
            <w:tcW w:w="1842" w:type="dxa"/>
          </w:tcPr>
          <w:p w:rsidR="00CF4313" w:rsidRDefault="00CF4313" w:rsidP="005A3810">
            <w:r>
              <w:t>Art. 31, stk. 3</w:t>
            </w:r>
          </w:p>
        </w:tc>
      </w:tr>
      <w:tr w:rsidR="00CF4313" w:rsidTr="00CF4313">
        <w:tc>
          <w:tcPr>
            <w:tcW w:w="5955" w:type="dxa"/>
          </w:tcPr>
          <w:p w:rsidR="00CF4313" w:rsidRDefault="00CF4313" w:rsidP="005A3810">
            <w:r>
              <w:t>Krav til validering af kvalificerede elektroniske signaturer.</w:t>
            </w:r>
          </w:p>
        </w:tc>
        <w:tc>
          <w:tcPr>
            <w:tcW w:w="1134" w:type="dxa"/>
          </w:tcPr>
          <w:p w:rsidR="00CF4313" w:rsidRPr="00754D3A" w:rsidRDefault="00CF4313" w:rsidP="005A3810">
            <w:r w:rsidRPr="00754D3A">
              <w:t>Art</w:t>
            </w:r>
            <w:r>
              <w:t>.</w:t>
            </w:r>
            <w:r w:rsidRPr="00754D3A">
              <w:t xml:space="preserve"> 32</w:t>
            </w:r>
          </w:p>
        </w:tc>
        <w:tc>
          <w:tcPr>
            <w:tcW w:w="1701" w:type="dxa"/>
          </w:tcPr>
          <w:p w:rsidR="00CF4313" w:rsidRDefault="00CF4313" w:rsidP="005A3810">
            <w:r>
              <w:t>Teknisk krav samt krav til national lovgivning</w:t>
            </w:r>
          </w:p>
        </w:tc>
        <w:tc>
          <w:tcPr>
            <w:tcW w:w="3969" w:type="dxa"/>
          </w:tcPr>
          <w:p w:rsidR="00CF4313" w:rsidRDefault="00CF4313" w:rsidP="005A3810">
            <w:r>
              <w:t>Grænseoverskridende krav</w:t>
            </w:r>
          </w:p>
        </w:tc>
        <w:tc>
          <w:tcPr>
            <w:tcW w:w="1842" w:type="dxa"/>
          </w:tcPr>
          <w:p w:rsidR="00CF4313" w:rsidRDefault="00CF4313" w:rsidP="005A3810">
            <w:r>
              <w:t>Art. 32, stk. 3</w:t>
            </w:r>
          </w:p>
        </w:tc>
      </w:tr>
      <w:tr w:rsidR="00CF4313" w:rsidTr="00CF4313">
        <w:tc>
          <w:tcPr>
            <w:tcW w:w="5955" w:type="dxa"/>
          </w:tcPr>
          <w:p w:rsidR="00CF4313" w:rsidRDefault="00CF4313" w:rsidP="005A3810">
            <w:r>
              <w:t>Krav til kvalificeret valideringstjeneste for kvalificerede elektroniske signaturer.</w:t>
            </w:r>
          </w:p>
        </w:tc>
        <w:tc>
          <w:tcPr>
            <w:tcW w:w="1134" w:type="dxa"/>
          </w:tcPr>
          <w:p w:rsidR="00CF4313" w:rsidRPr="00754D3A" w:rsidRDefault="00CF4313" w:rsidP="005A3810">
            <w:r w:rsidRPr="00754D3A">
              <w:t>Art</w:t>
            </w:r>
            <w:r>
              <w:t>.</w:t>
            </w:r>
            <w:r w:rsidRPr="00754D3A">
              <w:t xml:space="preserve"> 33</w:t>
            </w:r>
          </w:p>
        </w:tc>
        <w:tc>
          <w:tcPr>
            <w:tcW w:w="1701" w:type="dxa"/>
          </w:tcPr>
          <w:p w:rsidR="00CF4313" w:rsidRDefault="00CF4313" w:rsidP="005A3810">
            <w:r>
              <w:t>Teknisk krav samt krav til national lovgivning</w:t>
            </w:r>
            <w:r w:rsidDel="003248DA">
              <w:t xml:space="preserve"> </w:t>
            </w:r>
          </w:p>
        </w:tc>
        <w:tc>
          <w:tcPr>
            <w:tcW w:w="3969" w:type="dxa"/>
          </w:tcPr>
          <w:p w:rsidR="00CF4313" w:rsidRDefault="00CF4313" w:rsidP="005A3810">
            <w:r>
              <w:t>Grænseoverskrivende krav</w:t>
            </w:r>
          </w:p>
        </w:tc>
        <w:tc>
          <w:tcPr>
            <w:tcW w:w="1842" w:type="dxa"/>
          </w:tcPr>
          <w:p w:rsidR="00CF4313" w:rsidRDefault="00CF4313" w:rsidP="005A3810">
            <w:r>
              <w:t>Art. 33, stk. 2</w:t>
            </w:r>
          </w:p>
        </w:tc>
      </w:tr>
      <w:tr w:rsidR="00CF4313" w:rsidTr="00CF4313">
        <w:tc>
          <w:tcPr>
            <w:tcW w:w="5955" w:type="dxa"/>
          </w:tcPr>
          <w:p w:rsidR="00CF4313" w:rsidRDefault="00CF4313" w:rsidP="005A3810">
            <w:r w:rsidRPr="00FB46C1">
              <w:t>Krav til kvalificeret tjeneste til bevaring af</w:t>
            </w:r>
            <w:r>
              <w:t xml:space="preserve"> kvalificerede </w:t>
            </w:r>
            <w:r>
              <w:lastRenderedPageBreak/>
              <w:t>elektroniske signaturer.</w:t>
            </w:r>
          </w:p>
        </w:tc>
        <w:tc>
          <w:tcPr>
            <w:tcW w:w="1134" w:type="dxa"/>
          </w:tcPr>
          <w:p w:rsidR="00CF4313" w:rsidRPr="00754D3A" w:rsidRDefault="00CF4313" w:rsidP="005A3810">
            <w:r w:rsidRPr="00754D3A">
              <w:lastRenderedPageBreak/>
              <w:t xml:space="preserve">Art. 34 </w:t>
            </w:r>
          </w:p>
        </w:tc>
        <w:tc>
          <w:tcPr>
            <w:tcW w:w="1701" w:type="dxa"/>
          </w:tcPr>
          <w:p w:rsidR="00CF4313" w:rsidRDefault="00CF4313" w:rsidP="005A3810">
            <w:r>
              <w:t xml:space="preserve">Teknisk krav samt krav til </w:t>
            </w:r>
            <w:r>
              <w:lastRenderedPageBreak/>
              <w:t>national lovgivning</w:t>
            </w:r>
          </w:p>
        </w:tc>
        <w:tc>
          <w:tcPr>
            <w:tcW w:w="3969" w:type="dxa"/>
          </w:tcPr>
          <w:p w:rsidR="00CF4313" w:rsidRDefault="00CF4313" w:rsidP="005A3810">
            <w:r>
              <w:lastRenderedPageBreak/>
              <w:t>Grænseoverskridende krav</w:t>
            </w:r>
          </w:p>
        </w:tc>
        <w:tc>
          <w:tcPr>
            <w:tcW w:w="1842" w:type="dxa"/>
          </w:tcPr>
          <w:p w:rsidR="00CF4313" w:rsidRDefault="00CF4313" w:rsidP="005A3810">
            <w:r>
              <w:t>Art. 34, stk. 2</w:t>
            </w:r>
          </w:p>
        </w:tc>
      </w:tr>
      <w:tr w:rsidR="00CF4313" w:rsidTr="00CF4313">
        <w:tc>
          <w:tcPr>
            <w:tcW w:w="5955" w:type="dxa"/>
          </w:tcPr>
          <w:p w:rsidR="00CF4313" w:rsidRPr="00FF0A29" w:rsidRDefault="00CF4313" w:rsidP="00A90100">
            <w:r w:rsidRPr="00FB46C1">
              <w:lastRenderedPageBreak/>
              <w:t>Krav til avancerede elektroniske segl</w:t>
            </w:r>
            <w:r>
              <w:t>.</w:t>
            </w:r>
          </w:p>
        </w:tc>
        <w:tc>
          <w:tcPr>
            <w:tcW w:w="1134" w:type="dxa"/>
          </w:tcPr>
          <w:p w:rsidR="00CF4313" w:rsidRPr="00754D3A" w:rsidRDefault="00CF4313" w:rsidP="005A3810">
            <w:r w:rsidRPr="00754D3A">
              <w:t>Art. 36</w:t>
            </w:r>
          </w:p>
        </w:tc>
        <w:tc>
          <w:tcPr>
            <w:tcW w:w="1701" w:type="dxa"/>
          </w:tcPr>
          <w:p w:rsidR="00CF4313" w:rsidRDefault="00CF4313" w:rsidP="008C44C4">
            <w:r>
              <w:t>Teknisk krav samt krav til national lovgivning</w:t>
            </w:r>
          </w:p>
        </w:tc>
        <w:tc>
          <w:tcPr>
            <w:tcW w:w="3969" w:type="dxa"/>
          </w:tcPr>
          <w:p w:rsidR="00CF4313" w:rsidRDefault="00CF4313" w:rsidP="005A3810">
            <w:r>
              <w:t>Grænseoverskridende krav</w:t>
            </w:r>
          </w:p>
        </w:tc>
        <w:tc>
          <w:tcPr>
            <w:tcW w:w="1842" w:type="dxa"/>
          </w:tcPr>
          <w:p w:rsidR="00CF4313" w:rsidRDefault="00CF4313" w:rsidP="005A3810">
            <w:r>
              <w:t>Art. 36, stk. 4 og stk. 5</w:t>
            </w:r>
          </w:p>
        </w:tc>
      </w:tr>
      <w:tr w:rsidR="00CF4313" w:rsidTr="00CF4313">
        <w:tc>
          <w:tcPr>
            <w:tcW w:w="5955" w:type="dxa"/>
          </w:tcPr>
          <w:p w:rsidR="00CF4313" w:rsidRPr="00FF0A29" w:rsidRDefault="00CF4313" w:rsidP="00462FD7">
            <w:r>
              <w:t>Krav til kvalificerede certifikater for elektroniske segl – se bilag 3.</w:t>
            </w:r>
          </w:p>
        </w:tc>
        <w:tc>
          <w:tcPr>
            <w:tcW w:w="1134" w:type="dxa"/>
          </w:tcPr>
          <w:p w:rsidR="00CF4313" w:rsidRDefault="00CF4313" w:rsidP="005A3810">
            <w:r>
              <w:t>Art. 38 samt bilag 3</w:t>
            </w:r>
          </w:p>
        </w:tc>
        <w:tc>
          <w:tcPr>
            <w:tcW w:w="1701" w:type="dxa"/>
          </w:tcPr>
          <w:p w:rsidR="00CF4313" w:rsidRDefault="00CF4313" w:rsidP="005A3810">
            <w:r>
              <w:t>Teknisk krav samt krav til national lovgivning</w:t>
            </w:r>
            <w:r w:rsidDel="00B516AE">
              <w:t xml:space="preserve"> </w:t>
            </w:r>
          </w:p>
        </w:tc>
        <w:tc>
          <w:tcPr>
            <w:tcW w:w="3969" w:type="dxa"/>
          </w:tcPr>
          <w:p w:rsidR="00CF4313" w:rsidRDefault="00CF4313" w:rsidP="005A3810">
            <w:r>
              <w:t>Grænseoverskridende krav</w:t>
            </w:r>
          </w:p>
        </w:tc>
        <w:tc>
          <w:tcPr>
            <w:tcW w:w="1842" w:type="dxa"/>
          </w:tcPr>
          <w:p w:rsidR="00CF4313" w:rsidRDefault="00CF4313" w:rsidP="005A3810">
            <w:r>
              <w:t>Art. 38, stk. 6</w:t>
            </w:r>
          </w:p>
        </w:tc>
      </w:tr>
      <w:tr w:rsidR="00CF4313" w:rsidTr="00CF4313">
        <w:tc>
          <w:tcPr>
            <w:tcW w:w="5955" w:type="dxa"/>
          </w:tcPr>
          <w:p w:rsidR="00CF4313" w:rsidRPr="00FF0A29" w:rsidRDefault="00CF4313" w:rsidP="00462FD7">
            <w:r>
              <w:t>Krav til kvalificerede elektroniske seglgenereringssystemer - se i bilag 2, jf. art. 29.</w:t>
            </w:r>
          </w:p>
        </w:tc>
        <w:tc>
          <w:tcPr>
            <w:tcW w:w="1134" w:type="dxa"/>
          </w:tcPr>
          <w:p w:rsidR="00CF4313" w:rsidRDefault="00CF4313" w:rsidP="005A3810">
            <w:r>
              <w:t>Art. 39</w:t>
            </w:r>
          </w:p>
        </w:tc>
        <w:tc>
          <w:tcPr>
            <w:tcW w:w="1701" w:type="dxa"/>
          </w:tcPr>
          <w:p w:rsidR="00CF4313" w:rsidRDefault="00CF4313" w:rsidP="005A3810">
            <w:r w:rsidRPr="00686892">
              <w:t xml:space="preserve">Teknisk krav samt </w:t>
            </w:r>
            <w:r>
              <w:t>krav til national lovgivning</w:t>
            </w:r>
            <w:r w:rsidDel="00357E5D">
              <w:t xml:space="preserve"> </w:t>
            </w:r>
          </w:p>
        </w:tc>
        <w:tc>
          <w:tcPr>
            <w:tcW w:w="3969" w:type="dxa"/>
          </w:tcPr>
          <w:p w:rsidR="00CF4313" w:rsidRDefault="00CF4313" w:rsidP="005A3810">
            <w:r>
              <w:t>Grænseoverskridende krav</w:t>
            </w:r>
          </w:p>
        </w:tc>
        <w:tc>
          <w:tcPr>
            <w:tcW w:w="1842" w:type="dxa"/>
          </w:tcPr>
          <w:p w:rsidR="00CF4313" w:rsidRDefault="00CF4313" w:rsidP="005A3810">
            <w:r>
              <w:t>Nej</w:t>
            </w:r>
          </w:p>
        </w:tc>
      </w:tr>
      <w:tr w:rsidR="00CF4313" w:rsidTr="00CF4313">
        <w:tc>
          <w:tcPr>
            <w:tcW w:w="5955" w:type="dxa"/>
          </w:tcPr>
          <w:p w:rsidR="00CF4313" w:rsidRPr="00FF0A29" w:rsidRDefault="00CF4313" w:rsidP="00D01D6B">
            <w:r>
              <w:t>Krav til validering og bevaring af kvalificerede elektroniske segl</w:t>
            </w:r>
          </w:p>
        </w:tc>
        <w:tc>
          <w:tcPr>
            <w:tcW w:w="1134" w:type="dxa"/>
          </w:tcPr>
          <w:p w:rsidR="00CF4313" w:rsidRDefault="00CF4313" w:rsidP="00462FD7">
            <w:r>
              <w:t>Art. 40 – henviser til art 32 mv.</w:t>
            </w:r>
          </w:p>
        </w:tc>
        <w:tc>
          <w:tcPr>
            <w:tcW w:w="1701" w:type="dxa"/>
          </w:tcPr>
          <w:p w:rsidR="00CF4313" w:rsidRDefault="00CF4313" w:rsidP="005A3810">
            <w:r w:rsidRPr="00686892">
              <w:t xml:space="preserve">Teknisk krav samt </w:t>
            </w:r>
            <w:r>
              <w:t>krav til national lovgivning</w:t>
            </w:r>
          </w:p>
        </w:tc>
        <w:tc>
          <w:tcPr>
            <w:tcW w:w="3969" w:type="dxa"/>
          </w:tcPr>
          <w:p w:rsidR="00CF4313" w:rsidRDefault="00CF4313" w:rsidP="005A3810">
            <w:r>
              <w:t>Grænseoverskridende krav</w:t>
            </w:r>
          </w:p>
        </w:tc>
        <w:tc>
          <w:tcPr>
            <w:tcW w:w="1842" w:type="dxa"/>
          </w:tcPr>
          <w:p w:rsidR="00CF4313" w:rsidRDefault="00CF4313" w:rsidP="005A3810">
            <w:r>
              <w:t>Nej</w:t>
            </w:r>
          </w:p>
        </w:tc>
      </w:tr>
      <w:tr w:rsidR="00CF4313" w:rsidTr="00CF4313">
        <w:tc>
          <w:tcPr>
            <w:tcW w:w="5955" w:type="dxa"/>
          </w:tcPr>
          <w:p w:rsidR="00CF4313" w:rsidRDefault="00CF4313" w:rsidP="005A3810">
            <w:r>
              <w:t>Krav</w:t>
            </w:r>
            <w:r w:rsidRPr="00B620AB">
              <w:t xml:space="preserve"> til kvalific</w:t>
            </w:r>
            <w:r>
              <w:t xml:space="preserve">erede elektroniske tidsstempler. </w:t>
            </w:r>
          </w:p>
          <w:p w:rsidR="00CF4313" w:rsidRPr="00B620AB" w:rsidRDefault="00CF4313" w:rsidP="00462FD7">
            <w:pPr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1134" w:type="dxa"/>
          </w:tcPr>
          <w:p w:rsidR="00CF4313" w:rsidRPr="00B620AB" w:rsidRDefault="00CF4313" w:rsidP="005A3810">
            <w:r w:rsidRPr="00B620AB">
              <w:t>Art</w:t>
            </w:r>
            <w:r>
              <w:t>.</w:t>
            </w:r>
            <w:r w:rsidRPr="00B620AB">
              <w:t xml:space="preserve"> 42</w:t>
            </w:r>
          </w:p>
        </w:tc>
        <w:tc>
          <w:tcPr>
            <w:tcW w:w="1701" w:type="dxa"/>
          </w:tcPr>
          <w:p w:rsidR="00CF4313" w:rsidRDefault="00CF4313" w:rsidP="008C44C4">
            <w:r w:rsidRPr="00686892">
              <w:t xml:space="preserve">Teknisk krav samt </w:t>
            </w:r>
            <w:r>
              <w:t>krav til national lovgivning</w:t>
            </w:r>
            <w:r w:rsidRPr="00B620AB" w:rsidDel="00357E5D">
              <w:t xml:space="preserve"> </w:t>
            </w:r>
          </w:p>
        </w:tc>
        <w:tc>
          <w:tcPr>
            <w:tcW w:w="3969" w:type="dxa"/>
          </w:tcPr>
          <w:p w:rsidR="00CF4313" w:rsidRPr="00B620AB" w:rsidRDefault="00CF4313" w:rsidP="005A3810">
            <w:r>
              <w:t>Grænseoverskridende krav</w:t>
            </w:r>
          </w:p>
        </w:tc>
        <w:tc>
          <w:tcPr>
            <w:tcW w:w="1842" w:type="dxa"/>
          </w:tcPr>
          <w:p w:rsidR="00CF4313" w:rsidRPr="00B620AB" w:rsidRDefault="00CF4313" w:rsidP="005A3810">
            <w:r>
              <w:t>Art. 42, stk. 2</w:t>
            </w:r>
          </w:p>
        </w:tc>
      </w:tr>
      <w:tr w:rsidR="00CF4313" w:rsidTr="00CF4313">
        <w:tc>
          <w:tcPr>
            <w:tcW w:w="5955" w:type="dxa"/>
          </w:tcPr>
          <w:p w:rsidR="00CF4313" w:rsidRPr="00FF0A29" w:rsidRDefault="00CF4313" w:rsidP="00D305B7">
            <w:r w:rsidRPr="001143DB">
              <w:t>K</w:t>
            </w:r>
            <w:r>
              <w:t>rav til k</w:t>
            </w:r>
            <w:r w:rsidRPr="001143DB">
              <w:t xml:space="preserve">valificerede elektroniske </w:t>
            </w:r>
            <w:r>
              <w:t xml:space="preserve">registrerede leveringstjenester. </w:t>
            </w:r>
          </w:p>
        </w:tc>
        <w:tc>
          <w:tcPr>
            <w:tcW w:w="1134" w:type="dxa"/>
          </w:tcPr>
          <w:p w:rsidR="00CF4313" w:rsidRDefault="00CF4313" w:rsidP="00CC73E6">
            <w:r>
              <w:t>Art. 44</w:t>
            </w:r>
          </w:p>
        </w:tc>
        <w:tc>
          <w:tcPr>
            <w:tcW w:w="1701" w:type="dxa"/>
          </w:tcPr>
          <w:p w:rsidR="00CF4313" w:rsidRDefault="00CF4313" w:rsidP="005A3810">
            <w:r w:rsidRPr="00686892">
              <w:t xml:space="preserve">Teknisk krav samt </w:t>
            </w:r>
            <w:r>
              <w:t xml:space="preserve">krav til national </w:t>
            </w:r>
            <w:r>
              <w:lastRenderedPageBreak/>
              <w:t>lovgivning</w:t>
            </w:r>
            <w:r w:rsidDel="00357E5D">
              <w:t xml:space="preserve"> </w:t>
            </w:r>
          </w:p>
        </w:tc>
        <w:tc>
          <w:tcPr>
            <w:tcW w:w="3969" w:type="dxa"/>
          </w:tcPr>
          <w:p w:rsidR="00CF4313" w:rsidRDefault="00CF4313" w:rsidP="005A3810">
            <w:r>
              <w:lastRenderedPageBreak/>
              <w:t>Grænseoverskridende krav</w:t>
            </w:r>
          </w:p>
        </w:tc>
        <w:tc>
          <w:tcPr>
            <w:tcW w:w="1842" w:type="dxa"/>
          </w:tcPr>
          <w:p w:rsidR="00CF4313" w:rsidRDefault="00CF4313" w:rsidP="005A3810">
            <w:r>
              <w:t>Art. 44, stk. 2</w:t>
            </w:r>
          </w:p>
        </w:tc>
      </w:tr>
      <w:tr w:rsidR="00CF4313" w:rsidTr="00CF4313">
        <w:tc>
          <w:tcPr>
            <w:tcW w:w="5955" w:type="dxa"/>
          </w:tcPr>
          <w:p w:rsidR="00CF4313" w:rsidRPr="00FF0A29" w:rsidRDefault="00CF4313" w:rsidP="00D305B7">
            <w:r w:rsidRPr="0003310F">
              <w:lastRenderedPageBreak/>
              <w:t>K</w:t>
            </w:r>
            <w:r>
              <w:t>rav til k</w:t>
            </w:r>
            <w:r w:rsidRPr="0003310F">
              <w:t>valificerede certifikater for webstedsautentifikation</w:t>
            </w:r>
            <w:r>
              <w:t xml:space="preserve"> – se bilag 4.</w:t>
            </w:r>
          </w:p>
        </w:tc>
        <w:tc>
          <w:tcPr>
            <w:tcW w:w="1134" w:type="dxa"/>
          </w:tcPr>
          <w:p w:rsidR="00CF4313" w:rsidRDefault="00CF4313" w:rsidP="005A3810">
            <w:r>
              <w:t>Art. 45</w:t>
            </w:r>
          </w:p>
        </w:tc>
        <w:tc>
          <w:tcPr>
            <w:tcW w:w="1701" w:type="dxa"/>
          </w:tcPr>
          <w:p w:rsidR="00CF4313" w:rsidRDefault="00CF4313" w:rsidP="005A3810">
            <w:r w:rsidRPr="00686892">
              <w:t xml:space="preserve">Teknisk krav samt </w:t>
            </w:r>
            <w:r>
              <w:t>krav til national lovgivning</w:t>
            </w:r>
          </w:p>
        </w:tc>
        <w:tc>
          <w:tcPr>
            <w:tcW w:w="3969" w:type="dxa"/>
          </w:tcPr>
          <w:p w:rsidR="00CF4313" w:rsidRDefault="00CF4313" w:rsidP="005A3810">
            <w:r>
              <w:t>Grænseoverskridende krav</w:t>
            </w:r>
          </w:p>
        </w:tc>
        <w:tc>
          <w:tcPr>
            <w:tcW w:w="1842" w:type="dxa"/>
          </w:tcPr>
          <w:p w:rsidR="00CF4313" w:rsidRDefault="00CF4313" w:rsidP="005A3810">
            <w:r>
              <w:t>Art. 45, stk. 2</w:t>
            </w:r>
          </w:p>
        </w:tc>
      </w:tr>
    </w:tbl>
    <w:p w:rsidR="00593947" w:rsidRDefault="00593947" w:rsidP="00593947"/>
    <w:p w:rsidR="002A4E06" w:rsidRDefault="002A4E06" w:rsidP="00593947"/>
    <w:p w:rsidR="002A4E06" w:rsidRDefault="002A4E06" w:rsidP="00593947"/>
    <w:p w:rsidR="00F7034A" w:rsidRDefault="00F7034A" w:rsidP="00593947">
      <w:pPr>
        <w:rPr>
          <w:b/>
        </w:rPr>
      </w:pPr>
    </w:p>
    <w:p w:rsidR="00F7034A" w:rsidRDefault="00F7034A" w:rsidP="00593947">
      <w:pPr>
        <w:rPr>
          <w:b/>
        </w:rPr>
      </w:pPr>
    </w:p>
    <w:p w:rsidR="00F7034A" w:rsidRDefault="00F7034A" w:rsidP="00593947">
      <w:pPr>
        <w:rPr>
          <w:b/>
        </w:rPr>
      </w:pPr>
    </w:p>
    <w:p w:rsidR="00F7034A" w:rsidRDefault="00F7034A" w:rsidP="00593947">
      <w:pPr>
        <w:rPr>
          <w:b/>
        </w:rPr>
      </w:pPr>
    </w:p>
    <w:p w:rsidR="00017F50" w:rsidRDefault="00017F50">
      <w:pPr>
        <w:rPr>
          <w:b/>
        </w:rPr>
      </w:pPr>
      <w:r>
        <w:rPr>
          <w:b/>
        </w:rPr>
        <w:br w:type="page"/>
      </w:r>
    </w:p>
    <w:p w:rsidR="00593947" w:rsidRDefault="00017F50" w:rsidP="009524B8">
      <w:pPr>
        <w:pStyle w:val="Overskrift2"/>
      </w:pPr>
      <w:r>
        <w:lastRenderedPageBreak/>
        <w:t>Krav</w:t>
      </w:r>
      <w:r w:rsidR="00593947" w:rsidRPr="00141E07">
        <w:t xml:space="preserve"> </w:t>
      </w:r>
      <w:r w:rsidR="00F7034A">
        <w:t xml:space="preserve">fra </w:t>
      </w:r>
      <w:r w:rsidR="00593947" w:rsidRPr="00141E07">
        <w:t>bilag</w:t>
      </w:r>
      <w:r w:rsidR="00F7034A">
        <w:t xml:space="preserve">ene i </w:t>
      </w:r>
      <w:r w:rsidR="00F7034A" w:rsidRPr="00141E07">
        <w:t>forordningen</w:t>
      </w:r>
    </w:p>
    <w:p w:rsidR="009524B8" w:rsidRPr="009524B8" w:rsidRDefault="009524B8" w:rsidP="009524B8"/>
    <w:tbl>
      <w:tblPr>
        <w:tblStyle w:val="Tabel-Gitter"/>
        <w:tblW w:w="14112" w:type="dxa"/>
        <w:jc w:val="center"/>
        <w:tblInd w:w="158" w:type="dxa"/>
        <w:tblLook w:val="04A0" w:firstRow="1" w:lastRow="0" w:firstColumn="1" w:lastColumn="0" w:noHBand="0" w:noVBand="1"/>
      </w:tblPr>
      <w:tblGrid>
        <w:gridCol w:w="9859"/>
        <w:gridCol w:w="1701"/>
        <w:gridCol w:w="2552"/>
      </w:tblGrid>
      <w:tr w:rsidR="003801F5" w:rsidRPr="005A55D8" w:rsidTr="000B12AF">
        <w:trPr>
          <w:jc w:val="center"/>
        </w:trPr>
        <w:tc>
          <w:tcPr>
            <w:tcW w:w="14112" w:type="dxa"/>
            <w:gridSpan w:val="3"/>
            <w:shd w:val="clear" w:color="auto" w:fill="auto"/>
          </w:tcPr>
          <w:p w:rsidR="003801F5" w:rsidRPr="005A55D8" w:rsidRDefault="003801F5" w:rsidP="005A3810">
            <w:pPr>
              <w:jc w:val="center"/>
              <w:rPr>
                <w:b/>
              </w:rPr>
            </w:pPr>
            <w:r w:rsidRPr="005A55D8">
              <w:rPr>
                <w:b/>
              </w:rPr>
              <w:t>Kvalificerede certifikater til elektronisk signatur</w:t>
            </w:r>
            <w:r>
              <w:rPr>
                <w:b/>
              </w:rPr>
              <w:t xml:space="preserve"> – bilag 1</w:t>
            </w:r>
            <w:r w:rsidR="00017F50">
              <w:rPr>
                <w:b/>
              </w:rPr>
              <w:t xml:space="preserve"> </w:t>
            </w:r>
            <w:r w:rsidR="00017F50" w:rsidRPr="00017F50">
              <w:rPr>
                <w:b/>
              </w:rPr>
              <w:t>i forordningen</w:t>
            </w:r>
          </w:p>
        </w:tc>
      </w:tr>
      <w:tr w:rsidR="003801F5" w:rsidRPr="005A55D8" w:rsidTr="000B12AF">
        <w:trPr>
          <w:jc w:val="center"/>
        </w:trPr>
        <w:tc>
          <w:tcPr>
            <w:tcW w:w="9859" w:type="dxa"/>
            <w:shd w:val="clear" w:color="auto" w:fill="D9D9D9" w:themeFill="background1" w:themeFillShade="D9"/>
          </w:tcPr>
          <w:p w:rsidR="003801F5" w:rsidRPr="005A55D8" w:rsidRDefault="003801F5" w:rsidP="005A3810">
            <w:r w:rsidRPr="005A55D8">
              <w:t>Krav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801F5" w:rsidRPr="005A55D8" w:rsidRDefault="003801F5" w:rsidP="005A3810">
            <w:r>
              <w:t>B</w:t>
            </w:r>
            <w:r w:rsidRPr="005A55D8">
              <w:t>ilag</w:t>
            </w:r>
            <w:r w:rsidR="00017F50">
              <w:t xml:space="preserve"> i forordningen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3801F5" w:rsidRDefault="003801F5" w:rsidP="005A3810">
            <w:r>
              <w:t xml:space="preserve">Type af krav </w:t>
            </w:r>
          </w:p>
        </w:tc>
      </w:tr>
      <w:tr w:rsidR="003801F5" w:rsidTr="000B12AF">
        <w:trPr>
          <w:jc w:val="center"/>
        </w:trPr>
        <w:tc>
          <w:tcPr>
            <w:tcW w:w="9859" w:type="dxa"/>
          </w:tcPr>
          <w:p w:rsidR="003801F5" w:rsidRDefault="0024121F" w:rsidP="0024121F">
            <w:r>
              <w:t>Krav om e</w:t>
            </w:r>
            <w:r w:rsidR="003801F5">
              <w:t>n angivelse af</w:t>
            </w:r>
            <w:r>
              <w:t>,</w:t>
            </w:r>
            <w:r w:rsidR="003801F5">
              <w:t xml:space="preserve"> at certifikatet er udstedt som et kvalificeret certifikat til elektronisk signatur</w:t>
            </w:r>
            <w:r w:rsidR="005F01B4">
              <w:t>.</w:t>
            </w:r>
          </w:p>
        </w:tc>
        <w:tc>
          <w:tcPr>
            <w:tcW w:w="1701" w:type="dxa"/>
          </w:tcPr>
          <w:p w:rsidR="003801F5" w:rsidRDefault="003801F5" w:rsidP="005A3810">
            <w:r>
              <w:t>Bilag 1, litra a</w:t>
            </w:r>
          </w:p>
        </w:tc>
        <w:tc>
          <w:tcPr>
            <w:tcW w:w="2552" w:type="dxa"/>
          </w:tcPr>
          <w:p w:rsidR="003801F5" w:rsidRDefault="003801F5" w:rsidP="005A3810">
            <w:r>
              <w:t>Teknisk krav</w:t>
            </w:r>
            <w:r w:rsidR="0029576A">
              <w:t xml:space="preserve"> - implementeres i infrastrukturen</w:t>
            </w:r>
          </w:p>
        </w:tc>
      </w:tr>
      <w:tr w:rsidR="0029576A" w:rsidTr="000B12AF">
        <w:trPr>
          <w:jc w:val="center"/>
        </w:trPr>
        <w:tc>
          <w:tcPr>
            <w:tcW w:w="9859" w:type="dxa"/>
          </w:tcPr>
          <w:p w:rsidR="0029576A" w:rsidRDefault="0029576A" w:rsidP="005F01B4">
            <w:r>
              <w:t>Krav om at data, der entydigt repræsenterer den kvalificerede tillidstjenesteudbyder, som udsteder de kvalificerede certifikater samt oplysninger om hvilke</w:t>
            </w:r>
            <w:r w:rsidR="00404DA8">
              <w:t>n</w:t>
            </w:r>
            <w:r>
              <w:t xml:space="preserve"> medlemsstat udbyderen er hjemhørende i, samt CVR-nummer for juridiske personer, og personens navn for fysiske personer.</w:t>
            </w:r>
          </w:p>
        </w:tc>
        <w:tc>
          <w:tcPr>
            <w:tcW w:w="1701" w:type="dxa"/>
          </w:tcPr>
          <w:p w:rsidR="0029576A" w:rsidRDefault="0029576A" w:rsidP="005A3810">
            <w:r>
              <w:t>Bilag 1, litra b</w:t>
            </w:r>
          </w:p>
        </w:tc>
        <w:tc>
          <w:tcPr>
            <w:tcW w:w="2552" w:type="dxa"/>
          </w:tcPr>
          <w:p w:rsidR="0029576A" w:rsidRDefault="0029576A">
            <w:r w:rsidRPr="00540398">
              <w:t>Teknisk krav - implementeres i infrastrukturen</w:t>
            </w:r>
          </w:p>
        </w:tc>
      </w:tr>
      <w:tr w:rsidR="0029576A" w:rsidTr="000B12AF">
        <w:trPr>
          <w:jc w:val="center"/>
        </w:trPr>
        <w:tc>
          <w:tcPr>
            <w:tcW w:w="9859" w:type="dxa"/>
          </w:tcPr>
          <w:p w:rsidR="0029576A" w:rsidRDefault="0029576A" w:rsidP="005F01B4">
            <w:r>
              <w:t>Krav om underskriverens navn. Hvis der anvendes pseudonym, skal det være klart.</w:t>
            </w:r>
          </w:p>
        </w:tc>
        <w:tc>
          <w:tcPr>
            <w:tcW w:w="1701" w:type="dxa"/>
          </w:tcPr>
          <w:p w:rsidR="0029576A" w:rsidRDefault="0029576A" w:rsidP="005A3810">
            <w:r>
              <w:t>Bilag 1, litra c</w:t>
            </w:r>
          </w:p>
        </w:tc>
        <w:tc>
          <w:tcPr>
            <w:tcW w:w="2552" w:type="dxa"/>
          </w:tcPr>
          <w:p w:rsidR="0029576A" w:rsidRDefault="0029576A">
            <w:r w:rsidRPr="00540398">
              <w:t>Teknisk krav - implementeres i infrastrukturen</w:t>
            </w:r>
          </w:p>
        </w:tc>
      </w:tr>
      <w:tr w:rsidR="0029576A" w:rsidTr="000B12AF">
        <w:trPr>
          <w:jc w:val="center"/>
        </w:trPr>
        <w:tc>
          <w:tcPr>
            <w:tcW w:w="9859" w:type="dxa"/>
          </w:tcPr>
          <w:p w:rsidR="0029576A" w:rsidRPr="00B77909" w:rsidRDefault="0029576A" w:rsidP="004B58BF">
            <w:r w:rsidRPr="00B77909">
              <w:t>Krav om valideringsdata for elektronisk signatur svarende til de elektroniske signaturgen</w:t>
            </w:r>
            <w:r w:rsidR="00404DA8">
              <w:t>e</w:t>
            </w:r>
            <w:r w:rsidRPr="00B77909">
              <w:t>reringsdata.</w:t>
            </w:r>
          </w:p>
        </w:tc>
        <w:tc>
          <w:tcPr>
            <w:tcW w:w="1701" w:type="dxa"/>
          </w:tcPr>
          <w:p w:rsidR="0029576A" w:rsidRDefault="0029576A" w:rsidP="005A3810">
            <w:r>
              <w:t>Bilag 1, litra d</w:t>
            </w:r>
          </w:p>
        </w:tc>
        <w:tc>
          <w:tcPr>
            <w:tcW w:w="2552" w:type="dxa"/>
          </w:tcPr>
          <w:p w:rsidR="0029576A" w:rsidRDefault="0029576A">
            <w:r w:rsidRPr="00540398">
              <w:t>Teknisk krav - implementeres i infrastrukturen</w:t>
            </w:r>
          </w:p>
        </w:tc>
      </w:tr>
      <w:tr w:rsidR="0029576A" w:rsidTr="000B12AF">
        <w:trPr>
          <w:jc w:val="center"/>
        </w:trPr>
        <w:tc>
          <w:tcPr>
            <w:tcW w:w="9859" w:type="dxa"/>
          </w:tcPr>
          <w:p w:rsidR="0029576A" w:rsidRPr="00B77909" w:rsidRDefault="0029576A" w:rsidP="001F7D1B">
            <w:r w:rsidRPr="00B77909">
              <w:t>Krav om at ikrafttrædelses- og udløbsdato for certifikatet fremgår.</w:t>
            </w:r>
          </w:p>
        </w:tc>
        <w:tc>
          <w:tcPr>
            <w:tcW w:w="1701" w:type="dxa"/>
          </w:tcPr>
          <w:p w:rsidR="0029576A" w:rsidRDefault="0029576A" w:rsidP="005A3810">
            <w:r>
              <w:t>Bilag 1, litra e</w:t>
            </w:r>
          </w:p>
        </w:tc>
        <w:tc>
          <w:tcPr>
            <w:tcW w:w="2552" w:type="dxa"/>
          </w:tcPr>
          <w:p w:rsidR="0029576A" w:rsidRDefault="0029576A">
            <w:r w:rsidRPr="00540398">
              <w:t>Teknisk krav - implementeres i infrastrukturen</w:t>
            </w:r>
          </w:p>
        </w:tc>
      </w:tr>
      <w:tr w:rsidR="0029576A" w:rsidTr="000B12AF">
        <w:trPr>
          <w:jc w:val="center"/>
        </w:trPr>
        <w:tc>
          <w:tcPr>
            <w:tcW w:w="9859" w:type="dxa"/>
          </w:tcPr>
          <w:p w:rsidR="0029576A" w:rsidRDefault="0029576A" w:rsidP="001F7D1B">
            <w:r>
              <w:t>Krav om certifikatets identifikationskode.</w:t>
            </w:r>
          </w:p>
        </w:tc>
        <w:tc>
          <w:tcPr>
            <w:tcW w:w="1701" w:type="dxa"/>
          </w:tcPr>
          <w:p w:rsidR="0029576A" w:rsidRDefault="0029576A" w:rsidP="005A3810">
            <w:r>
              <w:t>Bilag 1, litra f</w:t>
            </w:r>
          </w:p>
        </w:tc>
        <w:tc>
          <w:tcPr>
            <w:tcW w:w="2552" w:type="dxa"/>
          </w:tcPr>
          <w:p w:rsidR="0029576A" w:rsidRDefault="0029576A">
            <w:r w:rsidRPr="00540398">
              <w:t>Teknisk krav - implementeres i infrastrukturen</w:t>
            </w:r>
          </w:p>
        </w:tc>
      </w:tr>
      <w:tr w:rsidR="0029576A" w:rsidTr="000B12AF">
        <w:trPr>
          <w:jc w:val="center"/>
        </w:trPr>
        <w:tc>
          <w:tcPr>
            <w:tcW w:w="9859" w:type="dxa"/>
          </w:tcPr>
          <w:p w:rsidR="0029576A" w:rsidRDefault="0029576A" w:rsidP="001F7D1B">
            <w:r>
              <w:t>Krav om den udstedende kvalificerede tillidstjenesteudbyders avancerede elektroniske signatur eller segl.</w:t>
            </w:r>
          </w:p>
        </w:tc>
        <w:tc>
          <w:tcPr>
            <w:tcW w:w="1701" w:type="dxa"/>
          </w:tcPr>
          <w:p w:rsidR="0029576A" w:rsidRDefault="0029576A" w:rsidP="005A3810">
            <w:r>
              <w:t>Bilag 1, litra g</w:t>
            </w:r>
          </w:p>
        </w:tc>
        <w:tc>
          <w:tcPr>
            <w:tcW w:w="2552" w:type="dxa"/>
          </w:tcPr>
          <w:p w:rsidR="0029576A" w:rsidRDefault="0029576A">
            <w:r w:rsidRPr="00540398">
              <w:t xml:space="preserve">Teknisk krav - implementeres i </w:t>
            </w:r>
            <w:r w:rsidRPr="00540398">
              <w:lastRenderedPageBreak/>
              <w:t>infrastrukturen</w:t>
            </w:r>
          </w:p>
        </w:tc>
      </w:tr>
      <w:tr w:rsidR="0029576A" w:rsidTr="000B12AF">
        <w:trPr>
          <w:jc w:val="center"/>
        </w:trPr>
        <w:tc>
          <w:tcPr>
            <w:tcW w:w="9859" w:type="dxa"/>
          </w:tcPr>
          <w:p w:rsidR="0029576A" w:rsidRDefault="0029576A" w:rsidP="001F7D1B">
            <w:r>
              <w:lastRenderedPageBreak/>
              <w:t>Krav om oplysninger om, hvor den angivne elektroniske signatur eller segl er gratis tilgængeligt.</w:t>
            </w:r>
          </w:p>
        </w:tc>
        <w:tc>
          <w:tcPr>
            <w:tcW w:w="1701" w:type="dxa"/>
          </w:tcPr>
          <w:p w:rsidR="0029576A" w:rsidRDefault="0029576A" w:rsidP="005A3810">
            <w:r>
              <w:t>Bilag 1, litra h</w:t>
            </w:r>
          </w:p>
        </w:tc>
        <w:tc>
          <w:tcPr>
            <w:tcW w:w="2552" w:type="dxa"/>
          </w:tcPr>
          <w:p w:rsidR="0029576A" w:rsidRDefault="0029576A">
            <w:r w:rsidRPr="00540398">
              <w:t>Teknisk krav - implementeres i infrastrukturen</w:t>
            </w:r>
          </w:p>
        </w:tc>
      </w:tr>
      <w:tr w:rsidR="0029576A" w:rsidTr="000B12AF">
        <w:trPr>
          <w:jc w:val="center"/>
        </w:trPr>
        <w:tc>
          <w:tcPr>
            <w:tcW w:w="9859" w:type="dxa"/>
          </w:tcPr>
          <w:p w:rsidR="0029576A" w:rsidRDefault="0029576A" w:rsidP="001F7D1B">
            <w:r>
              <w:t>Krav om oplysninger om, hvor det kvalificerede certifikats gyldighedsstatus er tilgængeligt.</w:t>
            </w:r>
          </w:p>
        </w:tc>
        <w:tc>
          <w:tcPr>
            <w:tcW w:w="1701" w:type="dxa"/>
          </w:tcPr>
          <w:p w:rsidR="0029576A" w:rsidRDefault="0029576A" w:rsidP="005A3810">
            <w:r>
              <w:t>Bilag 1, litra i</w:t>
            </w:r>
          </w:p>
        </w:tc>
        <w:tc>
          <w:tcPr>
            <w:tcW w:w="2552" w:type="dxa"/>
          </w:tcPr>
          <w:p w:rsidR="0029576A" w:rsidRDefault="0029576A">
            <w:r w:rsidRPr="00540398">
              <w:t>Teknisk krav - implementeres i infrastrukturen</w:t>
            </w:r>
          </w:p>
        </w:tc>
      </w:tr>
      <w:tr w:rsidR="0029576A" w:rsidTr="000B12AF">
        <w:trPr>
          <w:jc w:val="center"/>
        </w:trPr>
        <w:tc>
          <w:tcPr>
            <w:tcW w:w="9859" w:type="dxa"/>
          </w:tcPr>
          <w:p w:rsidR="0029576A" w:rsidRDefault="0029576A" w:rsidP="007543E0">
            <w:r>
              <w:t>Krav om en passende angivelse af, hvor de elektroniske signaturgenereringsdata er tilgængelig</w:t>
            </w:r>
            <w:r w:rsidR="007543E0">
              <w:t>e</w:t>
            </w:r>
            <w:r>
              <w:t>, hvis dette er tilfældet.</w:t>
            </w:r>
          </w:p>
        </w:tc>
        <w:tc>
          <w:tcPr>
            <w:tcW w:w="1701" w:type="dxa"/>
          </w:tcPr>
          <w:p w:rsidR="0029576A" w:rsidRDefault="0029576A" w:rsidP="005A3810">
            <w:r>
              <w:t>Bilag 1, litra j</w:t>
            </w:r>
          </w:p>
        </w:tc>
        <w:tc>
          <w:tcPr>
            <w:tcW w:w="2552" w:type="dxa"/>
          </w:tcPr>
          <w:p w:rsidR="0029576A" w:rsidRDefault="0029576A">
            <w:r w:rsidRPr="00540398">
              <w:t>Teknisk krav - implementeres i infrastrukturen</w:t>
            </w:r>
          </w:p>
        </w:tc>
      </w:tr>
    </w:tbl>
    <w:p w:rsidR="00107B3E" w:rsidRDefault="00107B3E"/>
    <w:tbl>
      <w:tblPr>
        <w:tblStyle w:val="Tabel-Gitter"/>
        <w:tblW w:w="13858" w:type="dxa"/>
        <w:jc w:val="center"/>
        <w:tblLook w:val="04A0" w:firstRow="1" w:lastRow="0" w:firstColumn="1" w:lastColumn="0" w:noHBand="0" w:noVBand="1"/>
      </w:tblPr>
      <w:tblGrid>
        <w:gridCol w:w="10017"/>
        <w:gridCol w:w="1701"/>
        <w:gridCol w:w="2140"/>
      </w:tblGrid>
      <w:tr w:rsidR="003801F5" w:rsidTr="003801F5">
        <w:trPr>
          <w:jc w:val="center"/>
        </w:trPr>
        <w:tc>
          <w:tcPr>
            <w:tcW w:w="13858" w:type="dxa"/>
            <w:gridSpan w:val="3"/>
          </w:tcPr>
          <w:p w:rsidR="003801F5" w:rsidRPr="00355C89" w:rsidRDefault="003801F5" w:rsidP="005A3810">
            <w:pPr>
              <w:jc w:val="center"/>
              <w:rPr>
                <w:b/>
              </w:rPr>
            </w:pPr>
            <w:r w:rsidRPr="00355C89">
              <w:rPr>
                <w:b/>
              </w:rPr>
              <w:t>Kvalificerede elektroniske signaturgenereringssystemer</w:t>
            </w:r>
            <w:r>
              <w:rPr>
                <w:b/>
              </w:rPr>
              <w:t xml:space="preserve"> – bilag 2</w:t>
            </w:r>
            <w:r w:rsidR="00017F50">
              <w:rPr>
                <w:b/>
              </w:rPr>
              <w:t xml:space="preserve"> </w:t>
            </w:r>
            <w:r w:rsidR="00017F50" w:rsidRPr="00017F50">
              <w:rPr>
                <w:b/>
              </w:rPr>
              <w:t>i forordningen</w:t>
            </w:r>
          </w:p>
        </w:tc>
      </w:tr>
      <w:tr w:rsidR="003801F5" w:rsidRPr="005A55D8" w:rsidTr="003801F5">
        <w:trPr>
          <w:jc w:val="center"/>
        </w:trPr>
        <w:tc>
          <w:tcPr>
            <w:tcW w:w="10017" w:type="dxa"/>
            <w:shd w:val="clear" w:color="auto" w:fill="D9D9D9" w:themeFill="background1" w:themeFillShade="D9"/>
          </w:tcPr>
          <w:p w:rsidR="003801F5" w:rsidRPr="005A55D8" w:rsidRDefault="003801F5" w:rsidP="005A3810">
            <w:r w:rsidRPr="005A55D8">
              <w:t>Krav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801F5" w:rsidRPr="005A55D8" w:rsidRDefault="003801F5" w:rsidP="005A3810">
            <w:r>
              <w:t>B</w:t>
            </w:r>
            <w:r w:rsidRPr="005A55D8">
              <w:t>ilag</w:t>
            </w:r>
            <w:r w:rsidR="00017F50">
              <w:t xml:space="preserve"> i forordningen</w:t>
            </w:r>
          </w:p>
        </w:tc>
        <w:tc>
          <w:tcPr>
            <w:tcW w:w="2140" w:type="dxa"/>
            <w:shd w:val="clear" w:color="auto" w:fill="D9D9D9" w:themeFill="background1" w:themeFillShade="D9"/>
          </w:tcPr>
          <w:p w:rsidR="003801F5" w:rsidRDefault="003801F5" w:rsidP="005A3810">
            <w:r>
              <w:t>Type af krav</w:t>
            </w:r>
          </w:p>
        </w:tc>
      </w:tr>
      <w:tr w:rsidR="0029576A" w:rsidTr="003801F5">
        <w:trPr>
          <w:jc w:val="center"/>
        </w:trPr>
        <w:tc>
          <w:tcPr>
            <w:tcW w:w="10017" w:type="dxa"/>
          </w:tcPr>
          <w:p w:rsidR="0029576A" w:rsidRDefault="0029576A" w:rsidP="00E37512">
            <w:r>
              <w:t>Krav om passende sikring af fortroligheden i forhold til elektronisk</w:t>
            </w:r>
            <w:r w:rsidR="007543E0">
              <w:t>e</w:t>
            </w:r>
            <w:r>
              <w:t xml:space="preserve"> signaturgenereringsdata.</w:t>
            </w:r>
          </w:p>
        </w:tc>
        <w:tc>
          <w:tcPr>
            <w:tcW w:w="1701" w:type="dxa"/>
          </w:tcPr>
          <w:p w:rsidR="0029576A" w:rsidRDefault="0029576A" w:rsidP="005A3810">
            <w:r>
              <w:t>Bilag 2, pkt. 1, litra a</w:t>
            </w:r>
          </w:p>
        </w:tc>
        <w:tc>
          <w:tcPr>
            <w:tcW w:w="2140" w:type="dxa"/>
          </w:tcPr>
          <w:p w:rsidR="0029576A" w:rsidRDefault="0029576A">
            <w:r w:rsidRPr="007C4971">
              <w:t>Teknisk krav - implementeres i infrastrukturen</w:t>
            </w:r>
          </w:p>
        </w:tc>
      </w:tr>
      <w:tr w:rsidR="0029576A" w:rsidTr="003801F5">
        <w:trPr>
          <w:jc w:val="center"/>
        </w:trPr>
        <w:tc>
          <w:tcPr>
            <w:tcW w:w="10017" w:type="dxa"/>
          </w:tcPr>
          <w:p w:rsidR="0029576A" w:rsidRDefault="0029576A" w:rsidP="00E37512">
            <w:r>
              <w:t>Krav om at sikre at elektronisk</w:t>
            </w:r>
            <w:r w:rsidR="007543E0">
              <w:t>e</w:t>
            </w:r>
            <w:r>
              <w:t xml:space="preserve"> signaturgenereringsdata, der er anvendt til generering af en elektronisk signatur, i praksis kun kan forekomme en gang.</w:t>
            </w:r>
          </w:p>
        </w:tc>
        <w:tc>
          <w:tcPr>
            <w:tcW w:w="1701" w:type="dxa"/>
          </w:tcPr>
          <w:p w:rsidR="0029576A" w:rsidRDefault="0029576A" w:rsidP="005A3810">
            <w:r>
              <w:t>Bilag 2, pkt. 1, litra b</w:t>
            </w:r>
          </w:p>
        </w:tc>
        <w:tc>
          <w:tcPr>
            <w:tcW w:w="2140" w:type="dxa"/>
          </w:tcPr>
          <w:p w:rsidR="0029576A" w:rsidRDefault="0029576A">
            <w:r w:rsidRPr="007C4971">
              <w:t>Teknisk krav - implementeres i infrastrukturen</w:t>
            </w:r>
          </w:p>
        </w:tc>
      </w:tr>
      <w:tr w:rsidR="0029576A" w:rsidTr="003801F5">
        <w:trPr>
          <w:jc w:val="center"/>
        </w:trPr>
        <w:tc>
          <w:tcPr>
            <w:tcW w:w="10017" w:type="dxa"/>
          </w:tcPr>
          <w:p w:rsidR="0029576A" w:rsidRDefault="0029576A" w:rsidP="00E37512">
            <w:r>
              <w:t>Krav om at elektronisk</w:t>
            </w:r>
            <w:r w:rsidR="007543E0">
              <w:t>e</w:t>
            </w:r>
            <w:r>
              <w:t xml:space="preserve"> signaturgenereringsdata, der er anvendt til generering af en elektronisk signatur</w:t>
            </w:r>
            <w:r w:rsidR="007543E0">
              <w:t>,</w:t>
            </w:r>
            <w:r>
              <w:t xml:space="preserve"> med rimelighed sikkerhed ikke kan udledes, samt at den elektroniske signatur på pålidelig</w:t>
            </w:r>
            <w:r w:rsidR="007543E0">
              <w:t xml:space="preserve"> </w:t>
            </w:r>
            <w:r>
              <w:t>vis er beskyttet mod forfalskning under anvendelse af eksisterende teknologi.</w:t>
            </w:r>
          </w:p>
        </w:tc>
        <w:tc>
          <w:tcPr>
            <w:tcW w:w="1701" w:type="dxa"/>
          </w:tcPr>
          <w:p w:rsidR="0029576A" w:rsidRDefault="0029576A" w:rsidP="005A3810">
            <w:r>
              <w:t>Bilag 2, pkt.1, litra c</w:t>
            </w:r>
          </w:p>
        </w:tc>
        <w:tc>
          <w:tcPr>
            <w:tcW w:w="2140" w:type="dxa"/>
          </w:tcPr>
          <w:p w:rsidR="0029576A" w:rsidRDefault="0029576A">
            <w:r w:rsidRPr="007C4971">
              <w:t>Teknisk krav - implementeres i infrastrukturen</w:t>
            </w:r>
          </w:p>
        </w:tc>
      </w:tr>
      <w:tr w:rsidR="0029576A" w:rsidTr="003801F5">
        <w:trPr>
          <w:jc w:val="center"/>
        </w:trPr>
        <w:tc>
          <w:tcPr>
            <w:tcW w:w="10017" w:type="dxa"/>
          </w:tcPr>
          <w:p w:rsidR="0029576A" w:rsidRDefault="0029576A" w:rsidP="00E37512">
            <w:r>
              <w:t xml:space="preserve">Krav om at sikre at de elektroniske signaturgenereringsdata, som er anvendt til generering af en </w:t>
            </w:r>
            <w:r>
              <w:lastRenderedPageBreak/>
              <w:t>elektronisk signatur</w:t>
            </w:r>
            <w:r w:rsidR="007543E0">
              <w:t>,</w:t>
            </w:r>
            <w:r>
              <w:t xml:space="preserve"> på pålidelig vis kan beskyttes af den retsmæssige underskriver mod andres brug.</w:t>
            </w:r>
          </w:p>
        </w:tc>
        <w:tc>
          <w:tcPr>
            <w:tcW w:w="1701" w:type="dxa"/>
          </w:tcPr>
          <w:p w:rsidR="0029576A" w:rsidRDefault="0029576A" w:rsidP="005A3810">
            <w:r>
              <w:lastRenderedPageBreak/>
              <w:t xml:space="preserve">Bilag 2, pkt.1, </w:t>
            </w:r>
            <w:r>
              <w:lastRenderedPageBreak/>
              <w:t>litra d</w:t>
            </w:r>
          </w:p>
        </w:tc>
        <w:tc>
          <w:tcPr>
            <w:tcW w:w="2140" w:type="dxa"/>
          </w:tcPr>
          <w:p w:rsidR="0029576A" w:rsidRDefault="0029576A">
            <w:r w:rsidRPr="007C4971">
              <w:lastRenderedPageBreak/>
              <w:t xml:space="preserve">Teknisk krav - implementeres i </w:t>
            </w:r>
            <w:r w:rsidRPr="007C4971">
              <w:lastRenderedPageBreak/>
              <w:t>infrastrukturen</w:t>
            </w:r>
          </w:p>
        </w:tc>
      </w:tr>
      <w:tr w:rsidR="0029576A" w:rsidTr="003801F5">
        <w:trPr>
          <w:jc w:val="center"/>
        </w:trPr>
        <w:tc>
          <w:tcPr>
            <w:tcW w:w="10017" w:type="dxa"/>
          </w:tcPr>
          <w:p w:rsidR="0029576A" w:rsidRDefault="0029576A" w:rsidP="00E37512">
            <w:r>
              <w:lastRenderedPageBreak/>
              <w:t>Krav om at kvalificerede elektroniske signaturgenereringssystemer ikke må ændre de data, der skal underskrives, eller hindre, at data vises for underskriveren forud for signaturprocessen.</w:t>
            </w:r>
          </w:p>
        </w:tc>
        <w:tc>
          <w:tcPr>
            <w:tcW w:w="1701" w:type="dxa"/>
          </w:tcPr>
          <w:p w:rsidR="0029576A" w:rsidRDefault="0029576A" w:rsidP="005A3810">
            <w:r>
              <w:t>Bilag 2, pkt. 2</w:t>
            </w:r>
          </w:p>
        </w:tc>
        <w:tc>
          <w:tcPr>
            <w:tcW w:w="2140" w:type="dxa"/>
          </w:tcPr>
          <w:p w:rsidR="0029576A" w:rsidRDefault="0029576A">
            <w:r w:rsidRPr="007C4971">
              <w:t>Teknisk krav - implementeres i infrastrukturen</w:t>
            </w:r>
          </w:p>
        </w:tc>
      </w:tr>
      <w:tr w:rsidR="0029576A" w:rsidTr="003801F5">
        <w:trPr>
          <w:jc w:val="center"/>
        </w:trPr>
        <w:tc>
          <w:tcPr>
            <w:tcW w:w="10017" w:type="dxa"/>
          </w:tcPr>
          <w:p w:rsidR="0029576A" w:rsidRDefault="0029576A" w:rsidP="005A3810">
            <w:r>
              <w:t>Krav om at g</w:t>
            </w:r>
            <w:r w:rsidRPr="009464B3">
              <w:t>enerering og forvaltning af elektroniske signaturgenereringsdata på underskriverens vegne kun må udføres af en kvalificeret tillidstjenesteudbyder.</w:t>
            </w:r>
          </w:p>
        </w:tc>
        <w:tc>
          <w:tcPr>
            <w:tcW w:w="1701" w:type="dxa"/>
          </w:tcPr>
          <w:p w:rsidR="0029576A" w:rsidRDefault="0029576A" w:rsidP="005A3810">
            <w:r>
              <w:t>Bilag 2, pkt. 3</w:t>
            </w:r>
          </w:p>
        </w:tc>
        <w:tc>
          <w:tcPr>
            <w:tcW w:w="2140" w:type="dxa"/>
          </w:tcPr>
          <w:p w:rsidR="0029576A" w:rsidRDefault="0029576A">
            <w:r w:rsidRPr="007C4971">
              <w:t>Teknisk krav - implementeres i infrastrukturen</w:t>
            </w:r>
          </w:p>
        </w:tc>
      </w:tr>
      <w:tr w:rsidR="0029576A" w:rsidTr="003801F5">
        <w:trPr>
          <w:jc w:val="center"/>
        </w:trPr>
        <w:tc>
          <w:tcPr>
            <w:tcW w:w="10017" w:type="dxa"/>
          </w:tcPr>
          <w:p w:rsidR="0029576A" w:rsidRDefault="0029576A" w:rsidP="007543E0">
            <w:r>
              <w:t>Krav om at kvalificerede tillidstjenesteudbydere, der forvalter elektroniske signaturgenereringsdata på underskrivers vegne</w:t>
            </w:r>
            <w:r w:rsidR="007543E0">
              <w:t>,</w:t>
            </w:r>
            <w:r>
              <w:t xml:space="preserve"> kun må kopiere de elektroniske signaturgenereringsdata til backup formål</w:t>
            </w:r>
            <w:r w:rsidR="00772B8B">
              <w:t xml:space="preserve"> under nærmere </w:t>
            </w:r>
            <w:r w:rsidR="007543E0">
              <w:t xml:space="preserve">angivne </w:t>
            </w:r>
            <w:r w:rsidR="00772B8B">
              <w:t>betingelser.</w:t>
            </w:r>
          </w:p>
        </w:tc>
        <w:tc>
          <w:tcPr>
            <w:tcW w:w="1701" w:type="dxa"/>
          </w:tcPr>
          <w:p w:rsidR="0029576A" w:rsidRDefault="0029576A" w:rsidP="005A3810">
            <w:r>
              <w:t>Bilag 2, pkt. 4</w:t>
            </w:r>
          </w:p>
        </w:tc>
        <w:tc>
          <w:tcPr>
            <w:tcW w:w="2140" w:type="dxa"/>
          </w:tcPr>
          <w:p w:rsidR="0029576A" w:rsidRDefault="0029576A">
            <w:r w:rsidRPr="007C4971">
              <w:t>Teknisk krav - implementeres i infrastrukturen</w:t>
            </w:r>
          </w:p>
        </w:tc>
      </w:tr>
    </w:tbl>
    <w:p w:rsidR="00107B3E" w:rsidRDefault="00107B3E"/>
    <w:tbl>
      <w:tblPr>
        <w:tblStyle w:val="Tabel-Gitter"/>
        <w:tblW w:w="13764" w:type="dxa"/>
        <w:jc w:val="center"/>
        <w:tblInd w:w="-189" w:type="dxa"/>
        <w:tblLook w:val="04A0" w:firstRow="1" w:lastRow="0" w:firstColumn="1" w:lastColumn="0" w:noHBand="0" w:noVBand="1"/>
      </w:tblPr>
      <w:tblGrid>
        <w:gridCol w:w="9970"/>
        <w:gridCol w:w="1701"/>
        <w:gridCol w:w="2093"/>
      </w:tblGrid>
      <w:tr w:rsidR="003801F5" w:rsidTr="003801F5">
        <w:trPr>
          <w:jc w:val="center"/>
        </w:trPr>
        <w:tc>
          <w:tcPr>
            <w:tcW w:w="13764" w:type="dxa"/>
            <w:gridSpan w:val="3"/>
          </w:tcPr>
          <w:p w:rsidR="003801F5" w:rsidRPr="00FB2112" w:rsidRDefault="003801F5" w:rsidP="005A3810">
            <w:pPr>
              <w:jc w:val="center"/>
              <w:rPr>
                <w:b/>
              </w:rPr>
            </w:pPr>
            <w:r w:rsidRPr="00FB2112">
              <w:rPr>
                <w:b/>
              </w:rPr>
              <w:t>Kvalificerede certifikater til elektronisk segl</w:t>
            </w:r>
            <w:r>
              <w:rPr>
                <w:b/>
              </w:rPr>
              <w:t xml:space="preserve"> – bilag 3</w:t>
            </w:r>
            <w:r w:rsidR="00017F50">
              <w:rPr>
                <w:b/>
              </w:rPr>
              <w:t xml:space="preserve"> </w:t>
            </w:r>
            <w:r w:rsidR="00017F50" w:rsidRPr="00017F50">
              <w:rPr>
                <w:b/>
              </w:rPr>
              <w:t>i forordningen</w:t>
            </w:r>
          </w:p>
        </w:tc>
      </w:tr>
      <w:tr w:rsidR="003801F5" w:rsidRPr="005A55D8" w:rsidTr="003801F5">
        <w:trPr>
          <w:jc w:val="center"/>
        </w:trPr>
        <w:tc>
          <w:tcPr>
            <w:tcW w:w="9970" w:type="dxa"/>
            <w:shd w:val="clear" w:color="auto" w:fill="D9D9D9" w:themeFill="background1" w:themeFillShade="D9"/>
          </w:tcPr>
          <w:p w:rsidR="003801F5" w:rsidRPr="005A55D8" w:rsidRDefault="003801F5" w:rsidP="005A3810">
            <w:r w:rsidRPr="005A55D8">
              <w:t>Krav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801F5" w:rsidRPr="005A55D8" w:rsidRDefault="003801F5" w:rsidP="005A3810">
            <w:r>
              <w:t>B</w:t>
            </w:r>
            <w:r w:rsidRPr="005A55D8">
              <w:t>ilag</w:t>
            </w:r>
            <w:r w:rsidR="00017F50">
              <w:t xml:space="preserve"> i forordningen</w:t>
            </w:r>
          </w:p>
        </w:tc>
        <w:tc>
          <w:tcPr>
            <w:tcW w:w="2093" w:type="dxa"/>
            <w:shd w:val="clear" w:color="auto" w:fill="D9D9D9" w:themeFill="background1" w:themeFillShade="D9"/>
          </w:tcPr>
          <w:p w:rsidR="003801F5" w:rsidRDefault="003801F5" w:rsidP="005A3810">
            <w:r>
              <w:t>Type af krav</w:t>
            </w:r>
          </w:p>
        </w:tc>
      </w:tr>
      <w:tr w:rsidR="0029576A" w:rsidTr="003801F5">
        <w:trPr>
          <w:jc w:val="center"/>
        </w:trPr>
        <w:tc>
          <w:tcPr>
            <w:tcW w:w="9970" w:type="dxa"/>
          </w:tcPr>
          <w:p w:rsidR="0029576A" w:rsidRDefault="0029576A" w:rsidP="007543E0">
            <w:r>
              <w:t>Krav om angivelse af, at certifikatet er udstedt som et kvalificeret certifikat for elektronisk segl</w:t>
            </w:r>
            <w:r w:rsidR="001051CB">
              <w:t>.</w:t>
            </w:r>
          </w:p>
        </w:tc>
        <w:tc>
          <w:tcPr>
            <w:tcW w:w="1701" w:type="dxa"/>
          </w:tcPr>
          <w:p w:rsidR="0029576A" w:rsidRDefault="0029576A" w:rsidP="005A3810">
            <w:r>
              <w:t>Bilag 3, litra a</w:t>
            </w:r>
          </w:p>
        </w:tc>
        <w:tc>
          <w:tcPr>
            <w:tcW w:w="2093" w:type="dxa"/>
          </w:tcPr>
          <w:p w:rsidR="0029576A" w:rsidRDefault="0029576A">
            <w:r w:rsidRPr="008163C2">
              <w:t>Teknisk krav - implementeres i infrastrukturen</w:t>
            </w:r>
          </w:p>
        </w:tc>
      </w:tr>
      <w:tr w:rsidR="0029576A" w:rsidTr="003801F5">
        <w:trPr>
          <w:jc w:val="center"/>
        </w:trPr>
        <w:tc>
          <w:tcPr>
            <w:tcW w:w="9970" w:type="dxa"/>
          </w:tcPr>
          <w:p w:rsidR="0029576A" w:rsidRDefault="0029576A" w:rsidP="007543E0">
            <w:r>
              <w:t>Krav om et sæt data, som entydigt repræsenterer den kvalificerede tillidstjenesteudbyder, som udsteder de kvalificerede certifikater, samt oplysninger om, hvilke</w:t>
            </w:r>
            <w:r w:rsidR="007543E0">
              <w:t>n</w:t>
            </w:r>
            <w:r>
              <w:t xml:space="preserve"> medlemsstat udbyderen er hjemmehørende i og for så vidt angå</w:t>
            </w:r>
            <w:r w:rsidR="007543E0">
              <w:t>r</w:t>
            </w:r>
            <w:r>
              <w:t xml:space="preserve"> en juridisk person – navn og registreringsnummeret, når det er relevant – og for en fysisk person – navn.</w:t>
            </w:r>
          </w:p>
        </w:tc>
        <w:tc>
          <w:tcPr>
            <w:tcW w:w="1701" w:type="dxa"/>
          </w:tcPr>
          <w:p w:rsidR="0029576A" w:rsidRDefault="0029576A" w:rsidP="005A3810">
            <w:r>
              <w:t>Bilag 3, litra b</w:t>
            </w:r>
          </w:p>
        </w:tc>
        <w:tc>
          <w:tcPr>
            <w:tcW w:w="2093" w:type="dxa"/>
          </w:tcPr>
          <w:p w:rsidR="0029576A" w:rsidRDefault="0029576A">
            <w:r w:rsidRPr="008163C2">
              <w:t>Teknisk krav - implementeres i infrastrukturen</w:t>
            </w:r>
          </w:p>
        </w:tc>
      </w:tr>
      <w:tr w:rsidR="0029576A" w:rsidTr="003801F5">
        <w:trPr>
          <w:jc w:val="center"/>
        </w:trPr>
        <w:tc>
          <w:tcPr>
            <w:tcW w:w="9970" w:type="dxa"/>
          </w:tcPr>
          <w:p w:rsidR="0029576A" w:rsidRDefault="0029576A" w:rsidP="008B5699">
            <w:r>
              <w:t>Krav om navnet på den forseglede part og registreringsnummeret, når det er relevant.</w:t>
            </w:r>
          </w:p>
        </w:tc>
        <w:tc>
          <w:tcPr>
            <w:tcW w:w="1701" w:type="dxa"/>
          </w:tcPr>
          <w:p w:rsidR="0029576A" w:rsidRDefault="0029576A" w:rsidP="005A3810">
            <w:r>
              <w:t>Bilag 3, litra c</w:t>
            </w:r>
          </w:p>
        </w:tc>
        <w:tc>
          <w:tcPr>
            <w:tcW w:w="2093" w:type="dxa"/>
          </w:tcPr>
          <w:p w:rsidR="0029576A" w:rsidRDefault="0029576A">
            <w:r w:rsidRPr="008163C2">
              <w:t>Teknisk krav - implementeres i infrastrukturen</w:t>
            </w:r>
          </w:p>
        </w:tc>
      </w:tr>
      <w:tr w:rsidR="0029576A" w:rsidTr="003801F5">
        <w:trPr>
          <w:jc w:val="center"/>
        </w:trPr>
        <w:tc>
          <w:tcPr>
            <w:tcW w:w="9970" w:type="dxa"/>
          </w:tcPr>
          <w:p w:rsidR="0029576A" w:rsidRDefault="0029576A" w:rsidP="008B5699">
            <w:r>
              <w:lastRenderedPageBreak/>
              <w:t xml:space="preserve">Krav om valideringsdata for det elektroniske segl, der svarer til dataene til generering af det elektroniske segl. </w:t>
            </w:r>
          </w:p>
        </w:tc>
        <w:tc>
          <w:tcPr>
            <w:tcW w:w="1701" w:type="dxa"/>
          </w:tcPr>
          <w:p w:rsidR="0029576A" w:rsidRDefault="0029576A" w:rsidP="005A3810">
            <w:r>
              <w:t>Bilag 3, litra d</w:t>
            </w:r>
          </w:p>
        </w:tc>
        <w:tc>
          <w:tcPr>
            <w:tcW w:w="2093" w:type="dxa"/>
          </w:tcPr>
          <w:p w:rsidR="0029576A" w:rsidRDefault="0029576A">
            <w:r w:rsidRPr="008163C2">
              <w:t>Teknisk krav - implementeres i infrastrukturen</w:t>
            </w:r>
          </w:p>
        </w:tc>
      </w:tr>
      <w:tr w:rsidR="0029576A" w:rsidTr="003801F5">
        <w:trPr>
          <w:jc w:val="center"/>
        </w:trPr>
        <w:tc>
          <w:tcPr>
            <w:tcW w:w="9970" w:type="dxa"/>
          </w:tcPr>
          <w:p w:rsidR="0029576A" w:rsidRDefault="0029576A" w:rsidP="008B5699">
            <w:r>
              <w:t>Krav om certifikatets ikrafttrædelses- og udløbsdato.</w:t>
            </w:r>
          </w:p>
        </w:tc>
        <w:tc>
          <w:tcPr>
            <w:tcW w:w="1701" w:type="dxa"/>
          </w:tcPr>
          <w:p w:rsidR="0029576A" w:rsidRDefault="0029576A" w:rsidP="005A3810">
            <w:r>
              <w:t>Bilag 3, litra e</w:t>
            </w:r>
          </w:p>
        </w:tc>
        <w:tc>
          <w:tcPr>
            <w:tcW w:w="2093" w:type="dxa"/>
          </w:tcPr>
          <w:p w:rsidR="0029576A" w:rsidRDefault="0029576A">
            <w:r w:rsidRPr="008163C2">
              <w:t>Teknisk krav - implementeres i infrastrukturen</w:t>
            </w:r>
          </w:p>
        </w:tc>
      </w:tr>
      <w:tr w:rsidR="0029576A" w:rsidTr="003801F5">
        <w:trPr>
          <w:jc w:val="center"/>
        </w:trPr>
        <w:tc>
          <w:tcPr>
            <w:tcW w:w="9970" w:type="dxa"/>
          </w:tcPr>
          <w:p w:rsidR="0029576A" w:rsidRDefault="0029576A" w:rsidP="00593772">
            <w:r>
              <w:t>Krav om</w:t>
            </w:r>
            <w:r w:rsidR="007543E0">
              <w:t>, at</w:t>
            </w:r>
            <w:r>
              <w:t xml:space="preserve"> certifikatets identifikationskode skal være entydig for den kvalificerede tillidstjenesteudbyder.</w:t>
            </w:r>
          </w:p>
        </w:tc>
        <w:tc>
          <w:tcPr>
            <w:tcW w:w="1701" w:type="dxa"/>
          </w:tcPr>
          <w:p w:rsidR="0029576A" w:rsidRDefault="0029576A" w:rsidP="005A3810">
            <w:r>
              <w:t>Bilag 3, litra f</w:t>
            </w:r>
          </w:p>
        </w:tc>
        <w:tc>
          <w:tcPr>
            <w:tcW w:w="2093" w:type="dxa"/>
          </w:tcPr>
          <w:p w:rsidR="0029576A" w:rsidRDefault="0029576A">
            <w:r w:rsidRPr="008163C2">
              <w:t>Teknisk krav - implementeres i infrastrukturen</w:t>
            </w:r>
          </w:p>
        </w:tc>
      </w:tr>
      <w:tr w:rsidR="0029576A" w:rsidTr="003801F5">
        <w:trPr>
          <w:jc w:val="center"/>
        </w:trPr>
        <w:tc>
          <w:tcPr>
            <w:tcW w:w="9970" w:type="dxa"/>
          </w:tcPr>
          <w:p w:rsidR="0029576A" w:rsidRDefault="0029576A" w:rsidP="007543E0">
            <w:r w:rsidRPr="00DC0728">
              <w:t>Krav om den udstedende kvalificerede tillidstjenesteudbyders avancerede elektroniske signatur eller elektroniske segl.</w:t>
            </w:r>
          </w:p>
        </w:tc>
        <w:tc>
          <w:tcPr>
            <w:tcW w:w="1701" w:type="dxa"/>
          </w:tcPr>
          <w:p w:rsidR="0029576A" w:rsidRDefault="0029576A" w:rsidP="005A3810">
            <w:r>
              <w:t>Bilag 3, litra g</w:t>
            </w:r>
          </w:p>
        </w:tc>
        <w:tc>
          <w:tcPr>
            <w:tcW w:w="2093" w:type="dxa"/>
          </w:tcPr>
          <w:p w:rsidR="0029576A" w:rsidRDefault="0029576A">
            <w:r w:rsidRPr="008163C2">
              <w:t>Teknisk krav - implementeres i infrastrukturen</w:t>
            </w:r>
          </w:p>
        </w:tc>
      </w:tr>
      <w:tr w:rsidR="0029576A" w:rsidTr="003801F5">
        <w:trPr>
          <w:jc w:val="center"/>
        </w:trPr>
        <w:tc>
          <w:tcPr>
            <w:tcW w:w="9970" w:type="dxa"/>
          </w:tcPr>
          <w:p w:rsidR="0029576A" w:rsidRDefault="0029576A" w:rsidP="00593772">
            <w:r>
              <w:t>Krav om oplysninger om, hvor certifikatet er gratis tilgængeligt.</w:t>
            </w:r>
          </w:p>
        </w:tc>
        <w:tc>
          <w:tcPr>
            <w:tcW w:w="1701" w:type="dxa"/>
          </w:tcPr>
          <w:p w:rsidR="0029576A" w:rsidRDefault="0029576A" w:rsidP="005A3810">
            <w:r>
              <w:t>Bilag 3, litra h</w:t>
            </w:r>
          </w:p>
        </w:tc>
        <w:tc>
          <w:tcPr>
            <w:tcW w:w="2093" w:type="dxa"/>
          </w:tcPr>
          <w:p w:rsidR="0029576A" w:rsidRDefault="0029576A">
            <w:r w:rsidRPr="005D6E31">
              <w:t>Teknisk krav - implementeres i infrastrukturen</w:t>
            </w:r>
          </w:p>
        </w:tc>
      </w:tr>
      <w:tr w:rsidR="0029576A" w:rsidTr="003801F5">
        <w:trPr>
          <w:jc w:val="center"/>
        </w:trPr>
        <w:tc>
          <w:tcPr>
            <w:tcW w:w="9970" w:type="dxa"/>
          </w:tcPr>
          <w:p w:rsidR="0029576A" w:rsidRDefault="0029576A" w:rsidP="00593772">
            <w:r>
              <w:t>Krav om oplysninger om, hvor det kvalificerede certifikats gyldighedsstatus er tilgængeligt.</w:t>
            </w:r>
          </w:p>
        </w:tc>
        <w:tc>
          <w:tcPr>
            <w:tcW w:w="1701" w:type="dxa"/>
          </w:tcPr>
          <w:p w:rsidR="0029576A" w:rsidRDefault="0029576A" w:rsidP="005A3810">
            <w:r>
              <w:t>Bilag 3, litra i</w:t>
            </w:r>
          </w:p>
        </w:tc>
        <w:tc>
          <w:tcPr>
            <w:tcW w:w="2093" w:type="dxa"/>
          </w:tcPr>
          <w:p w:rsidR="0029576A" w:rsidRDefault="0029576A">
            <w:r w:rsidRPr="005D6E31">
              <w:t>Teknisk krav - implementeres i infrastrukturen</w:t>
            </w:r>
          </w:p>
        </w:tc>
      </w:tr>
      <w:tr w:rsidR="0029576A" w:rsidTr="003801F5">
        <w:trPr>
          <w:jc w:val="center"/>
        </w:trPr>
        <w:tc>
          <w:tcPr>
            <w:tcW w:w="9970" w:type="dxa"/>
          </w:tcPr>
          <w:p w:rsidR="0029576A" w:rsidRDefault="0029576A" w:rsidP="00593772">
            <w:r>
              <w:t>Krav om en passende angivelse af</w:t>
            </w:r>
            <w:r w:rsidR="007543E0">
              <w:t>,</w:t>
            </w:r>
            <w:r>
              <w:t xml:space="preserve"> hvor de elektroniske signaturgenereringsdata er tilgængelig</w:t>
            </w:r>
            <w:r w:rsidR="007543E0">
              <w:t>e</w:t>
            </w:r>
            <w:r>
              <w:t>, hvis dette er tilfældet.</w:t>
            </w:r>
          </w:p>
        </w:tc>
        <w:tc>
          <w:tcPr>
            <w:tcW w:w="1701" w:type="dxa"/>
          </w:tcPr>
          <w:p w:rsidR="0029576A" w:rsidRDefault="0029576A" w:rsidP="005A3810">
            <w:r>
              <w:t>Bilag 3. litra j</w:t>
            </w:r>
          </w:p>
        </w:tc>
        <w:tc>
          <w:tcPr>
            <w:tcW w:w="2093" w:type="dxa"/>
          </w:tcPr>
          <w:p w:rsidR="0029576A" w:rsidRDefault="0029576A">
            <w:r w:rsidRPr="005D6E31">
              <w:t>Teknisk krav - implementeres i infrastrukturen</w:t>
            </w:r>
          </w:p>
        </w:tc>
      </w:tr>
    </w:tbl>
    <w:p w:rsidR="00107B3E" w:rsidRDefault="00107B3E"/>
    <w:tbl>
      <w:tblPr>
        <w:tblStyle w:val="Tabel-Gitter"/>
        <w:tblW w:w="13663" w:type="dxa"/>
        <w:jc w:val="center"/>
        <w:tblInd w:w="-176" w:type="dxa"/>
        <w:tblLook w:val="04A0" w:firstRow="1" w:lastRow="0" w:firstColumn="1" w:lastColumn="0" w:noHBand="0" w:noVBand="1"/>
      </w:tblPr>
      <w:tblGrid>
        <w:gridCol w:w="9920"/>
        <w:gridCol w:w="1701"/>
        <w:gridCol w:w="2042"/>
      </w:tblGrid>
      <w:tr w:rsidR="003801F5" w:rsidTr="003801F5">
        <w:trPr>
          <w:jc w:val="center"/>
        </w:trPr>
        <w:tc>
          <w:tcPr>
            <w:tcW w:w="13663" w:type="dxa"/>
            <w:gridSpan w:val="3"/>
          </w:tcPr>
          <w:p w:rsidR="003801F5" w:rsidRPr="0056229C" w:rsidRDefault="003801F5" w:rsidP="005A3810">
            <w:pPr>
              <w:jc w:val="center"/>
              <w:rPr>
                <w:b/>
              </w:rPr>
            </w:pPr>
            <w:r w:rsidRPr="0056229C">
              <w:rPr>
                <w:b/>
              </w:rPr>
              <w:t xml:space="preserve">Kvalificerede </w:t>
            </w:r>
            <w:r w:rsidRPr="00C90D94">
              <w:rPr>
                <w:b/>
              </w:rPr>
              <w:t>certifikater</w:t>
            </w:r>
            <w:r w:rsidRPr="0056229C">
              <w:rPr>
                <w:b/>
              </w:rPr>
              <w:t xml:space="preserve"> til webstedautentifikation</w:t>
            </w:r>
            <w:r>
              <w:rPr>
                <w:b/>
              </w:rPr>
              <w:t xml:space="preserve"> – bilag 4</w:t>
            </w:r>
            <w:r w:rsidR="00017F50">
              <w:rPr>
                <w:b/>
              </w:rPr>
              <w:t xml:space="preserve"> </w:t>
            </w:r>
            <w:r w:rsidR="00017F50" w:rsidRPr="00017F50">
              <w:rPr>
                <w:b/>
              </w:rPr>
              <w:t>i forordningen</w:t>
            </w:r>
          </w:p>
        </w:tc>
      </w:tr>
      <w:tr w:rsidR="003801F5" w:rsidTr="003801F5">
        <w:trPr>
          <w:jc w:val="center"/>
        </w:trPr>
        <w:tc>
          <w:tcPr>
            <w:tcW w:w="9920" w:type="dxa"/>
            <w:shd w:val="clear" w:color="auto" w:fill="D9D9D9" w:themeFill="background1" w:themeFillShade="D9"/>
          </w:tcPr>
          <w:p w:rsidR="003801F5" w:rsidRPr="0056229C" w:rsidRDefault="003801F5" w:rsidP="005A3810">
            <w:r w:rsidRPr="0056229C">
              <w:t>Krav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801F5" w:rsidRPr="0056229C" w:rsidRDefault="003801F5" w:rsidP="005A3810">
            <w:r>
              <w:t>B</w:t>
            </w:r>
            <w:r w:rsidRPr="0056229C">
              <w:t>ilag</w:t>
            </w:r>
            <w:r w:rsidR="00017F50">
              <w:t xml:space="preserve"> i forordningen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:rsidR="003801F5" w:rsidRDefault="003801F5" w:rsidP="005A3810">
            <w:r>
              <w:t>Type af krav</w:t>
            </w:r>
          </w:p>
        </w:tc>
      </w:tr>
      <w:tr w:rsidR="0029576A" w:rsidTr="003801F5">
        <w:trPr>
          <w:jc w:val="center"/>
        </w:trPr>
        <w:tc>
          <w:tcPr>
            <w:tcW w:w="9920" w:type="dxa"/>
          </w:tcPr>
          <w:p w:rsidR="0029576A" w:rsidRDefault="0029576A" w:rsidP="00593772">
            <w:r>
              <w:lastRenderedPageBreak/>
              <w:t>Krav om en angivelse af</w:t>
            </w:r>
            <w:r w:rsidR="007543E0">
              <w:t>,</w:t>
            </w:r>
            <w:r>
              <w:t xml:space="preserve"> at certifikatet er udstedt som et kvalificeret certifikat til webstedsautentifikation.</w:t>
            </w:r>
          </w:p>
        </w:tc>
        <w:tc>
          <w:tcPr>
            <w:tcW w:w="1701" w:type="dxa"/>
          </w:tcPr>
          <w:p w:rsidR="0029576A" w:rsidRDefault="0029576A" w:rsidP="005A3810">
            <w:r>
              <w:t>Bilag 4, litra a</w:t>
            </w:r>
          </w:p>
        </w:tc>
        <w:tc>
          <w:tcPr>
            <w:tcW w:w="2042" w:type="dxa"/>
          </w:tcPr>
          <w:p w:rsidR="0029576A" w:rsidRDefault="0029576A">
            <w:r w:rsidRPr="00E329D9">
              <w:t>Teknisk krav - implementeres i infrastrukturen</w:t>
            </w:r>
          </w:p>
        </w:tc>
      </w:tr>
      <w:tr w:rsidR="0029576A" w:rsidTr="003801F5">
        <w:trPr>
          <w:jc w:val="center"/>
        </w:trPr>
        <w:tc>
          <w:tcPr>
            <w:tcW w:w="9920" w:type="dxa"/>
          </w:tcPr>
          <w:p w:rsidR="0029576A" w:rsidRDefault="0029576A" w:rsidP="007543E0">
            <w:r>
              <w:t>Krav om et sæt data, som entydigt repræsenterer den kvalificerede tillidstjenesteudbyder, som udsteder de kvalificerede certifikater, samt oplysninger om, hvilke</w:t>
            </w:r>
            <w:r w:rsidR="007543E0">
              <w:t>n</w:t>
            </w:r>
            <w:r>
              <w:t xml:space="preserve"> </w:t>
            </w:r>
            <w:r w:rsidR="007543E0">
              <w:t>medlemsstat</w:t>
            </w:r>
            <w:r>
              <w:t xml:space="preserve"> udbyderen er hjemmehørende i</w:t>
            </w:r>
            <w:r w:rsidR="007543E0">
              <w:t>,</w:t>
            </w:r>
            <w:r>
              <w:t xml:space="preserve"> og for så vidt angå</w:t>
            </w:r>
            <w:r w:rsidR="007543E0">
              <w:t>r</w:t>
            </w:r>
            <w:r>
              <w:t xml:space="preserve"> en juridisk person – navn og registreringsnummeret, når det er relevant – og for en fysisk person – navn.</w:t>
            </w:r>
          </w:p>
        </w:tc>
        <w:tc>
          <w:tcPr>
            <w:tcW w:w="1701" w:type="dxa"/>
          </w:tcPr>
          <w:p w:rsidR="0029576A" w:rsidRDefault="0029576A" w:rsidP="005A3810">
            <w:r>
              <w:t>Bilag 4, litra b</w:t>
            </w:r>
          </w:p>
        </w:tc>
        <w:tc>
          <w:tcPr>
            <w:tcW w:w="2042" w:type="dxa"/>
          </w:tcPr>
          <w:p w:rsidR="0029576A" w:rsidRDefault="0029576A">
            <w:r w:rsidRPr="00E329D9">
              <w:t>Teknisk krav - implementeres i infrastrukturen</w:t>
            </w:r>
          </w:p>
        </w:tc>
      </w:tr>
      <w:tr w:rsidR="0029576A" w:rsidTr="003801F5">
        <w:trPr>
          <w:jc w:val="center"/>
        </w:trPr>
        <w:tc>
          <w:tcPr>
            <w:tcW w:w="9920" w:type="dxa"/>
          </w:tcPr>
          <w:p w:rsidR="0029576A" w:rsidRDefault="0029576A" w:rsidP="005A3810">
            <w:r>
              <w:t>Krav om følgende i forhold til fysiske personer: navnet på den person, som certifikatet er udstedt til eller et pseudonym.</w:t>
            </w:r>
          </w:p>
          <w:p w:rsidR="0029576A" w:rsidRDefault="0029576A" w:rsidP="00952AF1">
            <w:r>
              <w:t>Krav om følgende i forhold til juridiske personer: navnet på den juridiske person, som certifikatet er udstedt til, og når det er relevant, registreringsnummeret.</w:t>
            </w:r>
          </w:p>
        </w:tc>
        <w:tc>
          <w:tcPr>
            <w:tcW w:w="1701" w:type="dxa"/>
          </w:tcPr>
          <w:p w:rsidR="0029576A" w:rsidRDefault="0029576A" w:rsidP="005A3810">
            <w:r>
              <w:t>Bilag 4, litra c</w:t>
            </w:r>
          </w:p>
        </w:tc>
        <w:tc>
          <w:tcPr>
            <w:tcW w:w="2042" w:type="dxa"/>
          </w:tcPr>
          <w:p w:rsidR="0029576A" w:rsidRDefault="0029576A">
            <w:r w:rsidRPr="00575628">
              <w:t>Teknisk krav - implementeres i infrastrukturen</w:t>
            </w:r>
          </w:p>
        </w:tc>
      </w:tr>
      <w:tr w:rsidR="0029576A" w:rsidTr="003801F5">
        <w:trPr>
          <w:jc w:val="center"/>
        </w:trPr>
        <w:tc>
          <w:tcPr>
            <w:tcW w:w="9920" w:type="dxa"/>
          </w:tcPr>
          <w:p w:rsidR="0029576A" w:rsidRDefault="0029576A" w:rsidP="00952AF1">
            <w:r>
              <w:t xml:space="preserve">Krav om adresseoplysninger samt oplysninger om by og medlemsstat for den juridiske eller </w:t>
            </w:r>
            <w:r w:rsidRPr="00DD2510">
              <w:t>fysiske person, som certifikatet er udstedt til samt hhv. cpr.- og cvr.-nummeret.</w:t>
            </w:r>
          </w:p>
        </w:tc>
        <w:tc>
          <w:tcPr>
            <w:tcW w:w="1701" w:type="dxa"/>
          </w:tcPr>
          <w:p w:rsidR="0029576A" w:rsidRDefault="0029576A" w:rsidP="005A3810">
            <w:r>
              <w:t>Bilag 4, litra d</w:t>
            </w:r>
          </w:p>
        </w:tc>
        <w:tc>
          <w:tcPr>
            <w:tcW w:w="2042" w:type="dxa"/>
          </w:tcPr>
          <w:p w:rsidR="0029576A" w:rsidRDefault="0029576A">
            <w:r w:rsidRPr="00575628">
              <w:t>Teknisk krav - implementeres i infrastrukturen</w:t>
            </w:r>
          </w:p>
        </w:tc>
      </w:tr>
      <w:tr w:rsidR="0029576A" w:rsidTr="003801F5">
        <w:trPr>
          <w:jc w:val="center"/>
        </w:trPr>
        <w:tc>
          <w:tcPr>
            <w:tcW w:w="9920" w:type="dxa"/>
          </w:tcPr>
          <w:p w:rsidR="0029576A" w:rsidRDefault="0029576A" w:rsidP="00952AF1">
            <w:r>
              <w:t>Krav om navnet på den eller de domæner, der drives af fysisk eller juridisk person, som certifikatet er udstedt til.</w:t>
            </w:r>
          </w:p>
        </w:tc>
        <w:tc>
          <w:tcPr>
            <w:tcW w:w="1701" w:type="dxa"/>
          </w:tcPr>
          <w:p w:rsidR="0029576A" w:rsidRDefault="0029576A" w:rsidP="005A3810">
            <w:r>
              <w:t>Bilag 4, litra e</w:t>
            </w:r>
          </w:p>
        </w:tc>
        <w:tc>
          <w:tcPr>
            <w:tcW w:w="2042" w:type="dxa"/>
          </w:tcPr>
          <w:p w:rsidR="0029576A" w:rsidRDefault="0029576A">
            <w:r w:rsidRPr="00575628">
              <w:t>Teknisk krav - implementeres i infrastrukturen</w:t>
            </w:r>
          </w:p>
        </w:tc>
      </w:tr>
      <w:tr w:rsidR="0029576A" w:rsidTr="003801F5">
        <w:trPr>
          <w:jc w:val="center"/>
        </w:trPr>
        <w:tc>
          <w:tcPr>
            <w:tcW w:w="9920" w:type="dxa"/>
          </w:tcPr>
          <w:p w:rsidR="0029576A" w:rsidRDefault="0029576A" w:rsidP="00952AF1">
            <w:r>
              <w:t>Krav om certifikatets ikrafttrædelses- og udløbsdato.</w:t>
            </w:r>
          </w:p>
        </w:tc>
        <w:tc>
          <w:tcPr>
            <w:tcW w:w="1701" w:type="dxa"/>
          </w:tcPr>
          <w:p w:rsidR="0029576A" w:rsidRDefault="0029576A" w:rsidP="005A3810">
            <w:r>
              <w:t>Bilag 4, litra f</w:t>
            </w:r>
          </w:p>
        </w:tc>
        <w:tc>
          <w:tcPr>
            <w:tcW w:w="2042" w:type="dxa"/>
          </w:tcPr>
          <w:p w:rsidR="0029576A" w:rsidRDefault="0029576A">
            <w:r w:rsidRPr="00575628">
              <w:t>Teknisk krav - implementeres i infrastrukturen</w:t>
            </w:r>
          </w:p>
        </w:tc>
      </w:tr>
      <w:tr w:rsidR="0029576A" w:rsidTr="003801F5">
        <w:trPr>
          <w:jc w:val="center"/>
        </w:trPr>
        <w:tc>
          <w:tcPr>
            <w:tcW w:w="9920" w:type="dxa"/>
          </w:tcPr>
          <w:p w:rsidR="0029576A" w:rsidRDefault="0029576A" w:rsidP="00952AF1">
            <w:r>
              <w:t>Krav om at certifikatets identifikationskode skal være entydig for den kvalificerede tillidstjenesteudbyder.</w:t>
            </w:r>
          </w:p>
        </w:tc>
        <w:tc>
          <w:tcPr>
            <w:tcW w:w="1701" w:type="dxa"/>
          </w:tcPr>
          <w:p w:rsidR="0029576A" w:rsidRDefault="0029576A" w:rsidP="005A3810">
            <w:r>
              <w:t>Bilag 4, litra g</w:t>
            </w:r>
          </w:p>
        </w:tc>
        <w:tc>
          <w:tcPr>
            <w:tcW w:w="2042" w:type="dxa"/>
          </w:tcPr>
          <w:p w:rsidR="0029576A" w:rsidRDefault="0029576A">
            <w:r w:rsidRPr="00575628">
              <w:t>Teknisk krav - implementeres i infrastrukturen</w:t>
            </w:r>
          </w:p>
        </w:tc>
      </w:tr>
      <w:tr w:rsidR="0029576A" w:rsidTr="003801F5">
        <w:trPr>
          <w:jc w:val="center"/>
        </w:trPr>
        <w:tc>
          <w:tcPr>
            <w:tcW w:w="9920" w:type="dxa"/>
          </w:tcPr>
          <w:p w:rsidR="0029576A" w:rsidRDefault="0029576A" w:rsidP="00952AF1">
            <w:r>
              <w:t>Krav om den udstedende kvalificerede tillidstjenesteudbyders avancerede elektroniske signatur eller elektroniske segl.</w:t>
            </w:r>
          </w:p>
        </w:tc>
        <w:tc>
          <w:tcPr>
            <w:tcW w:w="1701" w:type="dxa"/>
          </w:tcPr>
          <w:p w:rsidR="0029576A" w:rsidRDefault="0029576A" w:rsidP="005A3810">
            <w:r>
              <w:t>Bilag 4, litra h</w:t>
            </w:r>
          </w:p>
        </w:tc>
        <w:tc>
          <w:tcPr>
            <w:tcW w:w="2042" w:type="dxa"/>
          </w:tcPr>
          <w:p w:rsidR="0029576A" w:rsidRDefault="0029576A">
            <w:r w:rsidRPr="00575628">
              <w:t>Teknisk krav - implementeres i infrastrukturen</w:t>
            </w:r>
          </w:p>
        </w:tc>
      </w:tr>
      <w:tr w:rsidR="0029576A" w:rsidTr="003801F5">
        <w:trPr>
          <w:jc w:val="center"/>
        </w:trPr>
        <w:tc>
          <w:tcPr>
            <w:tcW w:w="9920" w:type="dxa"/>
          </w:tcPr>
          <w:p w:rsidR="0029576A" w:rsidRDefault="0029576A" w:rsidP="00952AF1">
            <w:r>
              <w:lastRenderedPageBreak/>
              <w:t>Krav om oplysninger om, hvor certifikatet er gratis tilgængeligt,</w:t>
            </w:r>
          </w:p>
        </w:tc>
        <w:tc>
          <w:tcPr>
            <w:tcW w:w="1701" w:type="dxa"/>
          </w:tcPr>
          <w:p w:rsidR="0029576A" w:rsidRDefault="0029576A" w:rsidP="005A3810">
            <w:r>
              <w:t>Bilag 4, litra i</w:t>
            </w:r>
          </w:p>
        </w:tc>
        <w:tc>
          <w:tcPr>
            <w:tcW w:w="2042" w:type="dxa"/>
          </w:tcPr>
          <w:p w:rsidR="0029576A" w:rsidRDefault="0029576A">
            <w:r w:rsidRPr="00575628">
              <w:t>Teknisk krav - implementeres i infrastrukturen</w:t>
            </w:r>
          </w:p>
        </w:tc>
      </w:tr>
      <w:tr w:rsidR="0029576A" w:rsidTr="003801F5">
        <w:trPr>
          <w:jc w:val="center"/>
        </w:trPr>
        <w:tc>
          <w:tcPr>
            <w:tcW w:w="9920" w:type="dxa"/>
          </w:tcPr>
          <w:p w:rsidR="0029576A" w:rsidRDefault="0029576A" w:rsidP="00952AF1">
            <w:r>
              <w:t>Krav om oplysninger om, hvor det kvalificerede certifikats gyldighedsstatus er tilgængeligt.</w:t>
            </w:r>
          </w:p>
        </w:tc>
        <w:tc>
          <w:tcPr>
            <w:tcW w:w="1701" w:type="dxa"/>
          </w:tcPr>
          <w:p w:rsidR="0029576A" w:rsidRDefault="0029576A" w:rsidP="005A3810">
            <w:r>
              <w:t>Bilag 4, litra j</w:t>
            </w:r>
          </w:p>
        </w:tc>
        <w:tc>
          <w:tcPr>
            <w:tcW w:w="2042" w:type="dxa"/>
          </w:tcPr>
          <w:p w:rsidR="0029576A" w:rsidRDefault="0029576A">
            <w:r w:rsidRPr="00575628">
              <w:t>Teknisk krav - implementeres i infrastrukturen</w:t>
            </w:r>
          </w:p>
        </w:tc>
      </w:tr>
    </w:tbl>
    <w:p w:rsidR="00593947" w:rsidRDefault="00593947" w:rsidP="00593947"/>
    <w:p w:rsidR="008C7EAD" w:rsidRDefault="008C7EAD" w:rsidP="008C7EAD">
      <w:pPr>
        <w:pStyle w:val="Overskrift1"/>
        <w:spacing w:before="0"/>
        <w:contextualSpacing/>
      </w:pPr>
    </w:p>
    <w:p w:rsidR="00107B3E" w:rsidRPr="00107B3E" w:rsidRDefault="00107B3E" w:rsidP="00107B3E"/>
    <w:sectPr w:rsidR="00107B3E" w:rsidRPr="00107B3E" w:rsidSect="002A57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6840" w:h="11907" w:orient="landscape" w:code="9"/>
      <w:pgMar w:top="1304" w:right="720" w:bottom="720" w:left="720" w:header="567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E8E" w:rsidRDefault="00E21E8E">
      <w:r>
        <w:separator/>
      </w:r>
    </w:p>
  </w:endnote>
  <w:endnote w:type="continuationSeparator" w:id="0">
    <w:p w:rsidR="00E21E8E" w:rsidRDefault="00E2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3DB" w:rsidRDefault="007713DB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3DB" w:rsidRDefault="007713DB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3DB" w:rsidRDefault="007713D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E8E" w:rsidRDefault="00E21E8E">
      <w:r>
        <w:separator/>
      </w:r>
    </w:p>
  </w:footnote>
  <w:footnote w:type="continuationSeparator" w:id="0">
    <w:p w:rsidR="00E21E8E" w:rsidRDefault="00E21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3DB" w:rsidRDefault="007713D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10" w:rsidRPr="00433F79" w:rsidRDefault="005A3810" w:rsidP="00F3309D">
    <w:pPr>
      <w:pStyle w:val="Sidehoved"/>
      <w:tabs>
        <w:tab w:val="clear" w:pos="4819"/>
        <w:tab w:val="clear" w:pos="9638"/>
        <w:tab w:val="left" w:pos="8051"/>
      </w:tabs>
      <w:rPr>
        <w:rStyle w:val="Sidetal"/>
      </w:rPr>
    </w:pPr>
    <w:r>
      <w:rPr>
        <w:noProof/>
      </w:rPr>
      <w:drawing>
        <wp:anchor distT="0" distB="0" distL="114300" distR="114300" simplePos="0" relativeHeight="251658239" behindDoc="0" locked="0" layoutInCell="1" allowOverlap="1" wp14:anchorId="5D9F0477" wp14:editId="387B344E">
          <wp:simplePos x="0" y="377825"/>
          <wp:positionH relativeFrom="page">
            <wp:align>center</wp:align>
          </wp:positionH>
          <wp:positionV relativeFrom="page">
            <wp:posOffset>377825</wp:posOffset>
          </wp:positionV>
          <wp:extent cx="2105660" cy="415290"/>
          <wp:effectExtent l="0" t="0" r="8890" b="3810"/>
          <wp:wrapNone/>
          <wp:docPr id="2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566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</w:t>
    </w:r>
    <w:bookmarkStart w:id="4" w:name="SD_FLD_Page"/>
    <w:r w:rsidRPr="00433F79">
      <w:rPr>
        <w:rStyle w:val="Sidetal"/>
      </w:rPr>
      <w:t>Side</w:t>
    </w:r>
    <w:bookmarkEnd w:id="4"/>
    <w:r w:rsidRPr="00433F79">
      <w:rPr>
        <w:rStyle w:val="Sidetal"/>
      </w:rPr>
      <w:t xml:space="preserve"> </w:t>
    </w:r>
    <w:r w:rsidRPr="00433F79">
      <w:rPr>
        <w:rStyle w:val="Sidetal"/>
      </w:rPr>
      <w:fldChar w:fldCharType="begin"/>
    </w:r>
    <w:r w:rsidRPr="00433F79">
      <w:rPr>
        <w:rStyle w:val="Sidetal"/>
      </w:rPr>
      <w:instrText xml:space="preserve"> PAGE </w:instrText>
    </w:r>
    <w:r w:rsidRPr="00433F79">
      <w:rPr>
        <w:rStyle w:val="Sidetal"/>
      </w:rPr>
      <w:fldChar w:fldCharType="separate"/>
    </w:r>
    <w:r w:rsidR="000A7BAA">
      <w:rPr>
        <w:rStyle w:val="Sidetal"/>
        <w:noProof/>
      </w:rPr>
      <w:t>2</w:t>
    </w:r>
    <w:r w:rsidRPr="00433F79">
      <w:rPr>
        <w:rStyle w:val="Sidetal"/>
      </w:rPr>
      <w:fldChar w:fldCharType="end"/>
    </w:r>
    <w:r w:rsidRPr="00433F79">
      <w:rPr>
        <w:rStyle w:val="Sidetal"/>
      </w:rPr>
      <w:t xml:space="preserve"> </w:t>
    </w:r>
    <w:bookmarkStart w:id="5" w:name="SD_LAN_Of"/>
    <w:r>
      <w:rPr>
        <w:rStyle w:val="Sidetal"/>
      </w:rPr>
      <w:t>af</w:t>
    </w:r>
    <w:bookmarkEnd w:id="5"/>
    <w:r w:rsidRPr="00433F79">
      <w:rPr>
        <w:rStyle w:val="Sidetal"/>
      </w:rPr>
      <w:t xml:space="preserve"> </w:t>
    </w:r>
    <w:r w:rsidRPr="00433F79">
      <w:rPr>
        <w:rStyle w:val="Sidetal"/>
      </w:rPr>
      <w:fldChar w:fldCharType="begin"/>
    </w:r>
    <w:r w:rsidRPr="00433F79">
      <w:rPr>
        <w:rStyle w:val="Sidetal"/>
      </w:rPr>
      <w:instrText xml:space="preserve"> </w:instrText>
    </w:r>
    <w:r>
      <w:rPr>
        <w:rStyle w:val="Sidetal"/>
      </w:rPr>
      <w:instrText>NUMPAGES</w:instrText>
    </w:r>
    <w:r w:rsidRPr="00433F79">
      <w:rPr>
        <w:rStyle w:val="Sidetal"/>
      </w:rPr>
      <w:instrText xml:space="preserve"> </w:instrText>
    </w:r>
    <w:r w:rsidRPr="00433F79">
      <w:rPr>
        <w:rStyle w:val="Sidetal"/>
      </w:rPr>
      <w:fldChar w:fldCharType="separate"/>
    </w:r>
    <w:r w:rsidR="000A7BAA">
      <w:rPr>
        <w:rStyle w:val="Sidetal"/>
        <w:noProof/>
      </w:rPr>
      <w:t>12</w:t>
    </w:r>
    <w:r w:rsidRPr="00433F79">
      <w:rPr>
        <w:rStyle w:val="Sideta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10" w:rsidRDefault="005A3810" w:rsidP="00703C50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3E9C45" wp14:editId="21FDFD80">
          <wp:simplePos x="0" y="0"/>
          <wp:positionH relativeFrom="page">
            <wp:align>center</wp:align>
          </wp:positionH>
          <wp:positionV relativeFrom="page">
            <wp:posOffset>377825</wp:posOffset>
          </wp:positionV>
          <wp:extent cx="2105025" cy="419100"/>
          <wp:effectExtent l="0" t="0" r="9525" b="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502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A3810" w:rsidRDefault="005A381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9">
    <w:nsid w:val="05B10DA5"/>
    <w:multiLevelType w:val="multilevel"/>
    <w:tmpl w:val="C722D68E"/>
    <w:lvl w:ilvl="0">
      <w:start w:val="1"/>
      <w:numFmt w:val="decimal"/>
      <w:pStyle w:val="Opstilling-talellerbog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8110265"/>
    <w:multiLevelType w:val="hybridMultilevel"/>
    <w:tmpl w:val="58DA0BEA"/>
    <w:lvl w:ilvl="0" w:tplc="6CE2B164">
      <w:start w:val="1"/>
      <w:numFmt w:val="lowerLetter"/>
      <w:lvlText w:val="%1)"/>
      <w:lvlJc w:val="left"/>
      <w:pPr>
        <w:ind w:left="502" w:hanging="360"/>
      </w:pPr>
      <w:rPr>
        <w:rFonts w:ascii="Garamond" w:hAnsi="Garamond" w:hint="default"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93116DD"/>
    <w:multiLevelType w:val="multilevel"/>
    <w:tmpl w:val="E6FCF4DE"/>
    <w:lvl w:ilvl="0">
      <w:start w:val="1"/>
      <w:numFmt w:val="bullet"/>
      <w:pStyle w:val="Opstilling-punkttegn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</w:rPr>
    </w:lvl>
  </w:abstractNum>
  <w:abstractNum w:abstractNumId="13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3B0B5725"/>
    <w:multiLevelType w:val="hybridMultilevel"/>
    <w:tmpl w:val="C5D87A1E"/>
    <w:lvl w:ilvl="0" w:tplc="A6A6A9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>
    <w:nsid w:val="5443434C"/>
    <w:multiLevelType w:val="multilevel"/>
    <w:tmpl w:val="1E18DB68"/>
    <w:lvl w:ilvl="0">
      <w:start w:val="1"/>
      <w:numFmt w:val="bullet"/>
      <w:lvlRestart w:val="0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</w:rPr>
    </w:lvl>
  </w:abstractNum>
  <w:abstractNum w:abstractNumId="17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18">
    <w:nsid w:val="6ACB3B03"/>
    <w:multiLevelType w:val="multilevel"/>
    <w:tmpl w:val="6A3290C6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9">
    <w:nsid w:val="70857803"/>
    <w:multiLevelType w:val="multilevel"/>
    <w:tmpl w:val="ECB0C4FE"/>
    <w:lvl w:ilvl="0">
      <w:start w:val="1"/>
      <w:numFmt w:val="bullet"/>
      <w:lvlRestart w:val="0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</w:rPr>
    </w:lvl>
  </w:abstractNum>
  <w:abstractNum w:abstractNumId="20">
    <w:nsid w:val="734C7605"/>
    <w:multiLevelType w:val="multilevel"/>
    <w:tmpl w:val="681C9406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21">
    <w:nsid w:val="77320699"/>
    <w:multiLevelType w:val="hybridMultilevel"/>
    <w:tmpl w:val="60C6100A"/>
    <w:lvl w:ilvl="0" w:tplc="8D0EB8E4">
      <w:start w:val="1"/>
      <w:numFmt w:val="lowerLetter"/>
      <w:lvlText w:val="%1)"/>
      <w:lvlJc w:val="left"/>
      <w:pPr>
        <w:ind w:left="502" w:hanging="360"/>
      </w:pPr>
      <w:rPr>
        <w:rFonts w:ascii="Garamond" w:hAnsi="Garamond" w:hint="default"/>
      </w:r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8"/>
  </w:num>
  <w:num w:numId="5">
    <w:abstractNumId w:val="17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2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20"/>
  </w:num>
  <w:num w:numId="17">
    <w:abstractNumId w:val="18"/>
  </w:num>
  <w:num w:numId="18">
    <w:abstractNumId w:val="8"/>
  </w:num>
  <w:num w:numId="19">
    <w:abstractNumId w:val="17"/>
  </w:num>
  <w:num w:numId="20">
    <w:abstractNumId w:val="12"/>
  </w:num>
  <w:num w:numId="21">
    <w:abstractNumId w:val="9"/>
  </w:num>
  <w:num w:numId="22">
    <w:abstractNumId w:val="14"/>
  </w:num>
  <w:num w:numId="23">
    <w:abstractNumId w:val="19"/>
  </w:num>
  <w:num w:numId="24">
    <w:abstractNumId w:val="16"/>
  </w:num>
  <w:num w:numId="25">
    <w:abstractNumId w:val="11"/>
  </w:num>
  <w:num w:numId="26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01"/>
    <w:rsid w:val="000035B8"/>
    <w:rsid w:val="00004EBF"/>
    <w:rsid w:val="00017AB4"/>
    <w:rsid w:val="00017F50"/>
    <w:rsid w:val="00022F36"/>
    <w:rsid w:val="000237F1"/>
    <w:rsid w:val="000250D6"/>
    <w:rsid w:val="00025355"/>
    <w:rsid w:val="000253F6"/>
    <w:rsid w:val="0003310F"/>
    <w:rsid w:val="0003355F"/>
    <w:rsid w:val="00036862"/>
    <w:rsid w:val="000421D4"/>
    <w:rsid w:val="00042A31"/>
    <w:rsid w:val="000472DE"/>
    <w:rsid w:val="00051A09"/>
    <w:rsid w:val="000565AB"/>
    <w:rsid w:val="000579BA"/>
    <w:rsid w:val="00062C95"/>
    <w:rsid w:val="00066058"/>
    <w:rsid w:val="00067296"/>
    <w:rsid w:val="000769DC"/>
    <w:rsid w:val="00076DD8"/>
    <w:rsid w:val="000828A6"/>
    <w:rsid w:val="0008749C"/>
    <w:rsid w:val="00091CA2"/>
    <w:rsid w:val="000939B4"/>
    <w:rsid w:val="00093AFB"/>
    <w:rsid w:val="000A562F"/>
    <w:rsid w:val="000A7BAA"/>
    <w:rsid w:val="000B0DAA"/>
    <w:rsid w:val="000B12AF"/>
    <w:rsid w:val="000B75AA"/>
    <w:rsid w:val="000C2539"/>
    <w:rsid w:val="000D6E63"/>
    <w:rsid w:val="000E2DCA"/>
    <w:rsid w:val="000E7173"/>
    <w:rsid w:val="000F05E1"/>
    <w:rsid w:val="000F15FA"/>
    <w:rsid w:val="000F2133"/>
    <w:rsid w:val="000F7F1B"/>
    <w:rsid w:val="0010094B"/>
    <w:rsid w:val="00101552"/>
    <w:rsid w:val="0010252E"/>
    <w:rsid w:val="001051CB"/>
    <w:rsid w:val="00106866"/>
    <w:rsid w:val="00107B13"/>
    <w:rsid w:val="00107B3E"/>
    <w:rsid w:val="001105C6"/>
    <w:rsid w:val="00112794"/>
    <w:rsid w:val="001143DB"/>
    <w:rsid w:val="00114D87"/>
    <w:rsid w:val="001221EC"/>
    <w:rsid w:val="0012489C"/>
    <w:rsid w:val="00136765"/>
    <w:rsid w:val="00144BA0"/>
    <w:rsid w:val="0014612F"/>
    <w:rsid w:val="00153477"/>
    <w:rsid w:val="00153566"/>
    <w:rsid w:val="00154394"/>
    <w:rsid w:val="00161934"/>
    <w:rsid w:val="00161CC7"/>
    <w:rsid w:val="00161F6B"/>
    <w:rsid w:val="001642D9"/>
    <w:rsid w:val="00164538"/>
    <w:rsid w:val="00186F7F"/>
    <w:rsid w:val="0019217D"/>
    <w:rsid w:val="00192812"/>
    <w:rsid w:val="0019524E"/>
    <w:rsid w:val="00195452"/>
    <w:rsid w:val="001A6137"/>
    <w:rsid w:val="001A6303"/>
    <w:rsid w:val="001B007C"/>
    <w:rsid w:val="001C081F"/>
    <w:rsid w:val="001C1544"/>
    <w:rsid w:val="001C18BC"/>
    <w:rsid w:val="001C4B5D"/>
    <w:rsid w:val="001D1868"/>
    <w:rsid w:val="001D2C3B"/>
    <w:rsid w:val="001D34E3"/>
    <w:rsid w:val="001E0C92"/>
    <w:rsid w:val="001F2583"/>
    <w:rsid w:val="001F4299"/>
    <w:rsid w:val="001F64EE"/>
    <w:rsid w:val="001F7D1B"/>
    <w:rsid w:val="00211AB6"/>
    <w:rsid w:val="00211C7E"/>
    <w:rsid w:val="00216BE3"/>
    <w:rsid w:val="002171DE"/>
    <w:rsid w:val="00217E5B"/>
    <w:rsid w:val="00222C77"/>
    <w:rsid w:val="00222D7F"/>
    <w:rsid w:val="00226F6D"/>
    <w:rsid w:val="00227FFC"/>
    <w:rsid w:val="00231234"/>
    <w:rsid w:val="00234EF4"/>
    <w:rsid w:val="0024121F"/>
    <w:rsid w:val="0024217B"/>
    <w:rsid w:val="0024430C"/>
    <w:rsid w:val="0025770A"/>
    <w:rsid w:val="002642D5"/>
    <w:rsid w:val="0026440C"/>
    <w:rsid w:val="002672F6"/>
    <w:rsid w:val="00270BA3"/>
    <w:rsid w:val="00294B4A"/>
    <w:rsid w:val="0029576A"/>
    <w:rsid w:val="00295EFC"/>
    <w:rsid w:val="00297E3C"/>
    <w:rsid w:val="002A2BF7"/>
    <w:rsid w:val="002A4E06"/>
    <w:rsid w:val="002A573E"/>
    <w:rsid w:val="002A6516"/>
    <w:rsid w:val="002D575E"/>
    <w:rsid w:val="002E326D"/>
    <w:rsid w:val="002E3749"/>
    <w:rsid w:val="002F2D9E"/>
    <w:rsid w:val="002F3006"/>
    <w:rsid w:val="002F5B9A"/>
    <w:rsid w:val="002F65B1"/>
    <w:rsid w:val="002F66AA"/>
    <w:rsid w:val="00302716"/>
    <w:rsid w:val="003248DA"/>
    <w:rsid w:val="00331E55"/>
    <w:rsid w:val="0034430B"/>
    <w:rsid w:val="003509A9"/>
    <w:rsid w:val="00350F46"/>
    <w:rsid w:val="0036524F"/>
    <w:rsid w:val="00371F6A"/>
    <w:rsid w:val="00372767"/>
    <w:rsid w:val="00377F55"/>
    <w:rsid w:val="003801F5"/>
    <w:rsid w:val="00382B4A"/>
    <w:rsid w:val="003840FF"/>
    <w:rsid w:val="00385A77"/>
    <w:rsid w:val="00392DED"/>
    <w:rsid w:val="00395AAA"/>
    <w:rsid w:val="003A2487"/>
    <w:rsid w:val="003A4BFC"/>
    <w:rsid w:val="003A5AD8"/>
    <w:rsid w:val="003A70A1"/>
    <w:rsid w:val="003A7C5E"/>
    <w:rsid w:val="003D02BD"/>
    <w:rsid w:val="003D588D"/>
    <w:rsid w:val="003D7E0F"/>
    <w:rsid w:val="003E6170"/>
    <w:rsid w:val="003F7E2E"/>
    <w:rsid w:val="0040119B"/>
    <w:rsid w:val="004049E2"/>
    <w:rsid w:val="00404DA8"/>
    <w:rsid w:val="00406A77"/>
    <w:rsid w:val="00411E02"/>
    <w:rsid w:val="00420C65"/>
    <w:rsid w:val="0042155C"/>
    <w:rsid w:val="0043074C"/>
    <w:rsid w:val="004340E3"/>
    <w:rsid w:val="004341A3"/>
    <w:rsid w:val="004357F5"/>
    <w:rsid w:val="00442250"/>
    <w:rsid w:val="004437EC"/>
    <w:rsid w:val="0045008B"/>
    <w:rsid w:val="00452532"/>
    <w:rsid w:val="004618BE"/>
    <w:rsid w:val="00462FD7"/>
    <w:rsid w:val="00476198"/>
    <w:rsid w:val="00476D8F"/>
    <w:rsid w:val="00483C3B"/>
    <w:rsid w:val="00493EAD"/>
    <w:rsid w:val="004A5867"/>
    <w:rsid w:val="004B06A3"/>
    <w:rsid w:val="004B58BF"/>
    <w:rsid w:val="004B6633"/>
    <w:rsid w:val="004C29DF"/>
    <w:rsid w:val="004C3BD5"/>
    <w:rsid w:val="004D186C"/>
    <w:rsid w:val="004D41CA"/>
    <w:rsid w:val="004D5C8B"/>
    <w:rsid w:val="004D7226"/>
    <w:rsid w:val="004E0908"/>
    <w:rsid w:val="004E473A"/>
    <w:rsid w:val="004E7927"/>
    <w:rsid w:val="004F3082"/>
    <w:rsid w:val="004F775B"/>
    <w:rsid w:val="005001B3"/>
    <w:rsid w:val="00504494"/>
    <w:rsid w:val="0050453A"/>
    <w:rsid w:val="005055EC"/>
    <w:rsid w:val="005140EA"/>
    <w:rsid w:val="00520E7B"/>
    <w:rsid w:val="0052131E"/>
    <w:rsid w:val="00523C5B"/>
    <w:rsid w:val="00524DA0"/>
    <w:rsid w:val="005272DC"/>
    <w:rsid w:val="005273FF"/>
    <w:rsid w:val="00531B6F"/>
    <w:rsid w:val="00545F55"/>
    <w:rsid w:val="00546FE8"/>
    <w:rsid w:val="00547699"/>
    <w:rsid w:val="00553194"/>
    <w:rsid w:val="005543DA"/>
    <w:rsid w:val="005616C3"/>
    <w:rsid w:val="0056397F"/>
    <w:rsid w:val="00564020"/>
    <w:rsid w:val="00565B6D"/>
    <w:rsid w:val="00570BB3"/>
    <w:rsid w:val="00576C37"/>
    <w:rsid w:val="005802EE"/>
    <w:rsid w:val="00584378"/>
    <w:rsid w:val="00585E9A"/>
    <w:rsid w:val="005929A1"/>
    <w:rsid w:val="00593772"/>
    <w:rsid w:val="00593947"/>
    <w:rsid w:val="005A0090"/>
    <w:rsid w:val="005A1502"/>
    <w:rsid w:val="005A3810"/>
    <w:rsid w:val="005B1107"/>
    <w:rsid w:val="005B3264"/>
    <w:rsid w:val="005B408E"/>
    <w:rsid w:val="005B5A82"/>
    <w:rsid w:val="005C23B2"/>
    <w:rsid w:val="005C32DE"/>
    <w:rsid w:val="005C7171"/>
    <w:rsid w:val="005C7A02"/>
    <w:rsid w:val="005D1B36"/>
    <w:rsid w:val="005D2469"/>
    <w:rsid w:val="005D3FF1"/>
    <w:rsid w:val="005E2F5B"/>
    <w:rsid w:val="005E3E22"/>
    <w:rsid w:val="005E6CB9"/>
    <w:rsid w:val="005E745A"/>
    <w:rsid w:val="005F01B4"/>
    <w:rsid w:val="005F40CE"/>
    <w:rsid w:val="005F5212"/>
    <w:rsid w:val="0062086B"/>
    <w:rsid w:val="00620DCC"/>
    <w:rsid w:val="0062669D"/>
    <w:rsid w:val="00633811"/>
    <w:rsid w:val="00637E7A"/>
    <w:rsid w:val="00640ECC"/>
    <w:rsid w:val="00647F27"/>
    <w:rsid w:val="006625AA"/>
    <w:rsid w:val="0066411A"/>
    <w:rsid w:val="00671690"/>
    <w:rsid w:val="00681195"/>
    <w:rsid w:val="0068207A"/>
    <w:rsid w:val="00690C8C"/>
    <w:rsid w:val="00693A91"/>
    <w:rsid w:val="00694D75"/>
    <w:rsid w:val="0069793F"/>
    <w:rsid w:val="006A40CE"/>
    <w:rsid w:val="006C0687"/>
    <w:rsid w:val="006C3540"/>
    <w:rsid w:val="006D3EB8"/>
    <w:rsid w:val="006D5EC7"/>
    <w:rsid w:val="006E60C1"/>
    <w:rsid w:val="006E694D"/>
    <w:rsid w:val="00700927"/>
    <w:rsid w:val="00702A50"/>
    <w:rsid w:val="00703C50"/>
    <w:rsid w:val="00710AED"/>
    <w:rsid w:val="00711522"/>
    <w:rsid w:val="007128F0"/>
    <w:rsid w:val="0072046F"/>
    <w:rsid w:val="00722C5A"/>
    <w:rsid w:val="007240BF"/>
    <w:rsid w:val="007317FB"/>
    <w:rsid w:val="00732201"/>
    <w:rsid w:val="00733801"/>
    <w:rsid w:val="00736658"/>
    <w:rsid w:val="0074046F"/>
    <w:rsid w:val="00751A9F"/>
    <w:rsid w:val="007543E0"/>
    <w:rsid w:val="00754D3A"/>
    <w:rsid w:val="007558AC"/>
    <w:rsid w:val="00757790"/>
    <w:rsid w:val="00770DBB"/>
    <w:rsid w:val="007713DB"/>
    <w:rsid w:val="00772B8B"/>
    <w:rsid w:val="00775A40"/>
    <w:rsid w:val="007771F6"/>
    <w:rsid w:val="00777861"/>
    <w:rsid w:val="00785AA7"/>
    <w:rsid w:val="00794A97"/>
    <w:rsid w:val="007950CF"/>
    <w:rsid w:val="007955B4"/>
    <w:rsid w:val="007B006E"/>
    <w:rsid w:val="007B1E75"/>
    <w:rsid w:val="007B2216"/>
    <w:rsid w:val="007B47B2"/>
    <w:rsid w:val="007C0A94"/>
    <w:rsid w:val="007C1E8D"/>
    <w:rsid w:val="007C2199"/>
    <w:rsid w:val="007C3256"/>
    <w:rsid w:val="007C531F"/>
    <w:rsid w:val="007D7D3B"/>
    <w:rsid w:val="007E541E"/>
    <w:rsid w:val="007F382F"/>
    <w:rsid w:val="008000E5"/>
    <w:rsid w:val="008015C0"/>
    <w:rsid w:val="008021EC"/>
    <w:rsid w:val="008041D5"/>
    <w:rsid w:val="00810F06"/>
    <w:rsid w:val="00812F86"/>
    <w:rsid w:val="008208BC"/>
    <w:rsid w:val="00825927"/>
    <w:rsid w:val="00826C02"/>
    <w:rsid w:val="00827399"/>
    <w:rsid w:val="00832E2F"/>
    <w:rsid w:val="00833F8D"/>
    <w:rsid w:val="00840261"/>
    <w:rsid w:val="008405B7"/>
    <w:rsid w:val="00841F21"/>
    <w:rsid w:val="008478A0"/>
    <w:rsid w:val="00850EB5"/>
    <w:rsid w:val="008511A5"/>
    <w:rsid w:val="0085337D"/>
    <w:rsid w:val="0085744B"/>
    <w:rsid w:val="008632C9"/>
    <w:rsid w:val="00863559"/>
    <w:rsid w:val="00892AC9"/>
    <w:rsid w:val="008A0687"/>
    <w:rsid w:val="008A4D53"/>
    <w:rsid w:val="008A6101"/>
    <w:rsid w:val="008B3227"/>
    <w:rsid w:val="008B33B1"/>
    <w:rsid w:val="008B3B52"/>
    <w:rsid w:val="008B5699"/>
    <w:rsid w:val="008C44C4"/>
    <w:rsid w:val="008C5149"/>
    <w:rsid w:val="008C7EAD"/>
    <w:rsid w:val="008D0573"/>
    <w:rsid w:val="008D1A60"/>
    <w:rsid w:val="008D21AE"/>
    <w:rsid w:val="008D4718"/>
    <w:rsid w:val="008D5495"/>
    <w:rsid w:val="008D5A0F"/>
    <w:rsid w:val="008D756F"/>
    <w:rsid w:val="008D7E07"/>
    <w:rsid w:val="008E05BB"/>
    <w:rsid w:val="008F0FE1"/>
    <w:rsid w:val="008F1CCF"/>
    <w:rsid w:val="008F33FF"/>
    <w:rsid w:val="008F3B0C"/>
    <w:rsid w:val="008F4F6B"/>
    <w:rsid w:val="009136A1"/>
    <w:rsid w:val="00923288"/>
    <w:rsid w:val="00927B8D"/>
    <w:rsid w:val="00930E78"/>
    <w:rsid w:val="0093235B"/>
    <w:rsid w:val="009464B3"/>
    <w:rsid w:val="00946A30"/>
    <w:rsid w:val="00946F77"/>
    <w:rsid w:val="009508BA"/>
    <w:rsid w:val="00952001"/>
    <w:rsid w:val="009524B8"/>
    <w:rsid w:val="00952765"/>
    <w:rsid w:val="009529D0"/>
    <w:rsid w:val="00952AF1"/>
    <w:rsid w:val="009551F7"/>
    <w:rsid w:val="00956D8A"/>
    <w:rsid w:val="0096077D"/>
    <w:rsid w:val="0096547F"/>
    <w:rsid w:val="009663D4"/>
    <w:rsid w:val="00967962"/>
    <w:rsid w:val="00970441"/>
    <w:rsid w:val="00971AA9"/>
    <w:rsid w:val="00976BEE"/>
    <w:rsid w:val="009859A7"/>
    <w:rsid w:val="00985C7E"/>
    <w:rsid w:val="00990BA2"/>
    <w:rsid w:val="009911AD"/>
    <w:rsid w:val="009A06B6"/>
    <w:rsid w:val="009A06D8"/>
    <w:rsid w:val="009A167D"/>
    <w:rsid w:val="009A6D83"/>
    <w:rsid w:val="009B0004"/>
    <w:rsid w:val="009B1328"/>
    <w:rsid w:val="009B5E4A"/>
    <w:rsid w:val="009B7C02"/>
    <w:rsid w:val="009C28EF"/>
    <w:rsid w:val="009C388B"/>
    <w:rsid w:val="009C3A4A"/>
    <w:rsid w:val="009C6009"/>
    <w:rsid w:val="009D3340"/>
    <w:rsid w:val="009D5ED7"/>
    <w:rsid w:val="009E0E21"/>
    <w:rsid w:val="009E0F20"/>
    <w:rsid w:val="009E163A"/>
    <w:rsid w:val="009E2E64"/>
    <w:rsid w:val="009E377C"/>
    <w:rsid w:val="009E4CB9"/>
    <w:rsid w:val="009F27A2"/>
    <w:rsid w:val="009F3067"/>
    <w:rsid w:val="009F5A6B"/>
    <w:rsid w:val="009F6327"/>
    <w:rsid w:val="009F77F5"/>
    <w:rsid w:val="00A0198F"/>
    <w:rsid w:val="00A034E2"/>
    <w:rsid w:val="00A059FC"/>
    <w:rsid w:val="00A06042"/>
    <w:rsid w:val="00A117A8"/>
    <w:rsid w:val="00A12AF4"/>
    <w:rsid w:val="00A16492"/>
    <w:rsid w:val="00A176E5"/>
    <w:rsid w:val="00A206B3"/>
    <w:rsid w:val="00A218C0"/>
    <w:rsid w:val="00A22029"/>
    <w:rsid w:val="00A24BB9"/>
    <w:rsid w:val="00A30CBD"/>
    <w:rsid w:val="00A36654"/>
    <w:rsid w:val="00A36A20"/>
    <w:rsid w:val="00A42BEC"/>
    <w:rsid w:val="00A461AC"/>
    <w:rsid w:val="00A556F2"/>
    <w:rsid w:val="00A575C5"/>
    <w:rsid w:val="00A609BE"/>
    <w:rsid w:val="00A654FC"/>
    <w:rsid w:val="00A65A51"/>
    <w:rsid w:val="00A825BA"/>
    <w:rsid w:val="00A82C53"/>
    <w:rsid w:val="00A851F5"/>
    <w:rsid w:val="00A90100"/>
    <w:rsid w:val="00AA2459"/>
    <w:rsid w:val="00AB31CE"/>
    <w:rsid w:val="00AB47BB"/>
    <w:rsid w:val="00AB68E5"/>
    <w:rsid w:val="00AC6FF2"/>
    <w:rsid w:val="00AD00E3"/>
    <w:rsid w:val="00AD49B3"/>
    <w:rsid w:val="00AD727B"/>
    <w:rsid w:val="00AE161A"/>
    <w:rsid w:val="00AF6455"/>
    <w:rsid w:val="00B056D5"/>
    <w:rsid w:val="00B076A4"/>
    <w:rsid w:val="00B17861"/>
    <w:rsid w:val="00B179CF"/>
    <w:rsid w:val="00B20710"/>
    <w:rsid w:val="00B25B15"/>
    <w:rsid w:val="00B3067A"/>
    <w:rsid w:val="00B30C69"/>
    <w:rsid w:val="00B42A9B"/>
    <w:rsid w:val="00B50E42"/>
    <w:rsid w:val="00B516AE"/>
    <w:rsid w:val="00B51927"/>
    <w:rsid w:val="00B54438"/>
    <w:rsid w:val="00B620AB"/>
    <w:rsid w:val="00B62E84"/>
    <w:rsid w:val="00B70F67"/>
    <w:rsid w:val="00B71040"/>
    <w:rsid w:val="00B72585"/>
    <w:rsid w:val="00B7351E"/>
    <w:rsid w:val="00B73B02"/>
    <w:rsid w:val="00B74342"/>
    <w:rsid w:val="00B76D31"/>
    <w:rsid w:val="00B77909"/>
    <w:rsid w:val="00B77F52"/>
    <w:rsid w:val="00B80725"/>
    <w:rsid w:val="00B8102D"/>
    <w:rsid w:val="00B82C75"/>
    <w:rsid w:val="00B84288"/>
    <w:rsid w:val="00B8541D"/>
    <w:rsid w:val="00B91E7D"/>
    <w:rsid w:val="00B96627"/>
    <w:rsid w:val="00B97C68"/>
    <w:rsid w:val="00BA265D"/>
    <w:rsid w:val="00BA2C8D"/>
    <w:rsid w:val="00BA56DF"/>
    <w:rsid w:val="00BB0129"/>
    <w:rsid w:val="00BB1363"/>
    <w:rsid w:val="00BC34A2"/>
    <w:rsid w:val="00BC3C7C"/>
    <w:rsid w:val="00BC56E8"/>
    <w:rsid w:val="00BD0257"/>
    <w:rsid w:val="00BD24AA"/>
    <w:rsid w:val="00BE005E"/>
    <w:rsid w:val="00BE1988"/>
    <w:rsid w:val="00BE5FA3"/>
    <w:rsid w:val="00BE7A2C"/>
    <w:rsid w:val="00BE7FBE"/>
    <w:rsid w:val="00BF40B8"/>
    <w:rsid w:val="00C04FD0"/>
    <w:rsid w:val="00C05117"/>
    <w:rsid w:val="00C0573F"/>
    <w:rsid w:val="00C17E48"/>
    <w:rsid w:val="00C22FED"/>
    <w:rsid w:val="00C27233"/>
    <w:rsid w:val="00C31655"/>
    <w:rsid w:val="00C34611"/>
    <w:rsid w:val="00C346EB"/>
    <w:rsid w:val="00C352FA"/>
    <w:rsid w:val="00C41335"/>
    <w:rsid w:val="00C44DE3"/>
    <w:rsid w:val="00C56233"/>
    <w:rsid w:val="00C6591D"/>
    <w:rsid w:val="00C7110B"/>
    <w:rsid w:val="00C769F5"/>
    <w:rsid w:val="00C86BEE"/>
    <w:rsid w:val="00C90EAF"/>
    <w:rsid w:val="00C928F6"/>
    <w:rsid w:val="00C932BD"/>
    <w:rsid w:val="00CA0509"/>
    <w:rsid w:val="00CA1B31"/>
    <w:rsid w:val="00CB2E97"/>
    <w:rsid w:val="00CB338A"/>
    <w:rsid w:val="00CB548C"/>
    <w:rsid w:val="00CB60BD"/>
    <w:rsid w:val="00CC05CC"/>
    <w:rsid w:val="00CC73E6"/>
    <w:rsid w:val="00CE0329"/>
    <w:rsid w:val="00CE3F8A"/>
    <w:rsid w:val="00CE572B"/>
    <w:rsid w:val="00CF01AC"/>
    <w:rsid w:val="00CF18B3"/>
    <w:rsid w:val="00CF1C87"/>
    <w:rsid w:val="00CF270F"/>
    <w:rsid w:val="00CF367C"/>
    <w:rsid w:val="00CF4313"/>
    <w:rsid w:val="00CF7153"/>
    <w:rsid w:val="00CF777C"/>
    <w:rsid w:val="00D01D6B"/>
    <w:rsid w:val="00D10112"/>
    <w:rsid w:val="00D22AE7"/>
    <w:rsid w:val="00D252B0"/>
    <w:rsid w:val="00D27834"/>
    <w:rsid w:val="00D305B7"/>
    <w:rsid w:val="00D33F38"/>
    <w:rsid w:val="00D3791D"/>
    <w:rsid w:val="00D41486"/>
    <w:rsid w:val="00D416A3"/>
    <w:rsid w:val="00D522CD"/>
    <w:rsid w:val="00D55FF4"/>
    <w:rsid w:val="00D6548A"/>
    <w:rsid w:val="00D678FF"/>
    <w:rsid w:val="00D7101C"/>
    <w:rsid w:val="00D746EB"/>
    <w:rsid w:val="00D77DC1"/>
    <w:rsid w:val="00D83160"/>
    <w:rsid w:val="00D84A3E"/>
    <w:rsid w:val="00D86347"/>
    <w:rsid w:val="00D866CF"/>
    <w:rsid w:val="00D9181F"/>
    <w:rsid w:val="00D933A8"/>
    <w:rsid w:val="00D97C00"/>
    <w:rsid w:val="00DA1385"/>
    <w:rsid w:val="00DA515E"/>
    <w:rsid w:val="00DA72F8"/>
    <w:rsid w:val="00DA7968"/>
    <w:rsid w:val="00DB5713"/>
    <w:rsid w:val="00DC0728"/>
    <w:rsid w:val="00DC0CCF"/>
    <w:rsid w:val="00DC0EE6"/>
    <w:rsid w:val="00DC3E1B"/>
    <w:rsid w:val="00DD0A98"/>
    <w:rsid w:val="00DD2510"/>
    <w:rsid w:val="00DD2DEE"/>
    <w:rsid w:val="00DD300A"/>
    <w:rsid w:val="00DD545E"/>
    <w:rsid w:val="00DE2E86"/>
    <w:rsid w:val="00DE4D28"/>
    <w:rsid w:val="00DE6609"/>
    <w:rsid w:val="00DE6A38"/>
    <w:rsid w:val="00DF587B"/>
    <w:rsid w:val="00DF6468"/>
    <w:rsid w:val="00DF64DE"/>
    <w:rsid w:val="00E005CB"/>
    <w:rsid w:val="00E100B8"/>
    <w:rsid w:val="00E14B72"/>
    <w:rsid w:val="00E17D1D"/>
    <w:rsid w:val="00E200B1"/>
    <w:rsid w:val="00E21E8E"/>
    <w:rsid w:val="00E226AB"/>
    <w:rsid w:val="00E22FC9"/>
    <w:rsid w:val="00E248B3"/>
    <w:rsid w:val="00E37512"/>
    <w:rsid w:val="00E533E2"/>
    <w:rsid w:val="00E559C6"/>
    <w:rsid w:val="00E57C26"/>
    <w:rsid w:val="00E62721"/>
    <w:rsid w:val="00E71D6F"/>
    <w:rsid w:val="00E74F9A"/>
    <w:rsid w:val="00E77E41"/>
    <w:rsid w:val="00E91AB8"/>
    <w:rsid w:val="00E932E7"/>
    <w:rsid w:val="00E9513F"/>
    <w:rsid w:val="00E97638"/>
    <w:rsid w:val="00EA107D"/>
    <w:rsid w:val="00EA15A7"/>
    <w:rsid w:val="00EA1A6C"/>
    <w:rsid w:val="00EB36A0"/>
    <w:rsid w:val="00EB6620"/>
    <w:rsid w:val="00EB6EDC"/>
    <w:rsid w:val="00ED59B0"/>
    <w:rsid w:val="00ED6806"/>
    <w:rsid w:val="00EE1C0D"/>
    <w:rsid w:val="00EE3F7C"/>
    <w:rsid w:val="00EE6B61"/>
    <w:rsid w:val="00EF1556"/>
    <w:rsid w:val="00EF2E39"/>
    <w:rsid w:val="00EF36FB"/>
    <w:rsid w:val="00F12DC3"/>
    <w:rsid w:val="00F14CE2"/>
    <w:rsid w:val="00F14DC1"/>
    <w:rsid w:val="00F1746F"/>
    <w:rsid w:val="00F17F2E"/>
    <w:rsid w:val="00F21045"/>
    <w:rsid w:val="00F259C5"/>
    <w:rsid w:val="00F30106"/>
    <w:rsid w:val="00F3309D"/>
    <w:rsid w:val="00F33D23"/>
    <w:rsid w:val="00F443A4"/>
    <w:rsid w:val="00F44B78"/>
    <w:rsid w:val="00F477B2"/>
    <w:rsid w:val="00F60DC0"/>
    <w:rsid w:val="00F63420"/>
    <w:rsid w:val="00F67E15"/>
    <w:rsid w:val="00F7034A"/>
    <w:rsid w:val="00F71D4D"/>
    <w:rsid w:val="00F73B30"/>
    <w:rsid w:val="00F751E4"/>
    <w:rsid w:val="00F76F6E"/>
    <w:rsid w:val="00F82D3E"/>
    <w:rsid w:val="00F82E3E"/>
    <w:rsid w:val="00F83A40"/>
    <w:rsid w:val="00F83FC3"/>
    <w:rsid w:val="00F858F7"/>
    <w:rsid w:val="00F905C9"/>
    <w:rsid w:val="00F925B7"/>
    <w:rsid w:val="00F9274E"/>
    <w:rsid w:val="00F93017"/>
    <w:rsid w:val="00F93B1E"/>
    <w:rsid w:val="00F966C1"/>
    <w:rsid w:val="00F96741"/>
    <w:rsid w:val="00F977F9"/>
    <w:rsid w:val="00FA0087"/>
    <w:rsid w:val="00FA2375"/>
    <w:rsid w:val="00FA426E"/>
    <w:rsid w:val="00FA4665"/>
    <w:rsid w:val="00FA56DE"/>
    <w:rsid w:val="00FA78CE"/>
    <w:rsid w:val="00FB045F"/>
    <w:rsid w:val="00FB099C"/>
    <w:rsid w:val="00FB3D1C"/>
    <w:rsid w:val="00FB4324"/>
    <w:rsid w:val="00FB46C1"/>
    <w:rsid w:val="00FB6992"/>
    <w:rsid w:val="00FE01EF"/>
    <w:rsid w:val="00FE1EB6"/>
    <w:rsid w:val="00FE34B3"/>
    <w:rsid w:val="00FE77FE"/>
    <w:rsid w:val="00FF0A29"/>
    <w:rsid w:val="00FF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/>
    <w:lsdException w:name="index heading" w:semiHidden="1"/>
    <w:lsdException w:name="caption" w:uiPriority="0" w:qFormat="1"/>
    <w:lsdException w:name="annotation reference" w:semiHidden="1"/>
    <w:lsdException w:name="table of authorities" w:semiHidden="1"/>
    <w:lsdException w:name="macro" w:semiHidden="1"/>
    <w:lsdException w:name="toa heading" w:semiHidden="1"/>
    <w:lsdException w:name="List Bullet" w:uiPriority="2" w:qFormat="1"/>
    <w:lsdException w:name="List Number" w:uiPriority="2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Document Map" w:semiHidden="1"/>
    <w:lsdException w:name="HTML Top of Form" w:uiPriority="0"/>
    <w:lsdException w:name="HTML Bottom of Form" w:uiPriority="0"/>
    <w:lsdException w:name="Normal Table" w:uiPriority="0"/>
    <w:lsdException w:name="annotation subject" w:semiHidden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59"/>
    <w:lsdException w:name="Table Theme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qFormat="1"/>
  </w:latentStyles>
  <w:style w:type="paragraph" w:default="1" w:styleId="Normal">
    <w:name w:val="Normal"/>
    <w:qFormat/>
    <w:rsid w:val="00C22FED"/>
  </w:style>
  <w:style w:type="paragraph" w:styleId="Overskrift1">
    <w:name w:val="heading 1"/>
    <w:basedOn w:val="Normal"/>
    <w:next w:val="Normal"/>
    <w:uiPriority w:val="1"/>
    <w:qFormat/>
    <w:rsid w:val="0052131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331E55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2131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2131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2131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2131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2131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2131E"/>
    <w:pPr>
      <w:numPr>
        <w:numId w:val="1"/>
      </w:numPr>
    </w:pPr>
  </w:style>
  <w:style w:type="numbering" w:styleId="1ai">
    <w:name w:val="Outline List 1"/>
    <w:basedOn w:val="Ingenoversigt"/>
    <w:semiHidden/>
    <w:rsid w:val="0052131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2131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2131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2131E"/>
    <w:pPr>
      <w:spacing w:after="120"/>
    </w:pPr>
  </w:style>
  <w:style w:type="paragraph" w:styleId="Brdtekst2">
    <w:name w:val="Body Text 2"/>
    <w:basedOn w:val="Normal"/>
    <w:uiPriority w:val="99"/>
    <w:semiHidden/>
    <w:rsid w:val="0052131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2131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2131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2131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2131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2131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2131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5"/>
    <w:qFormat/>
    <w:rsid w:val="00D9181F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52131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2131E"/>
  </w:style>
  <w:style w:type="paragraph" w:styleId="E-mail-signatur">
    <w:name w:val="E-mail Signature"/>
    <w:basedOn w:val="Normal"/>
    <w:uiPriority w:val="99"/>
    <w:semiHidden/>
    <w:rsid w:val="0052131E"/>
  </w:style>
  <w:style w:type="character" w:styleId="Fremhv">
    <w:name w:val="Emphasis"/>
    <w:basedOn w:val="Standardskrifttypeiafsnit"/>
    <w:uiPriority w:val="99"/>
    <w:semiHidden/>
    <w:qFormat/>
    <w:rsid w:val="0052131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52131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2131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2131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52131E"/>
    <w:rPr>
      <w:vertAlign w:val="superscript"/>
    </w:rPr>
  </w:style>
  <w:style w:type="paragraph" w:styleId="Fodnotetekst">
    <w:name w:val="foot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2131E"/>
  </w:style>
  <w:style w:type="paragraph" w:styleId="HTML-adresse">
    <w:name w:val="HTML Address"/>
    <w:basedOn w:val="Normal"/>
    <w:uiPriority w:val="99"/>
    <w:semiHidden/>
    <w:rsid w:val="0052131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2131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2131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2131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2131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2131E"/>
  </w:style>
  <w:style w:type="paragraph" w:styleId="Opstilling">
    <w:name w:val="List"/>
    <w:basedOn w:val="Normal"/>
    <w:uiPriority w:val="99"/>
    <w:semiHidden/>
    <w:rsid w:val="0052131E"/>
    <w:pPr>
      <w:ind w:left="283" w:hanging="283"/>
    </w:pPr>
  </w:style>
  <w:style w:type="paragraph" w:styleId="Opstilling2">
    <w:name w:val="List 2"/>
    <w:basedOn w:val="Normal"/>
    <w:uiPriority w:val="99"/>
    <w:semiHidden/>
    <w:rsid w:val="0052131E"/>
    <w:pPr>
      <w:ind w:left="566" w:hanging="283"/>
    </w:pPr>
  </w:style>
  <w:style w:type="paragraph" w:styleId="Opstilling3">
    <w:name w:val="List 3"/>
    <w:basedOn w:val="Normal"/>
    <w:uiPriority w:val="99"/>
    <w:semiHidden/>
    <w:rsid w:val="0052131E"/>
    <w:pPr>
      <w:ind w:left="849" w:hanging="283"/>
    </w:pPr>
  </w:style>
  <w:style w:type="paragraph" w:styleId="Opstilling4">
    <w:name w:val="List 4"/>
    <w:basedOn w:val="Normal"/>
    <w:uiPriority w:val="99"/>
    <w:semiHidden/>
    <w:rsid w:val="0052131E"/>
    <w:pPr>
      <w:ind w:left="1132" w:hanging="283"/>
    </w:pPr>
  </w:style>
  <w:style w:type="paragraph" w:styleId="Opstilling5">
    <w:name w:val="List 5"/>
    <w:basedOn w:val="Normal"/>
    <w:uiPriority w:val="99"/>
    <w:semiHidden/>
    <w:rsid w:val="0052131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3F7E2E"/>
    <w:pPr>
      <w:numPr>
        <w:numId w:val="2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2131E"/>
    <w:pPr>
      <w:numPr>
        <w:numId w:val="6"/>
      </w:numPr>
    </w:pPr>
  </w:style>
  <w:style w:type="paragraph" w:styleId="Opstilling-punkttegn3">
    <w:name w:val="List Bullet 3"/>
    <w:basedOn w:val="Normal"/>
    <w:uiPriority w:val="99"/>
    <w:semiHidden/>
    <w:rsid w:val="0052131E"/>
    <w:pPr>
      <w:numPr>
        <w:numId w:val="7"/>
      </w:numPr>
    </w:pPr>
  </w:style>
  <w:style w:type="paragraph" w:styleId="Opstilling-punkttegn4">
    <w:name w:val="List Bullet 4"/>
    <w:basedOn w:val="Normal"/>
    <w:uiPriority w:val="99"/>
    <w:semiHidden/>
    <w:rsid w:val="0052131E"/>
    <w:pPr>
      <w:numPr>
        <w:numId w:val="8"/>
      </w:numPr>
    </w:pPr>
  </w:style>
  <w:style w:type="paragraph" w:styleId="Opstilling-punkttegn5">
    <w:name w:val="List Bullet 5"/>
    <w:basedOn w:val="Normal"/>
    <w:uiPriority w:val="99"/>
    <w:semiHidden/>
    <w:rsid w:val="0052131E"/>
    <w:pPr>
      <w:numPr>
        <w:numId w:val="9"/>
      </w:numPr>
    </w:pPr>
  </w:style>
  <w:style w:type="paragraph" w:styleId="Opstilling-forts">
    <w:name w:val="List Continue"/>
    <w:basedOn w:val="Normal"/>
    <w:uiPriority w:val="99"/>
    <w:semiHidden/>
    <w:rsid w:val="0052131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2131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2131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2131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2131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3F7E2E"/>
    <w:pPr>
      <w:numPr>
        <w:numId w:val="21"/>
      </w:numPr>
      <w:spacing w:after="0" w:line="230" w:lineRule="atLeast"/>
    </w:pPr>
    <w:rPr>
      <w:rFonts w:ascii="Arial" w:hAnsi="Arial"/>
      <w:sz w:val="17"/>
    </w:rPr>
  </w:style>
  <w:style w:type="paragraph" w:styleId="Opstilling-talellerbogst2">
    <w:name w:val="List Number 2"/>
    <w:basedOn w:val="Normal"/>
    <w:uiPriority w:val="99"/>
    <w:semiHidden/>
    <w:rsid w:val="0052131E"/>
    <w:pPr>
      <w:numPr>
        <w:numId w:val="11"/>
      </w:numPr>
    </w:pPr>
  </w:style>
  <w:style w:type="paragraph" w:styleId="Opstilling-talellerbogst3">
    <w:name w:val="List Number 3"/>
    <w:basedOn w:val="Normal"/>
    <w:uiPriority w:val="99"/>
    <w:semiHidden/>
    <w:rsid w:val="0052131E"/>
    <w:pPr>
      <w:numPr>
        <w:numId w:val="12"/>
      </w:numPr>
    </w:pPr>
  </w:style>
  <w:style w:type="paragraph" w:styleId="Opstilling-talellerbogst4">
    <w:name w:val="List Number 4"/>
    <w:basedOn w:val="Normal"/>
    <w:uiPriority w:val="99"/>
    <w:semiHidden/>
    <w:rsid w:val="0052131E"/>
    <w:pPr>
      <w:numPr>
        <w:numId w:val="13"/>
      </w:numPr>
    </w:pPr>
  </w:style>
  <w:style w:type="paragraph" w:styleId="Opstilling-talellerbogst5">
    <w:name w:val="List Number 5"/>
    <w:basedOn w:val="Normal"/>
    <w:uiPriority w:val="99"/>
    <w:semiHidden/>
    <w:rsid w:val="0052131E"/>
    <w:pPr>
      <w:numPr>
        <w:numId w:val="14"/>
      </w:numPr>
    </w:pPr>
  </w:style>
  <w:style w:type="paragraph" w:styleId="Brevhoved">
    <w:name w:val="Message Header"/>
    <w:basedOn w:val="Normal"/>
    <w:uiPriority w:val="99"/>
    <w:semiHidden/>
    <w:rsid w:val="00521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2131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2131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2131E"/>
  </w:style>
  <w:style w:type="paragraph" w:styleId="Almindeligtekst">
    <w:name w:val="Plain Text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2131E"/>
  </w:style>
  <w:style w:type="paragraph" w:styleId="Underskrift">
    <w:name w:val="Signature"/>
    <w:basedOn w:val="Normal"/>
    <w:uiPriority w:val="99"/>
    <w:semiHidden/>
    <w:rsid w:val="0052131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2131E"/>
    <w:rPr>
      <w:b/>
      <w:bCs/>
    </w:rPr>
  </w:style>
  <w:style w:type="paragraph" w:styleId="Undertitel">
    <w:name w:val="Subtitle"/>
    <w:basedOn w:val="Normal"/>
    <w:uiPriority w:val="99"/>
    <w:semiHidden/>
    <w:qFormat/>
    <w:rsid w:val="0052131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213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213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213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213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213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213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213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213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5213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213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213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213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213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213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213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213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213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213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213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213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213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213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213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213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213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213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213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213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2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213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213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213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52131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2131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52131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52131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52131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52131E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52131E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52131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2131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52131E"/>
  </w:style>
  <w:style w:type="table" w:customStyle="1" w:styleId="Table-Normal">
    <w:name w:val="Table - Normal"/>
    <w:basedOn w:val="Tabel-Normal"/>
    <w:rsid w:val="00F925B7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52131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52131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52131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52131E"/>
  </w:style>
  <w:style w:type="table" w:styleId="Tabel-Gitter">
    <w:name w:val="Table Grid"/>
    <w:basedOn w:val="Tabel-Normal"/>
    <w:uiPriority w:val="59"/>
    <w:rsid w:val="0052131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52131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52131E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52131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F9301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F9301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F9301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F93017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F9301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F9301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52131E"/>
    <w:pPr>
      <w:pBdr>
        <w:top w:val="single" w:sz="2" w:space="1" w:color="auto"/>
      </w:pBdr>
      <w:spacing w:before="80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03C50"/>
    <w:rPr>
      <w:sz w:val="20"/>
    </w:rPr>
  </w:style>
  <w:style w:type="paragraph" w:customStyle="1" w:styleId="ListNumberTable">
    <w:name w:val="List Number Table"/>
    <w:basedOn w:val="Opstilling-talellerbogst"/>
    <w:uiPriority w:val="2"/>
    <w:rsid w:val="0052131E"/>
    <w:pPr>
      <w:numPr>
        <w:numId w:val="0"/>
      </w:numPr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52131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52131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52131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52131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52131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956D8A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52131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52131E"/>
    <w:rPr>
      <w:b/>
    </w:rPr>
  </w:style>
  <w:style w:type="character" w:customStyle="1" w:styleId="KildeangivelseChar">
    <w:name w:val="Kildeangivelse Char"/>
    <w:link w:val="Kildeangivelse"/>
    <w:uiPriority w:val="5"/>
    <w:locked/>
    <w:rsid w:val="00AB68E5"/>
    <w:rPr>
      <w:sz w:val="16"/>
      <w:lang w:eastAsia="en-US"/>
    </w:rPr>
  </w:style>
  <w:style w:type="paragraph" w:customStyle="1" w:styleId="Space">
    <w:name w:val="Space"/>
    <w:basedOn w:val="Normal"/>
    <w:uiPriority w:val="5"/>
    <w:rsid w:val="00D9181F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5"/>
    <w:rsid w:val="00AB68E5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Anm">
    <w:name w:val="Anm"/>
    <w:basedOn w:val="Kildeangivelse"/>
    <w:next w:val="Normal"/>
    <w:link w:val="AnmChar"/>
    <w:uiPriority w:val="5"/>
    <w:rsid w:val="007B2216"/>
    <w:pPr>
      <w:spacing w:before="113"/>
    </w:pPr>
  </w:style>
  <w:style w:type="character" w:customStyle="1" w:styleId="AnmChar">
    <w:name w:val="Anm Char"/>
    <w:basedOn w:val="KildeangivelseChar"/>
    <w:link w:val="Anm"/>
    <w:uiPriority w:val="5"/>
    <w:rsid w:val="00F73B30"/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F977F9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styleId="Listeafsnit">
    <w:name w:val="List Paragraph"/>
    <w:basedOn w:val="Normal"/>
    <w:uiPriority w:val="34"/>
    <w:qFormat/>
    <w:rsid w:val="005939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0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06866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rsid w:val="00B62E84"/>
    <w:rPr>
      <w:sz w:val="16"/>
      <w:szCs w:val="16"/>
      <w:lang w:val="da-DK" w:eastAsia="da-DK"/>
    </w:rPr>
  </w:style>
  <w:style w:type="paragraph" w:styleId="Kommentartekst">
    <w:name w:val="annotation text"/>
    <w:basedOn w:val="Normal"/>
    <w:next w:val="Normal"/>
    <w:link w:val="KommentartekstTegn"/>
    <w:uiPriority w:val="99"/>
    <w:rsid w:val="00B62E8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B62E84"/>
    <w:rPr>
      <w:rFonts w:ascii="Times New Roman" w:hAnsi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8C44C4"/>
    <w:pPr>
      <w:autoSpaceDE/>
      <w:autoSpaceDN/>
      <w:adjustRightInd/>
      <w:spacing w:after="280"/>
    </w:pPr>
    <w:rPr>
      <w:rFonts w:ascii="Garamond" w:hAnsi="Garamond"/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C44C4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/>
    <w:lsdException w:name="index heading" w:semiHidden="1"/>
    <w:lsdException w:name="caption" w:uiPriority="0" w:qFormat="1"/>
    <w:lsdException w:name="annotation reference" w:semiHidden="1"/>
    <w:lsdException w:name="table of authorities" w:semiHidden="1"/>
    <w:lsdException w:name="macro" w:semiHidden="1"/>
    <w:lsdException w:name="toa heading" w:semiHidden="1"/>
    <w:lsdException w:name="List Bullet" w:uiPriority="2" w:qFormat="1"/>
    <w:lsdException w:name="List Number" w:uiPriority="2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Document Map" w:semiHidden="1"/>
    <w:lsdException w:name="HTML Top of Form" w:uiPriority="0"/>
    <w:lsdException w:name="HTML Bottom of Form" w:uiPriority="0"/>
    <w:lsdException w:name="Normal Table" w:uiPriority="0"/>
    <w:lsdException w:name="annotation subject" w:semiHidden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59"/>
    <w:lsdException w:name="Table Theme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qFormat="1"/>
  </w:latentStyles>
  <w:style w:type="paragraph" w:default="1" w:styleId="Normal">
    <w:name w:val="Normal"/>
    <w:qFormat/>
    <w:rsid w:val="00C22FED"/>
  </w:style>
  <w:style w:type="paragraph" w:styleId="Overskrift1">
    <w:name w:val="heading 1"/>
    <w:basedOn w:val="Normal"/>
    <w:next w:val="Normal"/>
    <w:uiPriority w:val="1"/>
    <w:qFormat/>
    <w:rsid w:val="0052131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331E55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2131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2131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2131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2131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2131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2131E"/>
    <w:pPr>
      <w:numPr>
        <w:numId w:val="1"/>
      </w:numPr>
    </w:pPr>
  </w:style>
  <w:style w:type="numbering" w:styleId="1ai">
    <w:name w:val="Outline List 1"/>
    <w:basedOn w:val="Ingenoversigt"/>
    <w:semiHidden/>
    <w:rsid w:val="0052131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2131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2131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2131E"/>
    <w:pPr>
      <w:spacing w:after="120"/>
    </w:pPr>
  </w:style>
  <w:style w:type="paragraph" w:styleId="Brdtekst2">
    <w:name w:val="Body Text 2"/>
    <w:basedOn w:val="Normal"/>
    <w:uiPriority w:val="99"/>
    <w:semiHidden/>
    <w:rsid w:val="0052131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2131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2131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2131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2131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2131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2131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5"/>
    <w:qFormat/>
    <w:rsid w:val="00D9181F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52131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2131E"/>
  </w:style>
  <w:style w:type="paragraph" w:styleId="E-mail-signatur">
    <w:name w:val="E-mail Signature"/>
    <w:basedOn w:val="Normal"/>
    <w:uiPriority w:val="99"/>
    <w:semiHidden/>
    <w:rsid w:val="0052131E"/>
  </w:style>
  <w:style w:type="character" w:styleId="Fremhv">
    <w:name w:val="Emphasis"/>
    <w:basedOn w:val="Standardskrifttypeiafsnit"/>
    <w:uiPriority w:val="99"/>
    <w:semiHidden/>
    <w:qFormat/>
    <w:rsid w:val="0052131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52131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2131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2131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52131E"/>
    <w:rPr>
      <w:vertAlign w:val="superscript"/>
    </w:rPr>
  </w:style>
  <w:style w:type="paragraph" w:styleId="Fodnotetekst">
    <w:name w:val="foot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2131E"/>
  </w:style>
  <w:style w:type="paragraph" w:styleId="HTML-adresse">
    <w:name w:val="HTML Address"/>
    <w:basedOn w:val="Normal"/>
    <w:uiPriority w:val="99"/>
    <w:semiHidden/>
    <w:rsid w:val="0052131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2131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2131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2131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2131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2131E"/>
  </w:style>
  <w:style w:type="paragraph" w:styleId="Opstilling">
    <w:name w:val="List"/>
    <w:basedOn w:val="Normal"/>
    <w:uiPriority w:val="99"/>
    <w:semiHidden/>
    <w:rsid w:val="0052131E"/>
    <w:pPr>
      <w:ind w:left="283" w:hanging="283"/>
    </w:pPr>
  </w:style>
  <w:style w:type="paragraph" w:styleId="Opstilling2">
    <w:name w:val="List 2"/>
    <w:basedOn w:val="Normal"/>
    <w:uiPriority w:val="99"/>
    <w:semiHidden/>
    <w:rsid w:val="0052131E"/>
    <w:pPr>
      <w:ind w:left="566" w:hanging="283"/>
    </w:pPr>
  </w:style>
  <w:style w:type="paragraph" w:styleId="Opstilling3">
    <w:name w:val="List 3"/>
    <w:basedOn w:val="Normal"/>
    <w:uiPriority w:val="99"/>
    <w:semiHidden/>
    <w:rsid w:val="0052131E"/>
    <w:pPr>
      <w:ind w:left="849" w:hanging="283"/>
    </w:pPr>
  </w:style>
  <w:style w:type="paragraph" w:styleId="Opstilling4">
    <w:name w:val="List 4"/>
    <w:basedOn w:val="Normal"/>
    <w:uiPriority w:val="99"/>
    <w:semiHidden/>
    <w:rsid w:val="0052131E"/>
    <w:pPr>
      <w:ind w:left="1132" w:hanging="283"/>
    </w:pPr>
  </w:style>
  <w:style w:type="paragraph" w:styleId="Opstilling5">
    <w:name w:val="List 5"/>
    <w:basedOn w:val="Normal"/>
    <w:uiPriority w:val="99"/>
    <w:semiHidden/>
    <w:rsid w:val="0052131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3F7E2E"/>
    <w:pPr>
      <w:numPr>
        <w:numId w:val="2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2131E"/>
    <w:pPr>
      <w:numPr>
        <w:numId w:val="6"/>
      </w:numPr>
    </w:pPr>
  </w:style>
  <w:style w:type="paragraph" w:styleId="Opstilling-punkttegn3">
    <w:name w:val="List Bullet 3"/>
    <w:basedOn w:val="Normal"/>
    <w:uiPriority w:val="99"/>
    <w:semiHidden/>
    <w:rsid w:val="0052131E"/>
    <w:pPr>
      <w:numPr>
        <w:numId w:val="7"/>
      </w:numPr>
    </w:pPr>
  </w:style>
  <w:style w:type="paragraph" w:styleId="Opstilling-punkttegn4">
    <w:name w:val="List Bullet 4"/>
    <w:basedOn w:val="Normal"/>
    <w:uiPriority w:val="99"/>
    <w:semiHidden/>
    <w:rsid w:val="0052131E"/>
    <w:pPr>
      <w:numPr>
        <w:numId w:val="8"/>
      </w:numPr>
    </w:pPr>
  </w:style>
  <w:style w:type="paragraph" w:styleId="Opstilling-punkttegn5">
    <w:name w:val="List Bullet 5"/>
    <w:basedOn w:val="Normal"/>
    <w:uiPriority w:val="99"/>
    <w:semiHidden/>
    <w:rsid w:val="0052131E"/>
    <w:pPr>
      <w:numPr>
        <w:numId w:val="9"/>
      </w:numPr>
    </w:pPr>
  </w:style>
  <w:style w:type="paragraph" w:styleId="Opstilling-forts">
    <w:name w:val="List Continue"/>
    <w:basedOn w:val="Normal"/>
    <w:uiPriority w:val="99"/>
    <w:semiHidden/>
    <w:rsid w:val="0052131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2131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2131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2131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2131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3F7E2E"/>
    <w:pPr>
      <w:numPr>
        <w:numId w:val="21"/>
      </w:numPr>
      <w:spacing w:after="0" w:line="230" w:lineRule="atLeast"/>
    </w:pPr>
    <w:rPr>
      <w:rFonts w:ascii="Arial" w:hAnsi="Arial"/>
      <w:sz w:val="17"/>
    </w:rPr>
  </w:style>
  <w:style w:type="paragraph" w:styleId="Opstilling-talellerbogst2">
    <w:name w:val="List Number 2"/>
    <w:basedOn w:val="Normal"/>
    <w:uiPriority w:val="99"/>
    <w:semiHidden/>
    <w:rsid w:val="0052131E"/>
    <w:pPr>
      <w:numPr>
        <w:numId w:val="11"/>
      </w:numPr>
    </w:pPr>
  </w:style>
  <w:style w:type="paragraph" w:styleId="Opstilling-talellerbogst3">
    <w:name w:val="List Number 3"/>
    <w:basedOn w:val="Normal"/>
    <w:uiPriority w:val="99"/>
    <w:semiHidden/>
    <w:rsid w:val="0052131E"/>
    <w:pPr>
      <w:numPr>
        <w:numId w:val="12"/>
      </w:numPr>
    </w:pPr>
  </w:style>
  <w:style w:type="paragraph" w:styleId="Opstilling-talellerbogst4">
    <w:name w:val="List Number 4"/>
    <w:basedOn w:val="Normal"/>
    <w:uiPriority w:val="99"/>
    <w:semiHidden/>
    <w:rsid w:val="0052131E"/>
    <w:pPr>
      <w:numPr>
        <w:numId w:val="13"/>
      </w:numPr>
    </w:pPr>
  </w:style>
  <w:style w:type="paragraph" w:styleId="Opstilling-talellerbogst5">
    <w:name w:val="List Number 5"/>
    <w:basedOn w:val="Normal"/>
    <w:uiPriority w:val="99"/>
    <w:semiHidden/>
    <w:rsid w:val="0052131E"/>
    <w:pPr>
      <w:numPr>
        <w:numId w:val="14"/>
      </w:numPr>
    </w:pPr>
  </w:style>
  <w:style w:type="paragraph" w:styleId="Brevhoved">
    <w:name w:val="Message Header"/>
    <w:basedOn w:val="Normal"/>
    <w:uiPriority w:val="99"/>
    <w:semiHidden/>
    <w:rsid w:val="00521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2131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2131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2131E"/>
  </w:style>
  <w:style w:type="paragraph" w:styleId="Almindeligtekst">
    <w:name w:val="Plain Text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2131E"/>
  </w:style>
  <w:style w:type="paragraph" w:styleId="Underskrift">
    <w:name w:val="Signature"/>
    <w:basedOn w:val="Normal"/>
    <w:uiPriority w:val="99"/>
    <w:semiHidden/>
    <w:rsid w:val="0052131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2131E"/>
    <w:rPr>
      <w:b/>
      <w:bCs/>
    </w:rPr>
  </w:style>
  <w:style w:type="paragraph" w:styleId="Undertitel">
    <w:name w:val="Subtitle"/>
    <w:basedOn w:val="Normal"/>
    <w:uiPriority w:val="99"/>
    <w:semiHidden/>
    <w:qFormat/>
    <w:rsid w:val="0052131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213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213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213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213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213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213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213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213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5213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213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213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213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213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213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213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213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213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213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213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213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213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213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213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213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213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213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213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213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2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213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213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213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52131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2131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52131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52131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52131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52131E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52131E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52131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2131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52131E"/>
  </w:style>
  <w:style w:type="table" w:customStyle="1" w:styleId="Table-Normal">
    <w:name w:val="Table - Normal"/>
    <w:basedOn w:val="Tabel-Normal"/>
    <w:rsid w:val="00F925B7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52131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52131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52131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52131E"/>
  </w:style>
  <w:style w:type="table" w:styleId="Tabel-Gitter">
    <w:name w:val="Table Grid"/>
    <w:basedOn w:val="Tabel-Normal"/>
    <w:uiPriority w:val="59"/>
    <w:rsid w:val="0052131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52131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52131E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52131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F9301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F9301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F9301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F93017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F9301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F9301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52131E"/>
    <w:pPr>
      <w:pBdr>
        <w:top w:val="single" w:sz="2" w:space="1" w:color="auto"/>
      </w:pBdr>
      <w:spacing w:before="80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03C50"/>
    <w:rPr>
      <w:sz w:val="20"/>
    </w:rPr>
  </w:style>
  <w:style w:type="paragraph" w:customStyle="1" w:styleId="ListNumberTable">
    <w:name w:val="List Number Table"/>
    <w:basedOn w:val="Opstilling-talellerbogst"/>
    <w:uiPriority w:val="2"/>
    <w:rsid w:val="0052131E"/>
    <w:pPr>
      <w:numPr>
        <w:numId w:val="0"/>
      </w:numPr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52131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52131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52131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52131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52131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956D8A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52131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52131E"/>
    <w:rPr>
      <w:b/>
    </w:rPr>
  </w:style>
  <w:style w:type="character" w:customStyle="1" w:styleId="KildeangivelseChar">
    <w:name w:val="Kildeangivelse Char"/>
    <w:link w:val="Kildeangivelse"/>
    <w:uiPriority w:val="5"/>
    <w:locked/>
    <w:rsid w:val="00AB68E5"/>
    <w:rPr>
      <w:sz w:val="16"/>
      <w:lang w:eastAsia="en-US"/>
    </w:rPr>
  </w:style>
  <w:style w:type="paragraph" w:customStyle="1" w:styleId="Space">
    <w:name w:val="Space"/>
    <w:basedOn w:val="Normal"/>
    <w:uiPriority w:val="5"/>
    <w:rsid w:val="00D9181F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5"/>
    <w:rsid w:val="00AB68E5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Anm">
    <w:name w:val="Anm"/>
    <w:basedOn w:val="Kildeangivelse"/>
    <w:next w:val="Normal"/>
    <w:link w:val="AnmChar"/>
    <w:uiPriority w:val="5"/>
    <w:rsid w:val="007B2216"/>
    <w:pPr>
      <w:spacing w:before="113"/>
    </w:pPr>
  </w:style>
  <w:style w:type="character" w:customStyle="1" w:styleId="AnmChar">
    <w:name w:val="Anm Char"/>
    <w:basedOn w:val="KildeangivelseChar"/>
    <w:link w:val="Anm"/>
    <w:uiPriority w:val="5"/>
    <w:rsid w:val="00F73B30"/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F977F9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styleId="Listeafsnit">
    <w:name w:val="List Paragraph"/>
    <w:basedOn w:val="Normal"/>
    <w:uiPriority w:val="34"/>
    <w:qFormat/>
    <w:rsid w:val="005939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0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06866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rsid w:val="00B62E84"/>
    <w:rPr>
      <w:sz w:val="16"/>
      <w:szCs w:val="16"/>
      <w:lang w:val="da-DK" w:eastAsia="da-DK"/>
    </w:rPr>
  </w:style>
  <w:style w:type="paragraph" w:styleId="Kommentartekst">
    <w:name w:val="annotation text"/>
    <w:basedOn w:val="Normal"/>
    <w:next w:val="Normal"/>
    <w:link w:val="KommentartekstTegn"/>
    <w:uiPriority w:val="99"/>
    <w:rsid w:val="00B62E8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B62E84"/>
    <w:rPr>
      <w:rFonts w:ascii="Times New Roman" w:hAnsi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8C44C4"/>
    <w:pPr>
      <w:autoSpaceDE/>
      <w:autoSpaceDN/>
      <w:adjustRightInd/>
      <w:spacing w:after="280"/>
    </w:pPr>
    <w:rPr>
      <w:rFonts w:ascii="Garamond" w:hAnsi="Garamond"/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C44C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13073\appdata\roaming\microsoft\templates\WordEngineTemplates\Notat.dotm" TargetMode="External"/></Relationships>
</file>

<file path=word/theme/theme1.xml><?xml version="1.0" encoding="utf-8"?>
<a:theme xmlns:a="http://schemas.openxmlformats.org/drawingml/2006/main" name="Kontortema">
  <a:themeElements>
    <a:clrScheme name="Digitaliseringsstyrelsen">
      <a:dk1>
        <a:srgbClr val="000000"/>
      </a:dk1>
      <a:lt1>
        <a:srgbClr val="FFFFFF"/>
      </a:lt1>
      <a:dk2>
        <a:srgbClr val="941D27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E7C91-CF4A-491B-B628-ACA00D7F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Notat.dotm</Template>
  <TotalTime>1</TotalTime>
  <Pages>12</Pages>
  <Words>2001</Words>
  <Characters>12208</Characters>
  <Application>Microsoft Office Word</Application>
  <DocSecurity>0</DocSecurity>
  <Lines>101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Finansministeriet</Company>
  <LinksUpToDate>false</LinksUpToDate>
  <CharactersWithSpaces>14181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Maria Jul Jensen</dc:creator>
  <cp:lastModifiedBy>Tina Windeløv Myrhøj</cp:lastModifiedBy>
  <cp:revision>5</cp:revision>
  <cp:lastPrinted>2014-10-22T06:25:00Z</cp:lastPrinted>
  <dcterms:created xsi:type="dcterms:W3CDTF">2015-02-13T10:08:00Z</dcterms:created>
  <dcterms:modified xsi:type="dcterms:W3CDTF">2015-02-17T10:15:00Z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Template">
    <vt:lpwstr>Notat.dot</vt:lpwstr>
  </property>
  <property fmtid="{D5CDD505-2E9C-101B-9397-08002B2CF9AE}" pid="3" name="SD_KeepOpenIfEmpty">
    <vt:lpwstr>False</vt:lpwstr>
  </property>
  <property fmtid="{D5CDD505-2E9C-101B-9397-08002B2CF9AE}" pid="4" name="SD_ShowDocumentInfo">
    <vt:lpwstr>True</vt:lpwstr>
  </property>
  <property fmtid="{D5CDD505-2E9C-101B-9397-08002B2CF9AE}" pid="5" name="SD_ShowGeneralPanel">
    <vt:lpwstr>True</vt:lpwstr>
  </property>
  <property fmtid="{D5CDD505-2E9C-101B-9397-08002B2CF9AE}" pid="6" name="SD_BrandingGraphicBehavior">
    <vt:lpwstr>Standard</vt:lpwstr>
  </property>
  <property fmtid="{D5CDD505-2E9C-101B-9397-08002B2CF9AE}" pid="7" name="SD_DocumentLanguageString">
    <vt:lpwstr>Dansk</vt:lpwstr>
  </property>
  <property fmtid="{D5CDD505-2E9C-101B-9397-08002B2CF9AE}" pid="8" name="SD_CtlText_Usersettings_Userprofile">
    <vt:lpwstr>Maria Jul Jensen</vt:lpwstr>
  </property>
  <property fmtid="{D5CDD505-2E9C-101B-9397-08002B2CF9AE}" pid="9" name="SD_DocumentLanguage">
    <vt:lpwstr>da-DK</vt:lpwstr>
  </property>
  <property fmtid="{D5CDD505-2E9C-101B-9397-08002B2CF9AE}" pid="10" name="sdDocumentDate">
    <vt:lpwstr>41813</vt:lpwstr>
  </property>
  <property fmtid="{D5CDD505-2E9C-101B-9397-08002B2CF9AE}" pid="11" name="sdDocumentDateFormat">
    <vt:lpwstr>da-DK:d. MMMM yyyy</vt:lpwstr>
  </property>
  <property fmtid="{D5CDD505-2E9C-101B-9397-08002B2CF9AE}" pid="12" name="SD_CtlText_General_JournalNr">
    <vt:lpwstr/>
  </property>
  <property fmtid="{D5CDD505-2E9C-101B-9397-08002B2CF9AE}" pid="13" name="SD_UserprofileName">
    <vt:lpwstr>Maria Jul Jensen</vt:lpwstr>
  </property>
  <property fmtid="{D5CDD505-2E9C-101B-9397-08002B2CF9AE}" pid="14" name="SD_Office_SD_OFF_ID">
    <vt:lpwstr>1</vt:lpwstr>
  </property>
  <property fmtid="{D5CDD505-2E9C-101B-9397-08002B2CF9AE}" pid="15" name="SD_Office_SD_OFF_Offices">
    <vt:lpwstr>Digitaliseringsstyrelsen</vt:lpwstr>
  </property>
  <property fmtid="{D5CDD505-2E9C-101B-9397-08002B2CF9AE}" pid="16" name="SD_Office_SD_OFF_OfficeLanguage">
    <vt:lpwstr>da-DK</vt:lpwstr>
  </property>
  <property fmtid="{D5CDD505-2E9C-101B-9397-08002B2CF9AE}" pid="17" name="SD_Office_SD_OFF_Address">
    <vt:lpwstr>Digitaliseringsstyrelsen · Landgreven 4 · Postboks 2193 · 1017 København K · 3392 5200 · www.digst.dk</vt:lpwstr>
  </property>
  <property fmtid="{D5CDD505-2E9C-101B-9397-08002B2CF9AE}" pid="18" name="SD_Office_SD_OFF_ImageDefinition">
    <vt:lpwstr>Logo</vt:lpwstr>
  </property>
  <property fmtid="{D5CDD505-2E9C-101B-9397-08002B2CF9AE}" pid="19" name="SD_USR_Name">
    <vt:lpwstr>Maria Jul Jensen</vt:lpwstr>
  </property>
  <property fmtid="{D5CDD505-2E9C-101B-9397-08002B2CF9AE}" pid="20" name="SD_USR_Title">
    <vt:lpwstr>Fuldmægtig</vt:lpwstr>
  </property>
  <property fmtid="{D5CDD505-2E9C-101B-9397-08002B2CF9AE}" pid="21" name="SD_USR_DirectPhone">
    <vt:lpwstr> 41 78 21 02 </vt:lpwstr>
  </property>
  <property fmtid="{D5CDD505-2E9C-101B-9397-08002B2CF9AE}" pid="22" name="SD_USR_Email">
    <vt:lpwstr>majuj@digst.dk</vt:lpwstr>
  </property>
  <property fmtid="{D5CDD505-2E9C-101B-9397-08002B2CF9AE}" pid="23" name="SD_USR_SagsbehandlerIni">
    <vt:lpwstr>Majuj</vt:lpwstr>
  </property>
  <property fmtid="{D5CDD505-2E9C-101B-9397-08002B2CF9AE}" pid="24" name="SD_USR_Enhed">
    <vt:lpwstr>KIS</vt:lpwstr>
  </property>
  <property fmtid="{D5CDD505-2E9C-101B-9397-08002B2CF9AE}" pid="25" name="DocumentInfoFinished">
    <vt:lpwstr>True</vt:lpwstr>
  </property>
</Properties>
</file>