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page" w:tblpX="1248" w:tblpYSpec="top"/>
        <w:tblOverlap w:val="never"/>
        <w:tblW w:w="5783" w:type="dxa"/>
        <w:shd w:val="clear" w:color="auto" w:fill="940027" w:themeFill="text2"/>
        <w:tblLayout w:type="fixed"/>
        <w:tblCellMar>
          <w:left w:w="0" w:type="dxa"/>
          <w:right w:w="0" w:type="dxa"/>
        </w:tblCellMar>
        <w:tblLook w:val="0000" w:firstRow="0" w:lastRow="0" w:firstColumn="0" w:lastColumn="0" w:noHBand="0" w:noVBand="0"/>
      </w:tblPr>
      <w:tblGrid>
        <w:gridCol w:w="284"/>
        <w:gridCol w:w="5215"/>
        <w:gridCol w:w="284"/>
      </w:tblGrid>
      <w:tr w:rsidR="007D42FC" w14:paraId="198460F9" w14:textId="77777777" w:rsidTr="00DC5795">
        <w:trPr>
          <w:cantSplit/>
          <w:trHeight w:hRule="exact" w:val="2438"/>
        </w:trPr>
        <w:tc>
          <w:tcPr>
            <w:tcW w:w="284" w:type="dxa"/>
            <w:shd w:val="clear" w:color="auto" w:fill="940027" w:themeFill="text2"/>
          </w:tcPr>
          <w:p w14:paraId="5DF683C3" w14:textId="77777777" w:rsidR="007D42FC" w:rsidRDefault="007D42FC" w:rsidP="00075ABA">
            <w:pPr>
              <w:pStyle w:val="Logo"/>
              <w:framePr w:wrap="auto" w:vAnchor="margin" w:hAnchor="text" w:xAlign="left" w:yAlign="inline"/>
              <w:suppressOverlap w:val="0"/>
            </w:pPr>
          </w:p>
        </w:tc>
        <w:tc>
          <w:tcPr>
            <w:tcW w:w="5215" w:type="dxa"/>
            <w:shd w:val="clear" w:color="auto" w:fill="940027" w:themeFill="text2"/>
          </w:tcPr>
          <w:p w14:paraId="7C46E3A6" w14:textId="3F865222" w:rsidR="007D42FC" w:rsidRDefault="007D42FC" w:rsidP="00EE463B">
            <w:pPr>
              <w:pStyle w:val="Logo"/>
              <w:framePr w:wrap="auto" w:vAnchor="margin" w:hAnchor="text" w:xAlign="left" w:yAlign="inline"/>
              <w:suppressOverlap w:val="0"/>
            </w:pPr>
            <w:r>
              <w:drawing>
                <wp:inline distT="0" distB="0" distL="0" distR="0" wp14:anchorId="1F09C329" wp14:editId="6E4FBD50">
                  <wp:extent cx="2106000" cy="415107"/>
                  <wp:effectExtent l="0" t="0" r="0" b="4445"/>
                  <wp:docPr id="4" name="Logo_Hide_1_2" descr="Digitaliseringsstyr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6000" cy="415107"/>
                          </a:xfrm>
                          <a:prstGeom prst="rect">
                            <a:avLst/>
                          </a:prstGeom>
                        </pic:spPr>
                      </pic:pic>
                    </a:graphicData>
                  </a:graphic>
                </wp:inline>
              </w:drawing>
            </w:r>
          </w:p>
        </w:tc>
        <w:tc>
          <w:tcPr>
            <w:tcW w:w="284" w:type="dxa"/>
            <w:shd w:val="clear" w:color="auto" w:fill="940027" w:themeFill="text2"/>
          </w:tcPr>
          <w:p w14:paraId="1DF6A0D2" w14:textId="07E7C79F" w:rsidR="007D42FC" w:rsidRDefault="007D42FC" w:rsidP="00EE463B">
            <w:pPr>
              <w:pStyle w:val="Logo"/>
              <w:framePr w:wrap="auto" w:vAnchor="margin" w:hAnchor="text" w:xAlign="left" w:yAlign="inline"/>
              <w:suppressOverlap w:val="0"/>
            </w:pPr>
          </w:p>
        </w:tc>
      </w:tr>
      <w:tr w:rsidR="007D42FC" w14:paraId="4417D9D7" w14:textId="77777777" w:rsidTr="00DC5795">
        <w:trPr>
          <w:cantSplit/>
          <w:trHeight w:hRule="exact" w:val="4763"/>
        </w:trPr>
        <w:tc>
          <w:tcPr>
            <w:tcW w:w="284" w:type="dxa"/>
            <w:shd w:val="clear" w:color="auto" w:fill="940027" w:themeFill="text2"/>
          </w:tcPr>
          <w:p w14:paraId="3C30F4EF" w14:textId="77777777" w:rsidR="007D42FC" w:rsidRDefault="007D42FC" w:rsidP="00C41B38">
            <w:pPr>
              <w:pStyle w:val="Forside-metadata"/>
            </w:pPr>
          </w:p>
        </w:tc>
        <w:tc>
          <w:tcPr>
            <w:tcW w:w="5215" w:type="dxa"/>
            <w:shd w:val="clear" w:color="auto" w:fill="940027" w:themeFill="text2"/>
          </w:tcPr>
          <w:p w14:paraId="5EAF58F8" w14:textId="24154325" w:rsidR="007D42FC" w:rsidRDefault="00683515" w:rsidP="003003AB">
            <w:pPr>
              <w:pStyle w:val="Forside-titel"/>
            </w:pPr>
            <w:r>
              <w:t>Vejledning til risikostyring</w:t>
            </w:r>
          </w:p>
        </w:tc>
        <w:tc>
          <w:tcPr>
            <w:tcW w:w="284" w:type="dxa"/>
            <w:shd w:val="clear" w:color="auto" w:fill="940027" w:themeFill="text2"/>
          </w:tcPr>
          <w:p w14:paraId="70BE0021" w14:textId="46986033" w:rsidR="007D42FC" w:rsidRDefault="007D42FC" w:rsidP="00C41B38">
            <w:pPr>
              <w:pStyle w:val="Forside-metadata"/>
            </w:pPr>
          </w:p>
        </w:tc>
      </w:tr>
      <w:tr w:rsidR="007D42FC" w14:paraId="22A033A0" w14:textId="77777777" w:rsidTr="00DC5795">
        <w:trPr>
          <w:cantSplit/>
          <w:trHeight w:hRule="exact" w:val="794"/>
        </w:trPr>
        <w:tc>
          <w:tcPr>
            <w:tcW w:w="284" w:type="dxa"/>
            <w:shd w:val="clear" w:color="auto" w:fill="940027" w:themeFill="text2"/>
          </w:tcPr>
          <w:p w14:paraId="25423CD9" w14:textId="77777777" w:rsidR="007D42FC" w:rsidRDefault="007D42FC" w:rsidP="00C41B38">
            <w:pPr>
              <w:pStyle w:val="Forside-metadata"/>
            </w:pPr>
          </w:p>
        </w:tc>
        <w:tc>
          <w:tcPr>
            <w:tcW w:w="5215" w:type="dxa"/>
            <w:shd w:val="clear" w:color="auto" w:fill="940027" w:themeFill="text2"/>
            <w:tcMar>
              <w:bottom w:w="284" w:type="dxa"/>
            </w:tcMar>
            <w:vAlign w:val="bottom"/>
          </w:tcPr>
          <w:p w14:paraId="6085428D" w14:textId="0807DFF8" w:rsidR="007D42FC" w:rsidRPr="00C41B38" w:rsidRDefault="00687EC2" w:rsidP="00C41B38">
            <w:pPr>
              <w:pStyle w:val="Forside-metadata"/>
            </w:pPr>
            <w:r>
              <w:t>Maj 2022</w:t>
            </w:r>
          </w:p>
        </w:tc>
        <w:tc>
          <w:tcPr>
            <w:tcW w:w="284" w:type="dxa"/>
            <w:shd w:val="clear" w:color="auto" w:fill="940027" w:themeFill="text2"/>
          </w:tcPr>
          <w:p w14:paraId="620CDDA7" w14:textId="07F51723" w:rsidR="007D42FC" w:rsidRDefault="007D42FC" w:rsidP="00C41B38">
            <w:pPr>
              <w:pStyle w:val="Forside-metadata"/>
            </w:pPr>
          </w:p>
        </w:tc>
      </w:tr>
    </w:tbl>
    <w:p w14:paraId="0688EB48" w14:textId="77777777" w:rsidR="007D42FC" w:rsidRDefault="007D42FC" w:rsidP="00412187">
      <w:pPr>
        <w:pStyle w:val="Brdtekst"/>
      </w:pPr>
    </w:p>
    <w:p w14:paraId="3A8802C6" w14:textId="3894BF06" w:rsidR="003C32BC" w:rsidRDefault="00B95313" w:rsidP="00B95313">
      <w:pPr>
        <w:pStyle w:val="Overskrift"/>
      </w:pPr>
      <w:r>
        <w:lastRenderedPageBreak/>
        <w:t>Indhold</w:t>
      </w:r>
    </w:p>
    <w:p w14:paraId="23AE04D5" w14:textId="77777777" w:rsidR="00CD16BA" w:rsidRDefault="00B95313">
      <w:pPr>
        <w:pStyle w:val="Indholdsfortegnelse1"/>
        <w:rPr>
          <w:b w:val="0"/>
          <w:noProof/>
          <w:color w:val="auto"/>
        </w:rPr>
      </w:pPr>
      <w:r>
        <w:fldChar w:fldCharType="begin"/>
      </w:r>
      <w:r>
        <w:instrText xml:space="preserve"> TOC \o "1-3" \h \z \u </w:instrText>
      </w:r>
      <w:r>
        <w:fldChar w:fldCharType="separate"/>
      </w:r>
      <w:hyperlink w:anchor="_Toc525728196" w:history="1">
        <w:r w:rsidR="00CD16BA" w:rsidRPr="00513D27">
          <w:rPr>
            <w:rStyle w:val="Hyperlink"/>
            <w:noProof/>
          </w:rPr>
          <w:t>1.</w:t>
        </w:r>
        <w:r w:rsidR="00CD16BA">
          <w:rPr>
            <w:b w:val="0"/>
            <w:noProof/>
            <w:color w:val="auto"/>
          </w:rPr>
          <w:tab/>
        </w:r>
        <w:r w:rsidR="00CD16BA" w:rsidRPr="00513D27">
          <w:rPr>
            <w:rStyle w:val="Hyperlink"/>
            <w:noProof/>
          </w:rPr>
          <w:t>Indledning</w:t>
        </w:r>
        <w:r w:rsidR="00CD16BA">
          <w:rPr>
            <w:noProof/>
            <w:webHidden/>
          </w:rPr>
          <w:tab/>
        </w:r>
        <w:r w:rsidR="00CD16BA">
          <w:rPr>
            <w:noProof/>
            <w:webHidden/>
          </w:rPr>
          <w:fldChar w:fldCharType="begin"/>
        </w:r>
        <w:r w:rsidR="00CD16BA">
          <w:rPr>
            <w:noProof/>
            <w:webHidden/>
          </w:rPr>
          <w:instrText xml:space="preserve"> PAGEREF _Toc525728196 \h </w:instrText>
        </w:r>
        <w:r w:rsidR="00CD16BA">
          <w:rPr>
            <w:noProof/>
            <w:webHidden/>
          </w:rPr>
        </w:r>
        <w:r w:rsidR="00CD16BA">
          <w:rPr>
            <w:noProof/>
            <w:webHidden/>
          </w:rPr>
          <w:fldChar w:fldCharType="separate"/>
        </w:r>
        <w:r w:rsidR="00CD16BA">
          <w:rPr>
            <w:noProof/>
            <w:webHidden/>
          </w:rPr>
          <w:t>3</w:t>
        </w:r>
        <w:r w:rsidR="00CD16BA">
          <w:rPr>
            <w:noProof/>
            <w:webHidden/>
          </w:rPr>
          <w:fldChar w:fldCharType="end"/>
        </w:r>
      </w:hyperlink>
    </w:p>
    <w:p w14:paraId="65FC2729" w14:textId="77777777" w:rsidR="00CD16BA" w:rsidRDefault="00052E2C">
      <w:pPr>
        <w:pStyle w:val="Indholdsfortegnelse2"/>
        <w:rPr>
          <w:noProof/>
        </w:rPr>
      </w:pPr>
      <w:hyperlink w:anchor="_Toc525728197" w:history="1">
        <w:r w:rsidR="00CD16BA" w:rsidRPr="00513D27">
          <w:rPr>
            <w:rStyle w:val="Hyperlink"/>
            <w:noProof/>
          </w:rPr>
          <w:t>1.1</w:t>
        </w:r>
        <w:r w:rsidR="00CD16BA">
          <w:rPr>
            <w:noProof/>
          </w:rPr>
          <w:tab/>
        </w:r>
        <w:r w:rsidR="00CD16BA" w:rsidRPr="00513D27">
          <w:rPr>
            <w:rStyle w:val="Hyperlink"/>
            <w:noProof/>
          </w:rPr>
          <w:t>Definition og formål</w:t>
        </w:r>
        <w:r w:rsidR="00CD16BA">
          <w:rPr>
            <w:noProof/>
            <w:webHidden/>
          </w:rPr>
          <w:tab/>
        </w:r>
        <w:r w:rsidR="00CD16BA">
          <w:rPr>
            <w:noProof/>
            <w:webHidden/>
          </w:rPr>
          <w:fldChar w:fldCharType="begin"/>
        </w:r>
        <w:r w:rsidR="00CD16BA">
          <w:rPr>
            <w:noProof/>
            <w:webHidden/>
          </w:rPr>
          <w:instrText xml:space="preserve"> PAGEREF _Toc525728197 \h </w:instrText>
        </w:r>
        <w:r w:rsidR="00CD16BA">
          <w:rPr>
            <w:noProof/>
            <w:webHidden/>
          </w:rPr>
        </w:r>
        <w:r w:rsidR="00CD16BA">
          <w:rPr>
            <w:noProof/>
            <w:webHidden/>
          </w:rPr>
          <w:fldChar w:fldCharType="separate"/>
        </w:r>
        <w:r w:rsidR="00CD16BA">
          <w:rPr>
            <w:noProof/>
            <w:webHidden/>
          </w:rPr>
          <w:t>3</w:t>
        </w:r>
        <w:r w:rsidR="00CD16BA">
          <w:rPr>
            <w:noProof/>
            <w:webHidden/>
          </w:rPr>
          <w:fldChar w:fldCharType="end"/>
        </w:r>
      </w:hyperlink>
    </w:p>
    <w:p w14:paraId="15772A30" w14:textId="77777777" w:rsidR="00CD16BA" w:rsidRDefault="00052E2C">
      <w:pPr>
        <w:pStyle w:val="Indholdsfortegnelse2"/>
        <w:rPr>
          <w:noProof/>
        </w:rPr>
      </w:pPr>
      <w:hyperlink w:anchor="_Toc525728198" w:history="1">
        <w:r w:rsidR="00CD16BA" w:rsidRPr="00513D27">
          <w:rPr>
            <w:rStyle w:val="Hyperlink"/>
            <w:noProof/>
          </w:rPr>
          <w:t>1.2</w:t>
        </w:r>
        <w:r w:rsidR="00CD16BA">
          <w:rPr>
            <w:noProof/>
          </w:rPr>
          <w:tab/>
        </w:r>
        <w:r w:rsidR="00CD16BA" w:rsidRPr="00513D27">
          <w:rPr>
            <w:rStyle w:val="Hyperlink"/>
            <w:noProof/>
          </w:rPr>
          <w:t>Sammenhæng til statens it-projektmodel</w:t>
        </w:r>
        <w:r w:rsidR="00CD16BA">
          <w:rPr>
            <w:noProof/>
            <w:webHidden/>
          </w:rPr>
          <w:tab/>
        </w:r>
        <w:r w:rsidR="00CD16BA">
          <w:rPr>
            <w:noProof/>
            <w:webHidden/>
          </w:rPr>
          <w:fldChar w:fldCharType="begin"/>
        </w:r>
        <w:r w:rsidR="00CD16BA">
          <w:rPr>
            <w:noProof/>
            <w:webHidden/>
          </w:rPr>
          <w:instrText xml:space="preserve"> PAGEREF _Toc525728198 \h </w:instrText>
        </w:r>
        <w:r w:rsidR="00CD16BA">
          <w:rPr>
            <w:noProof/>
            <w:webHidden/>
          </w:rPr>
        </w:r>
        <w:r w:rsidR="00CD16BA">
          <w:rPr>
            <w:noProof/>
            <w:webHidden/>
          </w:rPr>
          <w:fldChar w:fldCharType="separate"/>
        </w:r>
        <w:r w:rsidR="00CD16BA">
          <w:rPr>
            <w:noProof/>
            <w:webHidden/>
          </w:rPr>
          <w:t>3</w:t>
        </w:r>
        <w:r w:rsidR="00CD16BA">
          <w:rPr>
            <w:noProof/>
            <w:webHidden/>
          </w:rPr>
          <w:fldChar w:fldCharType="end"/>
        </w:r>
      </w:hyperlink>
    </w:p>
    <w:p w14:paraId="179A2232" w14:textId="77777777" w:rsidR="00CD16BA" w:rsidRDefault="00052E2C">
      <w:pPr>
        <w:pStyle w:val="Indholdsfortegnelse1"/>
        <w:rPr>
          <w:b w:val="0"/>
          <w:noProof/>
          <w:color w:val="auto"/>
        </w:rPr>
      </w:pPr>
      <w:hyperlink w:anchor="_Toc525728199" w:history="1">
        <w:r w:rsidR="00CD16BA" w:rsidRPr="00513D27">
          <w:rPr>
            <w:rStyle w:val="Hyperlink"/>
            <w:noProof/>
          </w:rPr>
          <w:t>2.</w:t>
        </w:r>
        <w:r w:rsidR="00CD16BA">
          <w:rPr>
            <w:b w:val="0"/>
            <w:noProof/>
            <w:color w:val="auto"/>
          </w:rPr>
          <w:tab/>
        </w:r>
        <w:r w:rsidR="00CD16BA" w:rsidRPr="00513D27">
          <w:rPr>
            <w:rStyle w:val="Hyperlink"/>
            <w:noProof/>
          </w:rPr>
          <w:t>Principper for risikostyring</w:t>
        </w:r>
        <w:r w:rsidR="00CD16BA">
          <w:rPr>
            <w:noProof/>
            <w:webHidden/>
          </w:rPr>
          <w:tab/>
        </w:r>
        <w:r w:rsidR="00CD16BA">
          <w:rPr>
            <w:noProof/>
            <w:webHidden/>
          </w:rPr>
          <w:fldChar w:fldCharType="begin"/>
        </w:r>
        <w:r w:rsidR="00CD16BA">
          <w:rPr>
            <w:noProof/>
            <w:webHidden/>
          </w:rPr>
          <w:instrText xml:space="preserve"> PAGEREF _Toc525728199 \h </w:instrText>
        </w:r>
        <w:r w:rsidR="00CD16BA">
          <w:rPr>
            <w:noProof/>
            <w:webHidden/>
          </w:rPr>
        </w:r>
        <w:r w:rsidR="00CD16BA">
          <w:rPr>
            <w:noProof/>
            <w:webHidden/>
          </w:rPr>
          <w:fldChar w:fldCharType="separate"/>
        </w:r>
        <w:r w:rsidR="00CD16BA">
          <w:rPr>
            <w:noProof/>
            <w:webHidden/>
          </w:rPr>
          <w:t>5</w:t>
        </w:r>
        <w:r w:rsidR="00CD16BA">
          <w:rPr>
            <w:noProof/>
            <w:webHidden/>
          </w:rPr>
          <w:fldChar w:fldCharType="end"/>
        </w:r>
      </w:hyperlink>
    </w:p>
    <w:p w14:paraId="0F1E98D5" w14:textId="77777777" w:rsidR="00CD16BA" w:rsidRDefault="00052E2C">
      <w:pPr>
        <w:pStyle w:val="Indholdsfortegnelse2"/>
        <w:rPr>
          <w:noProof/>
        </w:rPr>
      </w:pPr>
      <w:hyperlink w:anchor="_Toc525728200" w:history="1">
        <w:r w:rsidR="00CD16BA" w:rsidRPr="00513D27">
          <w:rPr>
            <w:rStyle w:val="Hyperlink"/>
            <w:noProof/>
          </w:rPr>
          <w:t>2.1</w:t>
        </w:r>
        <w:r w:rsidR="00CD16BA">
          <w:rPr>
            <w:noProof/>
          </w:rPr>
          <w:tab/>
        </w:r>
        <w:r w:rsidR="00CD16BA" w:rsidRPr="00513D27">
          <w:rPr>
            <w:rStyle w:val="Hyperlink"/>
            <w:noProof/>
          </w:rPr>
          <w:t>Beskrivelse af risici</w:t>
        </w:r>
        <w:r w:rsidR="00CD16BA">
          <w:rPr>
            <w:noProof/>
            <w:webHidden/>
          </w:rPr>
          <w:tab/>
        </w:r>
        <w:r w:rsidR="00CD16BA">
          <w:rPr>
            <w:noProof/>
            <w:webHidden/>
          </w:rPr>
          <w:fldChar w:fldCharType="begin"/>
        </w:r>
        <w:r w:rsidR="00CD16BA">
          <w:rPr>
            <w:noProof/>
            <w:webHidden/>
          </w:rPr>
          <w:instrText xml:space="preserve"> PAGEREF _Toc525728200 \h </w:instrText>
        </w:r>
        <w:r w:rsidR="00CD16BA">
          <w:rPr>
            <w:noProof/>
            <w:webHidden/>
          </w:rPr>
        </w:r>
        <w:r w:rsidR="00CD16BA">
          <w:rPr>
            <w:noProof/>
            <w:webHidden/>
          </w:rPr>
          <w:fldChar w:fldCharType="separate"/>
        </w:r>
        <w:r w:rsidR="00CD16BA">
          <w:rPr>
            <w:noProof/>
            <w:webHidden/>
          </w:rPr>
          <w:t>5</w:t>
        </w:r>
        <w:r w:rsidR="00CD16BA">
          <w:rPr>
            <w:noProof/>
            <w:webHidden/>
          </w:rPr>
          <w:fldChar w:fldCharType="end"/>
        </w:r>
      </w:hyperlink>
    </w:p>
    <w:p w14:paraId="23D9CD7E" w14:textId="77777777" w:rsidR="00CD16BA" w:rsidRDefault="00052E2C">
      <w:pPr>
        <w:pStyle w:val="Indholdsfortegnelse2"/>
        <w:rPr>
          <w:noProof/>
        </w:rPr>
      </w:pPr>
      <w:hyperlink w:anchor="_Toc525728201" w:history="1">
        <w:r w:rsidR="00CD16BA" w:rsidRPr="00513D27">
          <w:rPr>
            <w:rStyle w:val="Hyperlink"/>
            <w:noProof/>
          </w:rPr>
          <w:t>2.2</w:t>
        </w:r>
        <w:r w:rsidR="00CD16BA">
          <w:rPr>
            <w:noProof/>
          </w:rPr>
          <w:tab/>
        </w:r>
        <w:r w:rsidR="00CD16BA" w:rsidRPr="00513D27">
          <w:rPr>
            <w:rStyle w:val="Hyperlink"/>
            <w:noProof/>
          </w:rPr>
          <w:t>Brug af risikolog</w:t>
        </w:r>
        <w:r w:rsidR="00CD16BA">
          <w:rPr>
            <w:noProof/>
            <w:webHidden/>
          </w:rPr>
          <w:tab/>
        </w:r>
        <w:r w:rsidR="00CD16BA">
          <w:rPr>
            <w:noProof/>
            <w:webHidden/>
          </w:rPr>
          <w:fldChar w:fldCharType="begin"/>
        </w:r>
        <w:r w:rsidR="00CD16BA">
          <w:rPr>
            <w:noProof/>
            <w:webHidden/>
          </w:rPr>
          <w:instrText xml:space="preserve"> PAGEREF _Toc525728201 \h </w:instrText>
        </w:r>
        <w:r w:rsidR="00CD16BA">
          <w:rPr>
            <w:noProof/>
            <w:webHidden/>
          </w:rPr>
        </w:r>
        <w:r w:rsidR="00CD16BA">
          <w:rPr>
            <w:noProof/>
            <w:webHidden/>
          </w:rPr>
          <w:fldChar w:fldCharType="separate"/>
        </w:r>
        <w:r w:rsidR="00CD16BA">
          <w:rPr>
            <w:noProof/>
            <w:webHidden/>
          </w:rPr>
          <w:t>5</w:t>
        </w:r>
        <w:r w:rsidR="00CD16BA">
          <w:rPr>
            <w:noProof/>
            <w:webHidden/>
          </w:rPr>
          <w:fldChar w:fldCharType="end"/>
        </w:r>
      </w:hyperlink>
    </w:p>
    <w:p w14:paraId="75AD1165" w14:textId="77777777" w:rsidR="00CD16BA" w:rsidRDefault="00052E2C">
      <w:pPr>
        <w:pStyle w:val="Indholdsfortegnelse2"/>
        <w:rPr>
          <w:noProof/>
        </w:rPr>
      </w:pPr>
      <w:hyperlink w:anchor="_Toc525728202" w:history="1">
        <w:r w:rsidR="00CD16BA" w:rsidRPr="00513D27">
          <w:rPr>
            <w:rStyle w:val="Hyperlink"/>
            <w:noProof/>
          </w:rPr>
          <w:t>2.3</w:t>
        </w:r>
        <w:r w:rsidR="00CD16BA">
          <w:rPr>
            <w:noProof/>
          </w:rPr>
          <w:tab/>
        </w:r>
        <w:r w:rsidR="00CD16BA" w:rsidRPr="00513D27">
          <w:rPr>
            <w:rStyle w:val="Hyperlink"/>
            <w:noProof/>
          </w:rPr>
          <w:t>Ansvar for risikostyring</w:t>
        </w:r>
        <w:r w:rsidR="00CD16BA">
          <w:rPr>
            <w:noProof/>
            <w:webHidden/>
          </w:rPr>
          <w:tab/>
        </w:r>
        <w:r w:rsidR="00CD16BA">
          <w:rPr>
            <w:noProof/>
            <w:webHidden/>
          </w:rPr>
          <w:fldChar w:fldCharType="begin"/>
        </w:r>
        <w:r w:rsidR="00CD16BA">
          <w:rPr>
            <w:noProof/>
            <w:webHidden/>
          </w:rPr>
          <w:instrText xml:space="preserve"> PAGEREF _Toc525728202 \h </w:instrText>
        </w:r>
        <w:r w:rsidR="00CD16BA">
          <w:rPr>
            <w:noProof/>
            <w:webHidden/>
          </w:rPr>
        </w:r>
        <w:r w:rsidR="00CD16BA">
          <w:rPr>
            <w:noProof/>
            <w:webHidden/>
          </w:rPr>
          <w:fldChar w:fldCharType="separate"/>
        </w:r>
        <w:r w:rsidR="00CD16BA">
          <w:rPr>
            <w:noProof/>
            <w:webHidden/>
          </w:rPr>
          <w:t>5</w:t>
        </w:r>
        <w:r w:rsidR="00CD16BA">
          <w:rPr>
            <w:noProof/>
            <w:webHidden/>
          </w:rPr>
          <w:fldChar w:fldCharType="end"/>
        </w:r>
      </w:hyperlink>
    </w:p>
    <w:p w14:paraId="0B81397E" w14:textId="77777777" w:rsidR="00CD16BA" w:rsidRDefault="00052E2C">
      <w:pPr>
        <w:pStyle w:val="Indholdsfortegnelse2"/>
        <w:rPr>
          <w:noProof/>
        </w:rPr>
      </w:pPr>
      <w:hyperlink w:anchor="_Toc525728203" w:history="1">
        <w:r w:rsidR="00CD16BA" w:rsidRPr="00513D27">
          <w:rPr>
            <w:rStyle w:val="Hyperlink"/>
            <w:noProof/>
          </w:rPr>
          <w:t>2.4</w:t>
        </w:r>
        <w:r w:rsidR="00CD16BA">
          <w:rPr>
            <w:noProof/>
          </w:rPr>
          <w:tab/>
        </w:r>
        <w:r w:rsidR="00CD16BA" w:rsidRPr="00513D27">
          <w:rPr>
            <w:rStyle w:val="Hyperlink"/>
            <w:noProof/>
          </w:rPr>
          <w:t>Brug af advarselslamper for risici</w:t>
        </w:r>
        <w:r w:rsidR="00CD16BA">
          <w:rPr>
            <w:noProof/>
            <w:webHidden/>
          </w:rPr>
          <w:tab/>
        </w:r>
        <w:r w:rsidR="00CD16BA">
          <w:rPr>
            <w:noProof/>
            <w:webHidden/>
          </w:rPr>
          <w:fldChar w:fldCharType="begin"/>
        </w:r>
        <w:r w:rsidR="00CD16BA">
          <w:rPr>
            <w:noProof/>
            <w:webHidden/>
          </w:rPr>
          <w:instrText xml:space="preserve"> PAGEREF _Toc525728203 \h </w:instrText>
        </w:r>
        <w:r w:rsidR="00CD16BA">
          <w:rPr>
            <w:noProof/>
            <w:webHidden/>
          </w:rPr>
        </w:r>
        <w:r w:rsidR="00CD16BA">
          <w:rPr>
            <w:noProof/>
            <w:webHidden/>
          </w:rPr>
          <w:fldChar w:fldCharType="separate"/>
        </w:r>
        <w:r w:rsidR="00CD16BA">
          <w:rPr>
            <w:noProof/>
            <w:webHidden/>
          </w:rPr>
          <w:t>6</w:t>
        </w:r>
        <w:r w:rsidR="00CD16BA">
          <w:rPr>
            <w:noProof/>
            <w:webHidden/>
          </w:rPr>
          <w:fldChar w:fldCharType="end"/>
        </w:r>
      </w:hyperlink>
    </w:p>
    <w:p w14:paraId="77875C87" w14:textId="77777777" w:rsidR="00CD16BA" w:rsidRDefault="00052E2C">
      <w:pPr>
        <w:pStyle w:val="Indholdsfortegnelse2"/>
        <w:rPr>
          <w:noProof/>
        </w:rPr>
      </w:pPr>
      <w:hyperlink w:anchor="_Toc525728204" w:history="1">
        <w:r w:rsidR="00CD16BA" w:rsidRPr="00513D27">
          <w:rPr>
            <w:rStyle w:val="Hyperlink"/>
            <w:noProof/>
          </w:rPr>
          <w:t>2.5</w:t>
        </w:r>
        <w:r w:rsidR="00CD16BA">
          <w:rPr>
            <w:noProof/>
          </w:rPr>
          <w:tab/>
        </w:r>
        <w:r w:rsidR="00CD16BA" w:rsidRPr="00513D27">
          <w:rPr>
            <w:rStyle w:val="Hyperlink"/>
            <w:noProof/>
          </w:rPr>
          <w:t>Kommunikation om risici</w:t>
        </w:r>
        <w:r w:rsidR="00CD16BA">
          <w:rPr>
            <w:noProof/>
            <w:webHidden/>
          </w:rPr>
          <w:tab/>
        </w:r>
        <w:r w:rsidR="00CD16BA">
          <w:rPr>
            <w:noProof/>
            <w:webHidden/>
          </w:rPr>
          <w:fldChar w:fldCharType="begin"/>
        </w:r>
        <w:r w:rsidR="00CD16BA">
          <w:rPr>
            <w:noProof/>
            <w:webHidden/>
          </w:rPr>
          <w:instrText xml:space="preserve"> PAGEREF _Toc525728204 \h </w:instrText>
        </w:r>
        <w:r w:rsidR="00CD16BA">
          <w:rPr>
            <w:noProof/>
            <w:webHidden/>
          </w:rPr>
        </w:r>
        <w:r w:rsidR="00CD16BA">
          <w:rPr>
            <w:noProof/>
            <w:webHidden/>
          </w:rPr>
          <w:fldChar w:fldCharType="separate"/>
        </w:r>
        <w:r w:rsidR="00CD16BA">
          <w:rPr>
            <w:noProof/>
            <w:webHidden/>
          </w:rPr>
          <w:t>7</w:t>
        </w:r>
        <w:r w:rsidR="00CD16BA">
          <w:rPr>
            <w:noProof/>
            <w:webHidden/>
          </w:rPr>
          <w:fldChar w:fldCharType="end"/>
        </w:r>
      </w:hyperlink>
    </w:p>
    <w:p w14:paraId="1EF5AB5E" w14:textId="77777777" w:rsidR="00CD16BA" w:rsidRDefault="00052E2C">
      <w:pPr>
        <w:pStyle w:val="Indholdsfortegnelse1"/>
        <w:rPr>
          <w:b w:val="0"/>
          <w:noProof/>
          <w:color w:val="auto"/>
        </w:rPr>
      </w:pPr>
      <w:hyperlink w:anchor="_Toc525728205" w:history="1">
        <w:r w:rsidR="00CD16BA" w:rsidRPr="00513D27">
          <w:rPr>
            <w:rStyle w:val="Hyperlink"/>
            <w:noProof/>
          </w:rPr>
          <w:t>3.</w:t>
        </w:r>
        <w:r w:rsidR="00CD16BA">
          <w:rPr>
            <w:b w:val="0"/>
            <w:noProof/>
            <w:color w:val="auto"/>
          </w:rPr>
          <w:tab/>
        </w:r>
        <w:r w:rsidR="00CD16BA" w:rsidRPr="00513D27">
          <w:rPr>
            <w:rStyle w:val="Hyperlink"/>
            <w:noProof/>
          </w:rPr>
          <w:t>Proces for risikostyring</w:t>
        </w:r>
        <w:r w:rsidR="00CD16BA">
          <w:rPr>
            <w:noProof/>
            <w:webHidden/>
          </w:rPr>
          <w:tab/>
        </w:r>
        <w:r w:rsidR="00CD16BA">
          <w:rPr>
            <w:noProof/>
            <w:webHidden/>
          </w:rPr>
          <w:fldChar w:fldCharType="begin"/>
        </w:r>
        <w:r w:rsidR="00CD16BA">
          <w:rPr>
            <w:noProof/>
            <w:webHidden/>
          </w:rPr>
          <w:instrText xml:space="preserve"> PAGEREF _Toc525728205 \h </w:instrText>
        </w:r>
        <w:r w:rsidR="00CD16BA">
          <w:rPr>
            <w:noProof/>
            <w:webHidden/>
          </w:rPr>
        </w:r>
        <w:r w:rsidR="00CD16BA">
          <w:rPr>
            <w:noProof/>
            <w:webHidden/>
          </w:rPr>
          <w:fldChar w:fldCharType="separate"/>
        </w:r>
        <w:r w:rsidR="00CD16BA">
          <w:rPr>
            <w:noProof/>
            <w:webHidden/>
          </w:rPr>
          <w:t>8</w:t>
        </w:r>
        <w:r w:rsidR="00CD16BA">
          <w:rPr>
            <w:noProof/>
            <w:webHidden/>
          </w:rPr>
          <w:fldChar w:fldCharType="end"/>
        </w:r>
      </w:hyperlink>
    </w:p>
    <w:p w14:paraId="51BC0672" w14:textId="77777777" w:rsidR="00CD16BA" w:rsidRDefault="00052E2C">
      <w:pPr>
        <w:pStyle w:val="Indholdsfortegnelse1"/>
        <w:rPr>
          <w:b w:val="0"/>
          <w:noProof/>
          <w:color w:val="auto"/>
        </w:rPr>
      </w:pPr>
      <w:hyperlink w:anchor="_Toc525728206" w:history="1">
        <w:r w:rsidR="00CD16BA" w:rsidRPr="00513D27">
          <w:rPr>
            <w:rStyle w:val="Hyperlink"/>
            <w:noProof/>
          </w:rPr>
          <w:t>4.</w:t>
        </w:r>
        <w:r w:rsidR="00CD16BA">
          <w:rPr>
            <w:b w:val="0"/>
            <w:noProof/>
            <w:color w:val="auto"/>
          </w:rPr>
          <w:tab/>
        </w:r>
        <w:r w:rsidR="00CD16BA" w:rsidRPr="00513D27">
          <w:rPr>
            <w:rStyle w:val="Hyperlink"/>
            <w:noProof/>
          </w:rPr>
          <w:t>Identificering</w:t>
        </w:r>
        <w:r w:rsidR="00CD16BA">
          <w:rPr>
            <w:noProof/>
            <w:webHidden/>
          </w:rPr>
          <w:tab/>
        </w:r>
        <w:r w:rsidR="00CD16BA">
          <w:rPr>
            <w:noProof/>
            <w:webHidden/>
          </w:rPr>
          <w:fldChar w:fldCharType="begin"/>
        </w:r>
        <w:r w:rsidR="00CD16BA">
          <w:rPr>
            <w:noProof/>
            <w:webHidden/>
          </w:rPr>
          <w:instrText xml:space="preserve"> PAGEREF _Toc525728206 \h </w:instrText>
        </w:r>
        <w:r w:rsidR="00CD16BA">
          <w:rPr>
            <w:noProof/>
            <w:webHidden/>
          </w:rPr>
        </w:r>
        <w:r w:rsidR="00CD16BA">
          <w:rPr>
            <w:noProof/>
            <w:webHidden/>
          </w:rPr>
          <w:fldChar w:fldCharType="separate"/>
        </w:r>
        <w:r w:rsidR="00CD16BA">
          <w:rPr>
            <w:noProof/>
            <w:webHidden/>
          </w:rPr>
          <w:t>9</w:t>
        </w:r>
        <w:r w:rsidR="00CD16BA">
          <w:rPr>
            <w:noProof/>
            <w:webHidden/>
          </w:rPr>
          <w:fldChar w:fldCharType="end"/>
        </w:r>
      </w:hyperlink>
    </w:p>
    <w:p w14:paraId="35502053" w14:textId="77777777" w:rsidR="00CD16BA" w:rsidRDefault="00052E2C">
      <w:pPr>
        <w:pStyle w:val="Indholdsfortegnelse3"/>
        <w:rPr>
          <w:noProof/>
        </w:rPr>
      </w:pPr>
      <w:hyperlink w:anchor="_Toc525728207" w:history="1">
        <w:r w:rsidR="00CD16BA" w:rsidRPr="00513D27">
          <w:rPr>
            <w:rStyle w:val="Hyperlink"/>
            <w:noProof/>
          </w:rPr>
          <w:t>4.1.1</w:t>
        </w:r>
        <w:r w:rsidR="00CD16BA">
          <w:rPr>
            <w:noProof/>
          </w:rPr>
          <w:tab/>
        </w:r>
        <w:r w:rsidR="00CD16BA" w:rsidRPr="00513D27">
          <w:rPr>
            <w:rStyle w:val="Hyperlink"/>
            <w:noProof/>
          </w:rPr>
          <w:t>Identifikation af projektets rammeforhold</w:t>
        </w:r>
        <w:r w:rsidR="00CD16BA">
          <w:rPr>
            <w:noProof/>
            <w:webHidden/>
          </w:rPr>
          <w:tab/>
        </w:r>
        <w:r w:rsidR="00CD16BA">
          <w:rPr>
            <w:noProof/>
            <w:webHidden/>
          </w:rPr>
          <w:fldChar w:fldCharType="begin"/>
        </w:r>
        <w:r w:rsidR="00CD16BA">
          <w:rPr>
            <w:noProof/>
            <w:webHidden/>
          </w:rPr>
          <w:instrText xml:space="preserve"> PAGEREF _Toc525728207 \h </w:instrText>
        </w:r>
        <w:r w:rsidR="00CD16BA">
          <w:rPr>
            <w:noProof/>
            <w:webHidden/>
          </w:rPr>
        </w:r>
        <w:r w:rsidR="00CD16BA">
          <w:rPr>
            <w:noProof/>
            <w:webHidden/>
          </w:rPr>
          <w:fldChar w:fldCharType="separate"/>
        </w:r>
        <w:r w:rsidR="00CD16BA">
          <w:rPr>
            <w:noProof/>
            <w:webHidden/>
          </w:rPr>
          <w:t>9</w:t>
        </w:r>
        <w:r w:rsidR="00CD16BA">
          <w:rPr>
            <w:noProof/>
            <w:webHidden/>
          </w:rPr>
          <w:fldChar w:fldCharType="end"/>
        </w:r>
      </w:hyperlink>
    </w:p>
    <w:p w14:paraId="5DF4F2FB" w14:textId="77777777" w:rsidR="00CD16BA" w:rsidRDefault="00052E2C">
      <w:pPr>
        <w:pStyle w:val="Indholdsfortegnelse3"/>
        <w:rPr>
          <w:noProof/>
        </w:rPr>
      </w:pPr>
      <w:hyperlink w:anchor="_Toc525728208" w:history="1">
        <w:r w:rsidR="00CD16BA" w:rsidRPr="00513D27">
          <w:rPr>
            <w:rStyle w:val="Hyperlink"/>
            <w:noProof/>
          </w:rPr>
          <w:t>4.1.2</w:t>
        </w:r>
        <w:r w:rsidR="00CD16BA">
          <w:rPr>
            <w:noProof/>
          </w:rPr>
          <w:tab/>
        </w:r>
        <w:r w:rsidR="00CD16BA" w:rsidRPr="00513D27">
          <w:rPr>
            <w:rStyle w:val="Hyperlink"/>
            <w:noProof/>
          </w:rPr>
          <w:t>Identificering af risici i projektet</w:t>
        </w:r>
        <w:r w:rsidR="00CD16BA">
          <w:rPr>
            <w:noProof/>
            <w:webHidden/>
          </w:rPr>
          <w:tab/>
        </w:r>
        <w:r w:rsidR="00CD16BA">
          <w:rPr>
            <w:noProof/>
            <w:webHidden/>
          </w:rPr>
          <w:fldChar w:fldCharType="begin"/>
        </w:r>
        <w:r w:rsidR="00CD16BA">
          <w:rPr>
            <w:noProof/>
            <w:webHidden/>
          </w:rPr>
          <w:instrText xml:space="preserve"> PAGEREF _Toc525728208 \h </w:instrText>
        </w:r>
        <w:r w:rsidR="00CD16BA">
          <w:rPr>
            <w:noProof/>
            <w:webHidden/>
          </w:rPr>
        </w:r>
        <w:r w:rsidR="00CD16BA">
          <w:rPr>
            <w:noProof/>
            <w:webHidden/>
          </w:rPr>
          <w:fldChar w:fldCharType="separate"/>
        </w:r>
        <w:r w:rsidR="00CD16BA">
          <w:rPr>
            <w:noProof/>
            <w:webHidden/>
          </w:rPr>
          <w:t>9</w:t>
        </w:r>
        <w:r w:rsidR="00CD16BA">
          <w:rPr>
            <w:noProof/>
            <w:webHidden/>
          </w:rPr>
          <w:fldChar w:fldCharType="end"/>
        </w:r>
      </w:hyperlink>
    </w:p>
    <w:p w14:paraId="191A776E" w14:textId="77777777" w:rsidR="00CD16BA" w:rsidRDefault="00052E2C">
      <w:pPr>
        <w:pStyle w:val="Indholdsfortegnelse3"/>
        <w:rPr>
          <w:noProof/>
        </w:rPr>
      </w:pPr>
      <w:hyperlink w:anchor="_Toc525728209" w:history="1">
        <w:r w:rsidR="00CD16BA" w:rsidRPr="00513D27">
          <w:rPr>
            <w:rStyle w:val="Hyperlink"/>
            <w:noProof/>
          </w:rPr>
          <w:t>4.1.3</w:t>
        </w:r>
        <w:r w:rsidR="00CD16BA">
          <w:rPr>
            <w:noProof/>
          </w:rPr>
          <w:tab/>
        </w:r>
        <w:r w:rsidR="00CD16BA" w:rsidRPr="00513D27">
          <w:rPr>
            <w:rStyle w:val="Hyperlink"/>
            <w:noProof/>
          </w:rPr>
          <w:t>Risikotyper</w:t>
        </w:r>
        <w:r w:rsidR="00CD16BA">
          <w:rPr>
            <w:noProof/>
            <w:webHidden/>
          </w:rPr>
          <w:tab/>
        </w:r>
        <w:r w:rsidR="00CD16BA">
          <w:rPr>
            <w:noProof/>
            <w:webHidden/>
          </w:rPr>
          <w:fldChar w:fldCharType="begin"/>
        </w:r>
        <w:r w:rsidR="00CD16BA">
          <w:rPr>
            <w:noProof/>
            <w:webHidden/>
          </w:rPr>
          <w:instrText xml:space="preserve"> PAGEREF _Toc525728209 \h </w:instrText>
        </w:r>
        <w:r w:rsidR="00CD16BA">
          <w:rPr>
            <w:noProof/>
            <w:webHidden/>
          </w:rPr>
        </w:r>
        <w:r w:rsidR="00CD16BA">
          <w:rPr>
            <w:noProof/>
            <w:webHidden/>
          </w:rPr>
          <w:fldChar w:fldCharType="separate"/>
        </w:r>
        <w:r w:rsidR="00CD16BA">
          <w:rPr>
            <w:noProof/>
            <w:webHidden/>
          </w:rPr>
          <w:t>10</w:t>
        </w:r>
        <w:r w:rsidR="00CD16BA">
          <w:rPr>
            <w:noProof/>
            <w:webHidden/>
          </w:rPr>
          <w:fldChar w:fldCharType="end"/>
        </w:r>
      </w:hyperlink>
    </w:p>
    <w:p w14:paraId="27646E2F" w14:textId="77777777" w:rsidR="00CD16BA" w:rsidRDefault="00052E2C">
      <w:pPr>
        <w:pStyle w:val="Indholdsfortegnelse1"/>
        <w:rPr>
          <w:b w:val="0"/>
          <w:noProof/>
          <w:color w:val="auto"/>
        </w:rPr>
      </w:pPr>
      <w:hyperlink w:anchor="_Toc525728210" w:history="1">
        <w:r w:rsidR="00CD16BA" w:rsidRPr="00513D27">
          <w:rPr>
            <w:rStyle w:val="Hyperlink"/>
            <w:noProof/>
          </w:rPr>
          <w:t>5.</w:t>
        </w:r>
        <w:r w:rsidR="00CD16BA">
          <w:rPr>
            <w:b w:val="0"/>
            <w:noProof/>
            <w:color w:val="auto"/>
          </w:rPr>
          <w:tab/>
        </w:r>
        <w:r w:rsidR="00CD16BA" w:rsidRPr="00513D27">
          <w:rPr>
            <w:rStyle w:val="Hyperlink"/>
            <w:noProof/>
          </w:rPr>
          <w:t>Vurdering</w:t>
        </w:r>
        <w:r w:rsidR="00CD16BA">
          <w:rPr>
            <w:noProof/>
            <w:webHidden/>
          </w:rPr>
          <w:tab/>
        </w:r>
        <w:r w:rsidR="00CD16BA">
          <w:rPr>
            <w:noProof/>
            <w:webHidden/>
          </w:rPr>
          <w:fldChar w:fldCharType="begin"/>
        </w:r>
        <w:r w:rsidR="00CD16BA">
          <w:rPr>
            <w:noProof/>
            <w:webHidden/>
          </w:rPr>
          <w:instrText xml:space="preserve"> PAGEREF _Toc525728210 \h </w:instrText>
        </w:r>
        <w:r w:rsidR="00CD16BA">
          <w:rPr>
            <w:noProof/>
            <w:webHidden/>
          </w:rPr>
        </w:r>
        <w:r w:rsidR="00CD16BA">
          <w:rPr>
            <w:noProof/>
            <w:webHidden/>
          </w:rPr>
          <w:fldChar w:fldCharType="separate"/>
        </w:r>
        <w:r w:rsidR="00CD16BA">
          <w:rPr>
            <w:noProof/>
            <w:webHidden/>
          </w:rPr>
          <w:t>11</w:t>
        </w:r>
        <w:r w:rsidR="00CD16BA">
          <w:rPr>
            <w:noProof/>
            <w:webHidden/>
          </w:rPr>
          <w:fldChar w:fldCharType="end"/>
        </w:r>
      </w:hyperlink>
    </w:p>
    <w:p w14:paraId="52E3D5E4" w14:textId="77777777" w:rsidR="00CD16BA" w:rsidRDefault="00052E2C">
      <w:pPr>
        <w:pStyle w:val="Indholdsfortegnelse1"/>
        <w:rPr>
          <w:b w:val="0"/>
          <w:noProof/>
          <w:color w:val="auto"/>
        </w:rPr>
      </w:pPr>
      <w:hyperlink w:anchor="_Toc525728211" w:history="1">
        <w:r w:rsidR="00CD16BA" w:rsidRPr="00513D27">
          <w:rPr>
            <w:rStyle w:val="Hyperlink"/>
            <w:noProof/>
          </w:rPr>
          <w:t>6.</w:t>
        </w:r>
        <w:r w:rsidR="00CD16BA">
          <w:rPr>
            <w:b w:val="0"/>
            <w:noProof/>
            <w:color w:val="auto"/>
          </w:rPr>
          <w:tab/>
        </w:r>
        <w:r w:rsidR="00CD16BA" w:rsidRPr="00513D27">
          <w:rPr>
            <w:rStyle w:val="Hyperlink"/>
            <w:noProof/>
          </w:rPr>
          <w:t>Planlægning /revurdering</w:t>
        </w:r>
        <w:r w:rsidR="00CD16BA">
          <w:rPr>
            <w:noProof/>
            <w:webHidden/>
          </w:rPr>
          <w:tab/>
        </w:r>
        <w:r w:rsidR="00CD16BA">
          <w:rPr>
            <w:noProof/>
            <w:webHidden/>
          </w:rPr>
          <w:fldChar w:fldCharType="begin"/>
        </w:r>
        <w:r w:rsidR="00CD16BA">
          <w:rPr>
            <w:noProof/>
            <w:webHidden/>
          </w:rPr>
          <w:instrText xml:space="preserve"> PAGEREF _Toc525728211 \h </w:instrText>
        </w:r>
        <w:r w:rsidR="00CD16BA">
          <w:rPr>
            <w:noProof/>
            <w:webHidden/>
          </w:rPr>
        </w:r>
        <w:r w:rsidR="00CD16BA">
          <w:rPr>
            <w:noProof/>
            <w:webHidden/>
          </w:rPr>
          <w:fldChar w:fldCharType="separate"/>
        </w:r>
        <w:r w:rsidR="00CD16BA">
          <w:rPr>
            <w:noProof/>
            <w:webHidden/>
          </w:rPr>
          <w:t>12</w:t>
        </w:r>
        <w:r w:rsidR="00CD16BA">
          <w:rPr>
            <w:noProof/>
            <w:webHidden/>
          </w:rPr>
          <w:fldChar w:fldCharType="end"/>
        </w:r>
      </w:hyperlink>
    </w:p>
    <w:p w14:paraId="09917D59" w14:textId="77777777" w:rsidR="00CD16BA" w:rsidRDefault="00052E2C">
      <w:pPr>
        <w:pStyle w:val="Indholdsfortegnelse1"/>
        <w:rPr>
          <w:b w:val="0"/>
          <w:noProof/>
          <w:color w:val="auto"/>
        </w:rPr>
      </w:pPr>
      <w:hyperlink w:anchor="_Toc525728212" w:history="1">
        <w:r w:rsidR="00CD16BA" w:rsidRPr="00513D27">
          <w:rPr>
            <w:rStyle w:val="Hyperlink"/>
            <w:noProof/>
          </w:rPr>
          <w:t>7.</w:t>
        </w:r>
        <w:r w:rsidR="00CD16BA">
          <w:rPr>
            <w:b w:val="0"/>
            <w:noProof/>
            <w:color w:val="auto"/>
          </w:rPr>
          <w:tab/>
        </w:r>
        <w:r w:rsidR="00CD16BA" w:rsidRPr="00513D27">
          <w:rPr>
            <w:rStyle w:val="Hyperlink"/>
            <w:noProof/>
          </w:rPr>
          <w:t>Håndtering</w:t>
        </w:r>
        <w:r w:rsidR="00CD16BA">
          <w:rPr>
            <w:noProof/>
            <w:webHidden/>
          </w:rPr>
          <w:tab/>
        </w:r>
        <w:r w:rsidR="00CD16BA">
          <w:rPr>
            <w:noProof/>
            <w:webHidden/>
          </w:rPr>
          <w:fldChar w:fldCharType="begin"/>
        </w:r>
        <w:r w:rsidR="00CD16BA">
          <w:rPr>
            <w:noProof/>
            <w:webHidden/>
          </w:rPr>
          <w:instrText xml:space="preserve"> PAGEREF _Toc525728212 \h </w:instrText>
        </w:r>
        <w:r w:rsidR="00CD16BA">
          <w:rPr>
            <w:noProof/>
            <w:webHidden/>
          </w:rPr>
        </w:r>
        <w:r w:rsidR="00CD16BA">
          <w:rPr>
            <w:noProof/>
            <w:webHidden/>
          </w:rPr>
          <w:fldChar w:fldCharType="separate"/>
        </w:r>
        <w:r w:rsidR="00CD16BA">
          <w:rPr>
            <w:noProof/>
            <w:webHidden/>
          </w:rPr>
          <w:t>13</w:t>
        </w:r>
        <w:r w:rsidR="00CD16BA">
          <w:rPr>
            <w:noProof/>
            <w:webHidden/>
          </w:rPr>
          <w:fldChar w:fldCharType="end"/>
        </w:r>
      </w:hyperlink>
    </w:p>
    <w:p w14:paraId="2D8279ED" w14:textId="77777777" w:rsidR="00CD16BA" w:rsidRDefault="00052E2C">
      <w:pPr>
        <w:pStyle w:val="Indholdsfortegnelse1"/>
        <w:rPr>
          <w:b w:val="0"/>
          <w:noProof/>
          <w:color w:val="auto"/>
        </w:rPr>
      </w:pPr>
      <w:hyperlink w:anchor="_Toc525728213" w:history="1">
        <w:r w:rsidR="00CD16BA" w:rsidRPr="00513D27">
          <w:rPr>
            <w:rStyle w:val="Hyperlink"/>
            <w:noProof/>
          </w:rPr>
          <w:t>8.</w:t>
        </w:r>
        <w:r w:rsidR="00CD16BA">
          <w:rPr>
            <w:b w:val="0"/>
            <w:noProof/>
            <w:color w:val="auto"/>
          </w:rPr>
          <w:tab/>
        </w:r>
        <w:r w:rsidR="00CD16BA" w:rsidRPr="00513D27">
          <w:rPr>
            <w:rStyle w:val="Hyperlink"/>
            <w:noProof/>
          </w:rPr>
          <w:t>Case om risikostyring</w:t>
        </w:r>
        <w:r w:rsidR="00CD16BA">
          <w:rPr>
            <w:noProof/>
            <w:webHidden/>
          </w:rPr>
          <w:tab/>
        </w:r>
        <w:r w:rsidR="00CD16BA">
          <w:rPr>
            <w:noProof/>
            <w:webHidden/>
          </w:rPr>
          <w:fldChar w:fldCharType="begin"/>
        </w:r>
        <w:r w:rsidR="00CD16BA">
          <w:rPr>
            <w:noProof/>
            <w:webHidden/>
          </w:rPr>
          <w:instrText xml:space="preserve"> PAGEREF _Toc525728213 \h </w:instrText>
        </w:r>
        <w:r w:rsidR="00CD16BA">
          <w:rPr>
            <w:noProof/>
            <w:webHidden/>
          </w:rPr>
        </w:r>
        <w:r w:rsidR="00CD16BA">
          <w:rPr>
            <w:noProof/>
            <w:webHidden/>
          </w:rPr>
          <w:fldChar w:fldCharType="separate"/>
        </w:r>
        <w:r w:rsidR="00CD16BA">
          <w:rPr>
            <w:noProof/>
            <w:webHidden/>
          </w:rPr>
          <w:t>14</w:t>
        </w:r>
        <w:r w:rsidR="00CD16BA">
          <w:rPr>
            <w:noProof/>
            <w:webHidden/>
          </w:rPr>
          <w:fldChar w:fldCharType="end"/>
        </w:r>
      </w:hyperlink>
    </w:p>
    <w:p w14:paraId="018C5497" w14:textId="77777777" w:rsidR="00CD16BA" w:rsidRDefault="00052E2C">
      <w:pPr>
        <w:pStyle w:val="Indholdsfortegnelse2"/>
        <w:rPr>
          <w:noProof/>
        </w:rPr>
      </w:pPr>
      <w:hyperlink w:anchor="_Toc525728214" w:history="1">
        <w:r w:rsidR="00CD16BA" w:rsidRPr="00513D27">
          <w:rPr>
            <w:rStyle w:val="Hyperlink"/>
            <w:noProof/>
          </w:rPr>
          <w:t>8.1</w:t>
        </w:r>
        <w:r w:rsidR="00CD16BA">
          <w:rPr>
            <w:noProof/>
          </w:rPr>
          <w:tab/>
        </w:r>
        <w:r w:rsidR="00CD16BA" w:rsidRPr="00513D27">
          <w:rPr>
            <w:rStyle w:val="Hyperlink"/>
            <w:noProof/>
          </w:rPr>
          <w:t>Identificeringsprocessen</w:t>
        </w:r>
        <w:r w:rsidR="00CD16BA">
          <w:rPr>
            <w:noProof/>
            <w:webHidden/>
          </w:rPr>
          <w:tab/>
        </w:r>
        <w:r w:rsidR="00CD16BA">
          <w:rPr>
            <w:noProof/>
            <w:webHidden/>
          </w:rPr>
          <w:fldChar w:fldCharType="begin"/>
        </w:r>
        <w:r w:rsidR="00CD16BA">
          <w:rPr>
            <w:noProof/>
            <w:webHidden/>
          </w:rPr>
          <w:instrText xml:space="preserve"> PAGEREF _Toc525728214 \h </w:instrText>
        </w:r>
        <w:r w:rsidR="00CD16BA">
          <w:rPr>
            <w:noProof/>
            <w:webHidden/>
          </w:rPr>
        </w:r>
        <w:r w:rsidR="00CD16BA">
          <w:rPr>
            <w:noProof/>
            <w:webHidden/>
          </w:rPr>
          <w:fldChar w:fldCharType="separate"/>
        </w:r>
        <w:r w:rsidR="00CD16BA">
          <w:rPr>
            <w:noProof/>
            <w:webHidden/>
          </w:rPr>
          <w:t>14</w:t>
        </w:r>
        <w:r w:rsidR="00CD16BA">
          <w:rPr>
            <w:noProof/>
            <w:webHidden/>
          </w:rPr>
          <w:fldChar w:fldCharType="end"/>
        </w:r>
      </w:hyperlink>
    </w:p>
    <w:p w14:paraId="7F95D003" w14:textId="77777777" w:rsidR="00CD16BA" w:rsidRDefault="00052E2C">
      <w:pPr>
        <w:pStyle w:val="Indholdsfortegnelse2"/>
        <w:rPr>
          <w:noProof/>
        </w:rPr>
      </w:pPr>
      <w:hyperlink w:anchor="_Toc525728215" w:history="1">
        <w:r w:rsidR="00CD16BA" w:rsidRPr="00513D27">
          <w:rPr>
            <w:rStyle w:val="Hyperlink"/>
            <w:noProof/>
          </w:rPr>
          <w:t>8.2</w:t>
        </w:r>
        <w:r w:rsidR="00CD16BA">
          <w:rPr>
            <w:noProof/>
          </w:rPr>
          <w:tab/>
        </w:r>
        <w:r w:rsidR="00CD16BA" w:rsidRPr="00513D27">
          <w:rPr>
            <w:rStyle w:val="Hyperlink"/>
            <w:noProof/>
          </w:rPr>
          <w:t>Vurderingsprocessen</w:t>
        </w:r>
        <w:r w:rsidR="00CD16BA">
          <w:rPr>
            <w:noProof/>
            <w:webHidden/>
          </w:rPr>
          <w:tab/>
        </w:r>
        <w:r w:rsidR="00CD16BA">
          <w:rPr>
            <w:noProof/>
            <w:webHidden/>
          </w:rPr>
          <w:fldChar w:fldCharType="begin"/>
        </w:r>
        <w:r w:rsidR="00CD16BA">
          <w:rPr>
            <w:noProof/>
            <w:webHidden/>
          </w:rPr>
          <w:instrText xml:space="preserve"> PAGEREF _Toc525728215 \h </w:instrText>
        </w:r>
        <w:r w:rsidR="00CD16BA">
          <w:rPr>
            <w:noProof/>
            <w:webHidden/>
          </w:rPr>
        </w:r>
        <w:r w:rsidR="00CD16BA">
          <w:rPr>
            <w:noProof/>
            <w:webHidden/>
          </w:rPr>
          <w:fldChar w:fldCharType="separate"/>
        </w:r>
        <w:r w:rsidR="00CD16BA">
          <w:rPr>
            <w:noProof/>
            <w:webHidden/>
          </w:rPr>
          <w:t>15</w:t>
        </w:r>
        <w:r w:rsidR="00CD16BA">
          <w:rPr>
            <w:noProof/>
            <w:webHidden/>
          </w:rPr>
          <w:fldChar w:fldCharType="end"/>
        </w:r>
      </w:hyperlink>
    </w:p>
    <w:p w14:paraId="3159F4E9" w14:textId="77777777" w:rsidR="00CD16BA" w:rsidRDefault="00052E2C">
      <w:pPr>
        <w:pStyle w:val="Indholdsfortegnelse2"/>
        <w:rPr>
          <w:noProof/>
        </w:rPr>
      </w:pPr>
      <w:hyperlink w:anchor="_Toc525728216" w:history="1">
        <w:r w:rsidR="00CD16BA" w:rsidRPr="00513D27">
          <w:rPr>
            <w:rStyle w:val="Hyperlink"/>
            <w:noProof/>
          </w:rPr>
          <w:t>8.3</w:t>
        </w:r>
        <w:r w:rsidR="00CD16BA">
          <w:rPr>
            <w:noProof/>
          </w:rPr>
          <w:tab/>
        </w:r>
        <w:r w:rsidR="00CD16BA" w:rsidRPr="00513D27">
          <w:rPr>
            <w:rStyle w:val="Hyperlink"/>
            <w:noProof/>
          </w:rPr>
          <w:t>Planlægning</w:t>
        </w:r>
        <w:r w:rsidR="00CD16BA">
          <w:rPr>
            <w:noProof/>
            <w:webHidden/>
          </w:rPr>
          <w:tab/>
        </w:r>
        <w:r w:rsidR="00CD16BA">
          <w:rPr>
            <w:noProof/>
            <w:webHidden/>
          </w:rPr>
          <w:fldChar w:fldCharType="begin"/>
        </w:r>
        <w:r w:rsidR="00CD16BA">
          <w:rPr>
            <w:noProof/>
            <w:webHidden/>
          </w:rPr>
          <w:instrText xml:space="preserve"> PAGEREF _Toc525728216 \h </w:instrText>
        </w:r>
        <w:r w:rsidR="00CD16BA">
          <w:rPr>
            <w:noProof/>
            <w:webHidden/>
          </w:rPr>
        </w:r>
        <w:r w:rsidR="00CD16BA">
          <w:rPr>
            <w:noProof/>
            <w:webHidden/>
          </w:rPr>
          <w:fldChar w:fldCharType="separate"/>
        </w:r>
        <w:r w:rsidR="00CD16BA">
          <w:rPr>
            <w:noProof/>
            <w:webHidden/>
          </w:rPr>
          <w:t>17</w:t>
        </w:r>
        <w:r w:rsidR="00CD16BA">
          <w:rPr>
            <w:noProof/>
            <w:webHidden/>
          </w:rPr>
          <w:fldChar w:fldCharType="end"/>
        </w:r>
      </w:hyperlink>
    </w:p>
    <w:p w14:paraId="63154A36" w14:textId="77777777" w:rsidR="00CD16BA" w:rsidRDefault="00052E2C">
      <w:pPr>
        <w:pStyle w:val="Indholdsfortegnelse2"/>
        <w:rPr>
          <w:noProof/>
        </w:rPr>
      </w:pPr>
      <w:hyperlink w:anchor="_Toc525728217" w:history="1">
        <w:r w:rsidR="00CD16BA" w:rsidRPr="00513D27">
          <w:rPr>
            <w:rStyle w:val="Hyperlink"/>
            <w:noProof/>
          </w:rPr>
          <w:t>8.4</w:t>
        </w:r>
        <w:r w:rsidR="00CD16BA">
          <w:rPr>
            <w:noProof/>
          </w:rPr>
          <w:tab/>
        </w:r>
        <w:r w:rsidR="00CD16BA" w:rsidRPr="00513D27">
          <w:rPr>
            <w:rStyle w:val="Hyperlink"/>
            <w:noProof/>
          </w:rPr>
          <w:t>Håndtering</w:t>
        </w:r>
        <w:r w:rsidR="00CD16BA">
          <w:rPr>
            <w:noProof/>
            <w:webHidden/>
          </w:rPr>
          <w:tab/>
        </w:r>
        <w:r w:rsidR="00CD16BA">
          <w:rPr>
            <w:noProof/>
            <w:webHidden/>
          </w:rPr>
          <w:fldChar w:fldCharType="begin"/>
        </w:r>
        <w:r w:rsidR="00CD16BA">
          <w:rPr>
            <w:noProof/>
            <w:webHidden/>
          </w:rPr>
          <w:instrText xml:space="preserve"> PAGEREF _Toc525728217 \h </w:instrText>
        </w:r>
        <w:r w:rsidR="00CD16BA">
          <w:rPr>
            <w:noProof/>
            <w:webHidden/>
          </w:rPr>
        </w:r>
        <w:r w:rsidR="00CD16BA">
          <w:rPr>
            <w:noProof/>
            <w:webHidden/>
          </w:rPr>
          <w:fldChar w:fldCharType="separate"/>
        </w:r>
        <w:r w:rsidR="00CD16BA">
          <w:rPr>
            <w:noProof/>
            <w:webHidden/>
          </w:rPr>
          <w:t>18</w:t>
        </w:r>
        <w:r w:rsidR="00CD16BA">
          <w:rPr>
            <w:noProof/>
            <w:webHidden/>
          </w:rPr>
          <w:fldChar w:fldCharType="end"/>
        </w:r>
      </w:hyperlink>
    </w:p>
    <w:p w14:paraId="3E2EECC6" w14:textId="7EE8E9C3" w:rsidR="00B95313" w:rsidRPr="00B95313" w:rsidRDefault="00B95313" w:rsidP="0015546C">
      <w:r>
        <w:fldChar w:fldCharType="end"/>
      </w:r>
    </w:p>
    <w:sdt>
      <w:sdtPr>
        <w:alias w:val="Kontrolelement med sektionsskift - SLET IKKE - REDIGER IKKE"/>
        <w:tag w:val="Kontrolelement med sektionsskift - SLET IKKE - REDIGER IKKE"/>
        <w:id w:val="2093049519"/>
        <w:lock w:val="sdtContentLocked"/>
        <w:placeholder>
          <w:docPart w:val="63125A2BF3724A2294E4E2F46A5DAA96"/>
        </w:placeholder>
      </w:sdtPr>
      <w:sdtEndPr/>
      <w:sdtContent>
        <w:p w14:paraId="2C90FE3E" w14:textId="77777777" w:rsidR="00EB1919" w:rsidRPr="00EB1919" w:rsidRDefault="00EB1919" w:rsidP="00EB1919">
          <w:pPr>
            <w:sectPr w:rsidR="00EB1919" w:rsidRPr="00EB1919" w:rsidSect="0086794C">
              <w:headerReference w:type="first" r:id="rId10"/>
              <w:footerReference w:type="first" r:id="rId11"/>
              <w:pgSz w:w="11907" w:h="16839" w:code="9"/>
              <w:pgMar w:top="1701" w:right="1134" w:bottom="1701" w:left="1134" w:header="1021" w:footer="851" w:gutter="0"/>
              <w:cols w:space="708"/>
              <w:titlePg/>
              <w:docGrid w:linePitch="360"/>
            </w:sectPr>
          </w:pPr>
          <w:r w:rsidRPr="00EB1919">
            <w:t xml:space="preserve"> </w:t>
          </w:r>
        </w:p>
      </w:sdtContent>
    </w:sdt>
    <w:p w14:paraId="6E92ABC8" w14:textId="42C80209" w:rsidR="002B25DA" w:rsidRDefault="00683515" w:rsidP="00046F6A">
      <w:pPr>
        <w:pStyle w:val="Overskrift1"/>
        <w:pageBreakBefore w:val="0"/>
      </w:pPr>
      <w:bookmarkStart w:id="0" w:name="_Toc525728196"/>
      <w:r>
        <w:lastRenderedPageBreak/>
        <w:t>Indledning</w:t>
      </w:r>
      <w:bookmarkEnd w:id="0"/>
    </w:p>
    <w:p w14:paraId="77AE574B" w14:textId="7BF08752" w:rsidR="00A91C97" w:rsidRDefault="00683515" w:rsidP="00A91C97">
      <w:pPr>
        <w:pStyle w:val="Introtekst"/>
      </w:pPr>
      <w:r w:rsidRPr="00683515">
        <w:t>Dette afsnit indeholder definition af risici og formålet med risikostyring. Derudover beskrives de organisatoriske perspektiver, hvori risikostyring indgår.</w:t>
      </w:r>
    </w:p>
    <w:p w14:paraId="3F88E18E" w14:textId="77777777" w:rsidR="00683515" w:rsidRPr="00575890" w:rsidRDefault="00683515" w:rsidP="00683515">
      <w:pPr>
        <w:pStyle w:val="Overskrift2"/>
        <w:numPr>
          <w:ilvl w:val="1"/>
          <w:numId w:val="43"/>
        </w:numPr>
      </w:pPr>
      <w:bookmarkStart w:id="1" w:name="_Toc446508513"/>
      <w:bookmarkStart w:id="2" w:name="_Toc524611220"/>
      <w:bookmarkStart w:id="3" w:name="_Toc525728197"/>
      <w:r w:rsidRPr="00575890">
        <w:t>Definition og formål</w:t>
      </w:r>
      <w:bookmarkEnd w:id="1"/>
      <w:bookmarkEnd w:id="2"/>
      <w:bookmarkEnd w:id="3"/>
    </w:p>
    <w:p w14:paraId="0141D669" w14:textId="77777777" w:rsidR="00683515" w:rsidRDefault="00683515" w:rsidP="00307703">
      <w:pPr>
        <w:pStyle w:val="Brdtekst-eftertabel"/>
      </w:pPr>
      <w:r>
        <w:t>En risiko</w:t>
      </w:r>
      <w:r w:rsidRPr="00B37C1F">
        <w:t xml:space="preserve"> defineres som </w:t>
      </w:r>
      <w:r>
        <w:t>værende en mulig hændelse, der,</w:t>
      </w:r>
      <w:r w:rsidRPr="00B37C1F">
        <w:t xml:space="preserve"> hvis den opstår, vil have indvirkning på opfyldelse</w:t>
      </w:r>
      <w:r>
        <w:t>n</w:t>
      </w:r>
      <w:r w:rsidRPr="00B37C1F">
        <w:t xml:space="preserve"> af målene i </w:t>
      </w:r>
      <w:r>
        <w:t>projektet</w:t>
      </w:r>
      <w:r w:rsidRPr="00B37C1F">
        <w:t xml:space="preserve">. En hændelse kan være en trussel, som kan have en negativ indvirkning på </w:t>
      </w:r>
      <w:r>
        <w:t>projektets</w:t>
      </w:r>
      <w:r w:rsidRPr="00B37C1F">
        <w:t xml:space="preserve"> mål. En risiko angives som en kombination af sandsynligheden for at hændelsen indtræder og omfanget af dens indvirkning på målet (konsekvens). </w:t>
      </w:r>
    </w:p>
    <w:tbl>
      <w:tblPr>
        <w:tblStyle w:val="Almindeligtabel11"/>
        <w:tblW w:w="4943" w:type="pct"/>
        <w:tblLayout w:type="fixed"/>
        <w:tblLook w:val="04A0" w:firstRow="1" w:lastRow="0" w:firstColumn="1" w:lastColumn="0" w:noHBand="0" w:noVBand="1"/>
        <w:tblCaption w:val="Vejledning"/>
      </w:tblPr>
      <w:tblGrid>
        <w:gridCol w:w="9742"/>
      </w:tblGrid>
      <w:tr w:rsidR="00683515" w:rsidRPr="008644C4" w14:paraId="70A76727" w14:textId="77777777" w:rsidTr="004D75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BBD2EB" w:themeFill="accent2" w:themeFillTint="66"/>
            <w:hideMark/>
          </w:tcPr>
          <w:p w14:paraId="55CB3B1B" w14:textId="77777777" w:rsidR="00683515" w:rsidRPr="00687EC2" w:rsidRDefault="00683515" w:rsidP="00EE463B">
            <w:pPr>
              <w:pStyle w:val="Tabeloverskrift"/>
              <w:rPr>
                <w:b/>
              </w:rPr>
            </w:pPr>
            <w:r w:rsidRPr="00687EC2">
              <w:rPr>
                <w:b/>
              </w:rPr>
              <w:t>Definition: Risiko</w:t>
            </w:r>
          </w:p>
        </w:tc>
      </w:tr>
      <w:tr w:rsidR="00683515" w:rsidRPr="008644C4" w14:paraId="2036886B" w14:textId="77777777" w:rsidTr="004D7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BD2EB" w:themeFill="accent2" w:themeFillTint="66"/>
          </w:tcPr>
          <w:p w14:paraId="612D417F" w14:textId="77777777" w:rsidR="00683515" w:rsidRPr="00687EC2" w:rsidRDefault="00683515" w:rsidP="00EE463B">
            <w:pPr>
              <w:pStyle w:val="Tabel"/>
              <w:rPr>
                <w:b w:val="0"/>
              </w:rPr>
            </w:pPr>
            <w:r w:rsidRPr="00687EC2">
              <w:rPr>
                <w:b w:val="0"/>
              </w:rPr>
              <w:t>En risiko defineres som en trussel, der kan påvirke et projekts mål til det værre.</w:t>
            </w:r>
          </w:p>
        </w:tc>
      </w:tr>
    </w:tbl>
    <w:p w14:paraId="671C3E32" w14:textId="77777777" w:rsidR="00683515" w:rsidRDefault="00683515" w:rsidP="00307703">
      <w:pPr>
        <w:pStyle w:val="Brdtekst-eftertabel"/>
      </w:pPr>
      <w:r>
        <w:t xml:space="preserve">Bemærk, at der i statens risikostyringsmetode som udgangspunkt ikke anvendes positive risici (muligheder). Hvis projektet ønsker at registrere og følge muligheder gennem risikostyringen, skal myndigheden selv tilpasse risikologgen og de dertilhørende processer. </w:t>
      </w:r>
    </w:p>
    <w:p w14:paraId="418AEF63" w14:textId="77777777" w:rsidR="00683515" w:rsidRPr="00B37C1F" w:rsidRDefault="00683515" w:rsidP="00307703">
      <w:pPr>
        <w:pStyle w:val="Brdtekst-eftertabel"/>
      </w:pPr>
      <w:r>
        <w:t>I et projekt anvendes risikostyring</w:t>
      </w:r>
      <w:r w:rsidRPr="00B37C1F">
        <w:t xml:space="preserve"> som en ramme for forvaltning af risici på tværs af alle dele af</w:t>
      </w:r>
      <w:r>
        <w:t xml:space="preserve"> projektet</w:t>
      </w:r>
      <w:r w:rsidRPr="00B37C1F">
        <w:t xml:space="preserve">. </w:t>
      </w:r>
      <w:r>
        <w:t>Risikostyringen</w:t>
      </w:r>
      <w:r w:rsidRPr="00B37C1F">
        <w:t xml:space="preserve"> indeholder alle de aktiviteter, der kræves for at identificere og kontrollere eksponeringen for enhver form for risiko, som kan have en indvirkning på opnåelsen af organisationens forretningsmæssige mål.</w:t>
      </w:r>
    </w:p>
    <w:p w14:paraId="1D73F5AD" w14:textId="77777777" w:rsidR="00683515" w:rsidRPr="00B37C1F" w:rsidRDefault="00683515" w:rsidP="00307703">
      <w:pPr>
        <w:pStyle w:val="Brdtekst-eftertabel"/>
      </w:pPr>
      <w:r w:rsidRPr="00B37C1F">
        <w:t xml:space="preserve">Der er en række fordele ved at anvende risikostyring, </w:t>
      </w:r>
      <w:r>
        <w:t>blandt andet</w:t>
      </w:r>
      <w:r w:rsidRPr="00B37C1F">
        <w:t>:</w:t>
      </w:r>
    </w:p>
    <w:p w14:paraId="04A49E1B" w14:textId="77777777" w:rsidR="00683515" w:rsidRPr="00683515" w:rsidRDefault="00683515" w:rsidP="00683515">
      <w:pPr>
        <w:pStyle w:val="Opstilling-punkttegn"/>
      </w:pPr>
      <w:r w:rsidRPr="00683515">
        <w:t>Bedre leverancer</w:t>
      </w:r>
    </w:p>
    <w:p w14:paraId="3A522463" w14:textId="77777777" w:rsidR="00683515" w:rsidRPr="00683515" w:rsidRDefault="00683515" w:rsidP="00683515">
      <w:pPr>
        <w:pStyle w:val="Opstilling-punkttegn"/>
      </w:pPr>
      <w:r w:rsidRPr="00683515">
        <w:t>Reduktion i tid brugt til brandslukning</w:t>
      </w:r>
    </w:p>
    <w:p w14:paraId="7C4AB4BD" w14:textId="77777777" w:rsidR="00683515" w:rsidRPr="00683515" w:rsidRDefault="00683515" w:rsidP="00683515">
      <w:pPr>
        <w:pStyle w:val="Opstilling-punkttegn"/>
      </w:pPr>
      <w:r w:rsidRPr="00683515">
        <w:t>Større sandsynlighed for at gevinster kan realiseres</w:t>
      </w:r>
    </w:p>
    <w:p w14:paraId="5904C180" w14:textId="77777777" w:rsidR="00683515" w:rsidRPr="00683515" w:rsidRDefault="00683515" w:rsidP="00683515">
      <w:pPr>
        <w:pStyle w:val="Opstilling-punkttegn"/>
      </w:pPr>
      <w:r w:rsidRPr="00683515">
        <w:t>Bedre grundlag for udarbejdelse af strategiske indstillinger</w:t>
      </w:r>
    </w:p>
    <w:p w14:paraId="26803BAB" w14:textId="77777777" w:rsidR="00683515" w:rsidRPr="00683515" w:rsidRDefault="00683515" w:rsidP="00683515">
      <w:pPr>
        <w:pStyle w:val="Opstilling-punkttegn"/>
      </w:pPr>
      <w:r w:rsidRPr="00683515">
        <w:t>Øget mulighed for at forandringsinitiativer lykkes</w:t>
      </w:r>
    </w:p>
    <w:p w14:paraId="207DE5BE" w14:textId="77777777" w:rsidR="00683515" w:rsidRPr="00683515" w:rsidRDefault="00683515" w:rsidP="00683515">
      <w:pPr>
        <w:pStyle w:val="Opstilling-punkttegn"/>
      </w:pPr>
      <w:r w:rsidRPr="00683515">
        <w:t>Mere effektiv udnyttelse af ressourcer</w:t>
      </w:r>
    </w:p>
    <w:p w14:paraId="18E35C9A" w14:textId="77777777" w:rsidR="00683515" w:rsidRPr="00683515" w:rsidRDefault="00683515" w:rsidP="00683515">
      <w:pPr>
        <w:pStyle w:val="Opstilling-punkttegn"/>
      </w:pPr>
      <w:r w:rsidRPr="00683515">
        <w:t>Mere værdi for pengene</w:t>
      </w:r>
    </w:p>
    <w:p w14:paraId="65644AB9" w14:textId="77777777" w:rsidR="00683515" w:rsidRDefault="00683515" w:rsidP="00307703">
      <w:pPr>
        <w:pStyle w:val="Brdtekst-eftertabel"/>
      </w:pPr>
      <w:r w:rsidRPr="00B37C1F">
        <w:t xml:space="preserve">Risikostyring </w:t>
      </w:r>
      <w:r>
        <w:t xml:space="preserve">er </w:t>
      </w:r>
      <w:r w:rsidRPr="00B37C1F">
        <w:t xml:space="preserve">et væsentligt styringselement for it-projekter. </w:t>
      </w:r>
      <w:r>
        <w:t xml:space="preserve">It-projekter bør ud over projektets egne risici have </w:t>
      </w:r>
      <w:r w:rsidRPr="00B37C1F">
        <w:t xml:space="preserve">kendskab til strategiske </w:t>
      </w:r>
      <w:r>
        <w:t xml:space="preserve">risici </w:t>
      </w:r>
      <w:r w:rsidRPr="00B37C1F">
        <w:t>og operationelle risici</w:t>
      </w:r>
      <w:r>
        <w:t xml:space="preserve"> i den daglige drift</w:t>
      </w:r>
      <w:r w:rsidRPr="00B37C1F">
        <w:t xml:space="preserve">, da disse typisk </w:t>
      </w:r>
      <w:r>
        <w:t>har en indflydelse på projektets succesfulde gennemførsel.</w:t>
      </w:r>
    </w:p>
    <w:p w14:paraId="0A58B311" w14:textId="77777777" w:rsidR="00683515" w:rsidRPr="00575890" w:rsidRDefault="00683515" w:rsidP="00683515">
      <w:pPr>
        <w:pStyle w:val="Overskrift2"/>
        <w:numPr>
          <w:ilvl w:val="1"/>
          <w:numId w:val="43"/>
        </w:numPr>
      </w:pPr>
      <w:bookmarkStart w:id="4" w:name="_Toc524611221"/>
      <w:bookmarkStart w:id="5" w:name="_Toc525728198"/>
      <w:bookmarkStart w:id="6" w:name="_Toc446508514"/>
      <w:r w:rsidRPr="00575890">
        <w:t>Sammenhæng til statens it-projektmodel</w:t>
      </w:r>
      <w:bookmarkEnd w:id="4"/>
      <w:bookmarkEnd w:id="5"/>
      <w:r w:rsidRPr="00575890">
        <w:t xml:space="preserve"> </w:t>
      </w:r>
      <w:bookmarkEnd w:id="6"/>
    </w:p>
    <w:p w14:paraId="07DA5079" w14:textId="36F12A4B" w:rsidR="00683515" w:rsidRDefault="00683515" w:rsidP="00307703">
      <w:pPr>
        <w:pStyle w:val="Brdtekst-eftertabel"/>
      </w:pPr>
      <w:r>
        <w:t xml:space="preserve">Alle projekter skal </w:t>
      </w:r>
      <w:r w:rsidRPr="00B37C1F">
        <w:t xml:space="preserve">udarbejde </w:t>
      </w:r>
      <w:r>
        <w:t>en risikolog og benytte den aktivt igennem projektets levetid</w:t>
      </w:r>
      <w:r w:rsidRPr="00B37C1F">
        <w:t xml:space="preserve">. </w:t>
      </w:r>
      <w:r>
        <w:t xml:space="preserve">Der findes en skabelon til risikolog i statens </w:t>
      </w:r>
      <w:r w:rsidRPr="00B37C1F">
        <w:t xml:space="preserve">it-projektmodel som </w:t>
      </w:r>
      <w:r>
        <w:t xml:space="preserve">bilag </w:t>
      </w:r>
      <w:r w:rsidRPr="00B37C1F">
        <w:t xml:space="preserve">til </w:t>
      </w:r>
      <w:r>
        <w:t xml:space="preserve">Projektgrundlaget, men myndigheden kan benytte deres egen skabelon, hvis den har samme detaljeringsgrad. For mere information, kontakt </w:t>
      </w:r>
      <w:r w:rsidR="00687EC2">
        <w:t>Kontor for it-styring og kompetencer</w:t>
      </w:r>
      <w:r>
        <w:t xml:space="preserve">. </w:t>
      </w:r>
    </w:p>
    <w:p w14:paraId="08FC51F2" w14:textId="5746877C" w:rsidR="003B1E60" w:rsidRPr="00B37C1F" w:rsidRDefault="00683515" w:rsidP="00307703">
      <w:pPr>
        <w:pStyle w:val="Brdtekst-eftertabel"/>
      </w:pPr>
      <w:r>
        <w:t xml:space="preserve">Det er obligatorisk at have en risikolog i statens it-projektmodel, og den indgår i Statens It-råds risikovurdering. </w:t>
      </w:r>
      <w:r w:rsidRPr="00B37C1F">
        <w:t xml:space="preserve">Risici identificeres og estimeres i </w:t>
      </w:r>
      <w:r>
        <w:t>risikologgen</w:t>
      </w:r>
      <w:r w:rsidRPr="00B37C1F">
        <w:t xml:space="preserve">. </w:t>
      </w:r>
      <w:r>
        <w:t xml:space="preserve">Projekterne skal herefter indarbejde væsentlige </w:t>
      </w:r>
      <w:r w:rsidRPr="00B37C1F">
        <w:t xml:space="preserve">risici </w:t>
      </w:r>
      <w:r>
        <w:t xml:space="preserve">i </w:t>
      </w:r>
      <w:r w:rsidRPr="00B37C1F">
        <w:t>business casen</w:t>
      </w:r>
      <w:r>
        <w:t>, som beregner projektets risikopulje.</w:t>
      </w:r>
    </w:p>
    <w:tbl>
      <w:tblPr>
        <w:tblStyle w:val="Almindeligtabel11"/>
        <w:tblW w:w="4943" w:type="pct"/>
        <w:tblLayout w:type="fixed"/>
        <w:tblLook w:val="04A0" w:firstRow="1" w:lastRow="0" w:firstColumn="1" w:lastColumn="0" w:noHBand="0" w:noVBand="1"/>
        <w:tblCaption w:val="Vejledning"/>
      </w:tblPr>
      <w:tblGrid>
        <w:gridCol w:w="9742"/>
      </w:tblGrid>
      <w:tr w:rsidR="00683515" w:rsidRPr="008644C4" w14:paraId="44551F6D" w14:textId="77777777" w:rsidTr="004D75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BBD2EB" w:themeFill="accent2" w:themeFillTint="66"/>
            <w:hideMark/>
          </w:tcPr>
          <w:p w14:paraId="0E0080AD" w14:textId="195A94C5" w:rsidR="00683515" w:rsidRPr="00687EC2" w:rsidRDefault="00683515" w:rsidP="00EE463B">
            <w:pPr>
              <w:pStyle w:val="Tabeloverskrift"/>
              <w:rPr>
                <w:b/>
              </w:rPr>
            </w:pPr>
            <w:r w:rsidRPr="00687EC2">
              <w:rPr>
                <w:b/>
              </w:rPr>
              <w:lastRenderedPageBreak/>
              <w:t>Forelæggelse for Statens It-råd</w:t>
            </w:r>
          </w:p>
        </w:tc>
      </w:tr>
      <w:tr w:rsidR="00683515" w:rsidRPr="008644C4" w14:paraId="0DECF2CB" w14:textId="77777777" w:rsidTr="004D7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BD2EB" w:themeFill="accent2" w:themeFillTint="66"/>
          </w:tcPr>
          <w:p w14:paraId="10A36361" w14:textId="77777777" w:rsidR="00683515" w:rsidRPr="00687EC2" w:rsidRDefault="00683515" w:rsidP="00EE463B">
            <w:pPr>
              <w:pStyle w:val="Tabel"/>
              <w:rPr>
                <w:b w:val="0"/>
              </w:rPr>
            </w:pPr>
            <w:r w:rsidRPr="00687EC2">
              <w:rPr>
                <w:b w:val="0"/>
              </w:rPr>
              <w:t xml:space="preserve">For projekter, som skal risikovurderes i Statens It-råd, skal risikologgen eller tilsvarende redskaber med samme detaljeringsniveau indgå i materialet til risikovurderingen som produktbilag til projektgrundlaget. </w:t>
            </w:r>
          </w:p>
          <w:p w14:paraId="67283E5A" w14:textId="537F6C84" w:rsidR="00683515" w:rsidRPr="00687EC2" w:rsidRDefault="00683515" w:rsidP="00EE463B">
            <w:pPr>
              <w:pStyle w:val="Tabel"/>
              <w:rPr>
                <w:b w:val="0"/>
              </w:rPr>
            </w:pPr>
            <w:r w:rsidRPr="00687EC2">
              <w:rPr>
                <w:b w:val="0"/>
              </w:rPr>
              <w:t xml:space="preserve">Hvis myndigheden anvender andre risikostyringsværktøjer end risikologgen i statens it-projektmodel, bør dette aftales med </w:t>
            </w:r>
            <w:r w:rsidR="00687EC2" w:rsidRPr="00687EC2">
              <w:rPr>
                <w:b w:val="0"/>
              </w:rPr>
              <w:t>Kontor for it-styring og kompetencer</w:t>
            </w:r>
            <w:r w:rsidRPr="00687EC2">
              <w:rPr>
                <w:b w:val="0"/>
              </w:rPr>
              <w:t xml:space="preserve"> før risikovurderingen.</w:t>
            </w:r>
          </w:p>
        </w:tc>
      </w:tr>
    </w:tbl>
    <w:p w14:paraId="562AFF08" w14:textId="77777777" w:rsidR="00683515" w:rsidRDefault="00683515" w:rsidP="00307703">
      <w:pPr>
        <w:pStyle w:val="Brdtekst-eftertabel"/>
      </w:pPr>
      <w:r w:rsidRPr="00B37C1F">
        <w:t>Risiko</w:t>
      </w:r>
      <w:r>
        <w:t>loggen opdateres løbende;</w:t>
      </w:r>
      <w:r w:rsidRPr="00B37C1F">
        <w:t xml:space="preserve"> </w:t>
      </w:r>
      <w:r>
        <w:t>for eksempel</w:t>
      </w:r>
      <w:r w:rsidRPr="00B37C1F">
        <w:t xml:space="preserve"> når en risiko </w:t>
      </w:r>
      <w:r>
        <w:t>ændrer sig</w:t>
      </w:r>
      <w:r w:rsidRPr="00B37C1F">
        <w:t xml:space="preserve">, eller </w:t>
      </w:r>
      <w:r>
        <w:t xml:space="preserve">når </w:t>
      </w:r>
      <w:r w:rsidRPr="00B37C1F">
        <w:t xml:space="preserve">der identificeres nye risici. Derudover vil en løbende risikostyring </w:t>
      </w:r>
      <w:r>
        <w:t>medføre</w:t>
      </w:r>
      <w:r w:rsidRPr="00B37C1F">
        <w:t xml:space="preserve">, at </w:t>
      </w:r>
      <w:r>
        <w:t>risikologgen</w:t>
      </w:r>
      <w:r w:rsidRPr="00B37C1F">
        <w:t xml:space="preserve"> kan </w:t>
      </w:r>
      <w:r>
        <w:t>benyttes</w:t>
      </w:r>
      <w:r w:rsidRPr="00B37C1F">
        <w:t xml:space="preserve"> ved den halvårlige statusrapportering til Statens I</w:t>
      </w:r>
      <w:r>
        <w:t>t</w:t>
      </w:r>
      <w:r w:rsidRPr="00B37C1F">
        <w:t xml:space="preserve">-råd. </w:t>
      </w:r>
    </w:p>
    <w:p w14:paraId="430A0CDA" w14:textId="77777777" w:rsidR="00683515" w:rsidRDefault="00683515" w:rsidP="00307703">
      <w:pPr>
        <w:pStyle w:val="Brdtekst-eftertabel"/>
      </w:pPr>
      <w:r>
        <w:t xml:space="preserve">For en nærmere beskrivelse af håndtering og </w:t>
      </w:r>
      <w:proofErr w:type="spellStart"/>
      <w:r>
        <w:t>indbudgettering</w:t>
      </w:r>
      <w:proofErr w:type="spellEnd"/>
      <w:r>
        <w:t xml:space="preserve"> af risikopuljen henvises der til vejledning til brug af business case i staten.</w:t>
      </w:r>
    </w:p>
    <w:p w14:paraId="38327173" w14:textId="77777777" w:rsidR="00683515" w:rsidRDefault="00683515" w:rsidP="00683515">
      <w:pPr>
        <w:pStyle w:val="Overskrift1"/>
      </w:pPr>
      <w:bookmarkStart w:id="7" w:name="_Toc525728199"/>
      <w:r>
        <w:lastRenderedPageBreak/>
        <w:t>Principper for risikostyring</w:t>
      </w:r>
      <w:bookmarkEnd w:id="7"/>
    </w:p>
    <w:p w14:paraId="7C4A066B" w14:textId="3D4F8C77" w:rsidR="00683515" w:rsidRDefault="00683515" w:rsidP="00683515">
      <w:pPr>
        <w:pStyle w:val="Introtekst"/>
      </w:pPr>
      <w:r w:rsidRPr="00683515">
        <w:t>Følgende afsnit præsenterer fem principper for risikostyring</w:t>
      </w:r>
      <w:r>
        <w:t xml:space="preserve"> i statens it-projektmodel, her</w:t>
      </w:r>
      <w:r w:rsidRPr="00683515">
        <w:t>under beskrivelse af risici, brug af risikolog, ansvar for risici, brug af tolerancer og kommunikation om risi</w:t>
      </w:r>
      <w:r>
        <w:t>ci.</w:t>
      </w:r>
    </w:p>
    <w:p w14:paraId="7CCBDFE6" w14:textId="77777777" w:rsidR="00683515" w:rsidRDefault="00683515" w:rsidP="00683515">
      <w:pPr>
        <w:pStyle w:val="Overskrift2"/>
        <w:numPr>
          <w:ilvl w:val="1"/>
          <w:numId w:val="43"/>
        </w:numPr>
      </w:pPr>
      <w:bookmarkStart w:id="8" w:name="_Toc524611223"/>
      <w:bookmarkStart w:id="9" w:name="_Toc525728200"/>
      <w:r>
        <w:t>Beskrivelse af risici</w:t>
      </w:r>
      <w:bookmarkEnd w:id="8"/>
      <w:bookmarkEnd w:id="9"/>
    </w:p>
    <w:p w14:paraId="34596361" w14:textId="77777777" w:rsidR="00683515" w:rsidRDefault="00683515" w:rsidP="00307703">
      <w:pPr>
        <w:pStyle w:val="Brdtekst-eftertabel"/>
      </w:pPr>
      <w:r>
        <w:t>For at operationalisere beskrivelsen af risici opdeles de i tre komponenter:</w:t>
      </w:r>
    </w:p>
    <w:p w14:paraId="64465E92" w14:textId="77777777" w:rsidR="00683515" w:rsidRDefault="00683515" w:rsidP="00307703">
      <w:pPr>
        <w:pStyle w:val="Brdtekst-eftertabel"/>
      </w:pPr>
      <w:r>
        <w:t>R</w:t>
      </w:r>
      <w:r w:rsidRPr="00D125CF">
        <w:rPr>
          <w:b/>
        </w:rPr>
        <w:t>isikoårsage</w:t>
      </w:r>
      <w:r>
        <w:rPr>
          <w:b/>
        </w:rPr>
        <w:t>n</w:t>
      </w:r>
      <w:r>
        <w:t xml:space="preserve"> er den bagvedliggende grund til, at risikoen eksisterer. Det kan for eksempel være forhold i organisationen eller vilkår i omverdenen, der betyder, at projektet er risikabelt.</w:t>
      </w:r>
    </w:p>
    <w:p w14:paraId="7AA6FB2D" w14:textId="77777777" w:rsidR="00683515" w:rsidRDefault="00683515" w:rsidP="00307703">
      <w:pPr>
        <w:pStyle w:val="Brdtekst-eftertabel"/>
      </w:pPr>
      <w:r w:rsidRPr="00D125CF">
        <w:rPr>
          <w:b/>
        </w:rPr>
        <w:t>Risikohændelsen</w:t>
      </w:r>
      <w:r>
        <w:rPr>
          <w:b/>
        </w:rPr>
        <w:t xml:space="preserve"> </w:t>
      </w:r>
      <w:r>
        <w:t>er den konkrete trussel, som projektet står overfor. I praksis kan det være svært at skelne mellem årsag og hændelse, og i risikologgen er disse felter derfor slået sammen.</w:t>
      </w:r>
    </w:p>
    <w:p w14:paraId="72FEDC04" w14:textId="77777777" w:rsidR="00683515" w:rsidRPr="00D125CF" w:rsidRDefault="00683515" w:rsidP="00307703">
      <w:pPr>
        <w:pStyle w:val="Brdtekst-eftertabel"/>
      </w:pPr>
      <w:r w:rsidRPr="00D125CF">
        <w:rPr>
          <w:b/>
        </w:rPr>
        <w:t>Risikokonsekvensen</w:t>
      </w:r>
      <w:r>
        <w:rPr>
          <w:b/>
        </w:rPr>
        <w:t xml:space="preserve"> </w:t>
      </w:r>
      <w:r w:rsidRPr="00D125CF">
        <w:t xml:space="preserve">beskriver </w:t>
      </w:r>
      <w:r>
        <w:t xml:space="preserve">hvad der sker, hvis hændelsen indtræffer. Det kan være en fordel at overveje, om konsekvensen har indflydelse på projektets </w:t>
      </w:r>
      <w:r>
        <w:rPr>
          <w:i/>
        </w:rPr>
        <w:t>proces</w:t>
      </w:r>
      <w:r>
        <w:t xml:space="preserve"> – tid, økonomi og ressourcer – eller på projektets </w:t>
      </w:r>
      <w:r w:rsidRPr="00446BE1">
        <w:rPr>
          <w:i/>
        </w:rPr>
        <w:t>mål</w:t>
      </w:r>
      <w:r>
        <w:t xml:space="preserve"> – kvalitet, gevinster eller formål.</w:t>
      </w:r>
    </w:p>
    <w:p w14:paraId="364B6A3C" w14:textId="77777777" w:rsidR="00683515" w:rsidRDefault="00683515" w:rsidP="00683515">
      <w:pPr>
        <w:pStyle w:val="Overskrift2"/>
        <w:numPr>
          <w:ilvl w:val="1"/>
          <w:numId w:val="43"/>
        </w:numPr>
      </w:pPr>
      <w:bookmarkStart w:id="10" w:name="_Toc524611224"/>
      <w:bookmarkStart w:id="11" w:name="_Toc525728201"/>
      <w:r>
        <w:t>Brug af risikolog</w:t>
      </w:r>
      <w:bookmarkEnd w:id="10"/>
      <w:bookmarkEnd w:id="11"/>
    </w:p>
    <w:p w14:paraId="06373F1D" w14:textId="77777777" w:rsidR="00683515" w:rsidRPr="00B37C1F" w:rsidRDefault="00683515" w:rsidP="00307703">
      <w:pPr>
        <w:pStyle w:val="Brdtekst-eftertabel"/>
      </w:pPr>
      <w:r w:rsidRPr="00B37C1F">
        <w:t xml:space="preserve">Til at understøtte risikostyringen er der udarbejdet et værktøj – </w:t>
      </w:r>
      <w:r>
        <w:rPr>
          <w:i/>
        </w:rPr>
        <w:t>R</w:t>
      </w:r>
      <w:r w:rsidRPr="00D544A8">
        <w:rPr>
          <w:i/>
        </w:rPr>
        <w:t>isikologgen</w:t>
      </w:r>
      <w:r w:rsidRPr="00B37C1F">
        <w:t>. Risiko</w:t>
      </w:r>
      <w:r>
        <w:t>loggen</w:t>
      </w:r>
      <w:r w:rsidRPr="00B37C1F">
        <w:t xml:space="preserve"> findes som </w:t>
      </w:r>
      <w:r>
        <w:t xml:space="preserve">bilag </w:t>
      </w:r>
      <w:r w:rsidRPr="00B37C1F">
        <w:t xml:space="preserve">til </w:t>
      </w:r>
      <w:r>
        <w:t>projektgrundlaget</w:t>
      </w:r>
      <w:r w:rsidRPr="00B37C1F">
        <w:t xml:space="preserve">. I forhold til </w:t>
      </w:r>
      <w:r>
        <w:t xml:space="preserve">projektets </w:t>
      </w:r>
      <w:r w:rsidRPr="00B37C1F">
        <w:t xml:space="preserve">anvendelse af </w:t>
      </w:r>
      <w:r>
        <w:t xml:space="preserve">risikologgen </w:t>
      </w:r>
      <w:r w:rsidRPr="00B37C1F">
        <w:t>i projektets leve</w:t>
      </w:r>
      <w:r>
        <w:t>tid</w:t>
      </w:r>
      <w:r w:rsidRPr="00B37C1F">
        <w:t xml:space="preserve"> anbefales det</w:t>
      </w:r>
      <w:r>
        <w:t>,</w:t>
      </w:r>
      <w:r w:rsidRPr="00B37C1F">
        <w:t xml:space="preserve"> at:</w:t>
      </w:r>
    </w:p>
    <w:p w14:paraId="107D01AC" w14:textId="77777777" w:rsidR="00683515" w:rsidRPr="00B37C1F" w:rsidRDefault="00683515" w:rsidP="00683515">
      <w:pPr>
        <w:pStyle w:val="Opstilling-punkttegn"/>
      </w:pPr>
      <w:r w:rsidRPr="00B37C1F">
        <w:t xml:space="preserve">Opdatere </w:t>
      </w:r>
      <w:r>
        <w:t xml:space="preserve">loggen </w:t>
      </w:r>
      <w:r w:rsidRPr="00B37C1F">
        <w:t xml:space="preserve">løbende, så det har værdi for projektet i alle faserne. Det kan med fordel aftales med styregruppen, hvor ofte </w:t>
      </w:r>
      <w:r>
        <w:t>registret skal opdateres -</w:t>
      </w:r>
      <w:r w:rsidRPr="00B37C1F">
        <w:t xml:space="preserve"> </w:t>
      </w:r>
      <w:r>
        <w:t>for eksempel</w:t>
      </w:r>
      <w:r w:rsidRPr="00B37C1F">
        <w:t xml:space="preserve"> hver 14. dag eller månedligt. Det er vigtigt at få aftalt i </w:t>
      </w:r>
      <w:r>
        <w:t>projektet</w:t>
      </w:r>
      <w:r w:rsidRPr="00B37C1F">
        <w:t>, hvordan nye risici eller ændringer til risici skal opsamles fra projektdeltager</w:t>
      </w:r>
      <w:r>
        <w:t>e</w:t>
      </w:r>
      <w:r w:rsidRPr="00B37C1F">
        <w:t>, ledelse</w:t>
      </w:r>
      <w:r>
        <w:t>n</w:t>
      </w:r>
      <w:r w:rsidRPr="00B37C1F">
        <w:t>, leverandør</w:t>
      </w:r>
      <w:r>
        <w:t>er og</w:t>
      </w:r>
      <w:r w:rsidRPr="00B37C1F">
        <w:t xml:space="preserve"> interessenter.</w:t>
      </w:r>
    </w:p>
    <w:p w14:paraId="26B5D790" w14:textId="77777777" w:rsidR="00683515" w:rsidRPr="00B37C1F" w:rsidRDefault="00683515" w:rsidP="00683515">
      <w:pPr>
        <w:pStyle w:val="Opstilling-punkttegn"/>
      </w:pPr>
      <w:r w:rsidRPr="00B37C1F">
        <w:t xml:space="preserve">Afrapportere </w:t>
      </w:r>
      <w:r>
        <w:t xml:space="preserve">om </w:t>
      </w:r>
      <w:r w:rsidRPr="00B37C1F">
        <w:t xml:space="preserve">risici </w:t>
      </w:r>
      <w:r>
        <w:t>til styregruppen løbende</w:t>
      </w:r>
      <w:r w:rsidRPr="00B37C1F">
        <w:t xml:space="preserve">. </w:t>
      </w:r>
    </w:p>
    <w:p w14:paraId="291B6C02" w14:textId="77777777" w:rsidR="00683515" w:rsidRPr="00B37C1F" w:rsidRDefault="00683515" w:rsidP="00683515">
      <w:pPr>
        <w:pStyle w:val="Opstilling-punkttegn"/>
      </w:pPr>
      <w:r w:rsidRPr="00B37C1F">
        <w:t>Indtrufne hændelser håndteres separat, da de typisk vil influere på andre produkter, såsom projektplanen</w:t>
      </w:r>
      <w:r>
        <w:t xml:space="preserve"> eller</w:t>
      </w:r>
      <w:r w:rsidRPr="00B37C1F">
        <w:t xml:space="preserve"> beredskabsplaner</w:t>
      </w:r>
      <w:r>
        <w:t>ne</w:t>
      </w:r>
      <w:r w:rsidRPr="00B37C1F">
        <w:t xml:space="preserve">. Der kan </w:t>
      </w:r>
      <w:r>
        <w:t>eventuelt</w:t>
      </w:r>
      <w:r w:rsidRPr="00B37C1F">
        <w:t xml:space="preserve"> oprettes </w:t>
      </w:r>
      <w:r>
        <w:t xml:space="preserve">en </w:t>
      </w:r>
      <w:proofErr w:type="spellStart"/>
      <w:r>
        <w:t>issuelog</w:t>
      </w:r>
      <w:proofErr w:type="spellEnd"/>
      <w:r>
        <w:t xml:space="preserve"> </w:t>
      </w:r>
      <w:r w:rsidRPr="00B37C1F">
        <w:t>for risici, der er indtruffet.</w:t>
      </w:r>
    </w:p>
    <w:p w14:paraId="680C5CC3" w14:textId="76CF2006" w:rsidR="00683515" w:rsidRDefault="00683515" w:rsidP="00307703">
      <w:pPr>
        <w:pStyle w:val="Brdtekst-eftertabel"/>
      </w:pPr>
      <w:r w:rsidRPr="00B37C1F">
        <w:t xml:space="preserve">Når </w:t>
      </w:r>
      <w:r>
        <w:t>risici er beskrevet i</w:t>
      </w:r>
      <w:r w:rsidRPr="00B37C1F">
        <w:t xml:space="preserve"> </w:t>
      </w:r>
      <w:r>
        <w:t>risikologgen og projektgrundlaget</w:t>
      </w:r>
      <w:r w:rsidRPr="00B37C1F">
        <w:t xml:space="preserve">, </w:t>
      </w:r>
      <w:r>
        <w:t>skal</w:t>
      </w:r>
      <w:r w:rsidRPr="00B37C1F">
        <w:t xml:space="preserve"> de væsentligste risici (</w:t>
      </w:r>
      <w:r>
        <w:t>som regel de risici med størst økonomisk konsekvens</w:t>
      </w:r>
      <w:r w:rsidRPr="00B37C1F">
        <w:t>) overføres til business casen til beregning af risiko</w:t>
      </w:r>
      <w:r>
        <w:t>pulje</w:t>
      </w:r>
      <w:r w:rsidRPr="00B37C1F">
        <w:t xml:space="preserve">. De beregnede </w:t>
      </w:r>
      <w:r>
        <w:t>økonomiske konsekvenser</w:t>
      </w:r>
      <w:r w:rsidRPr="00B37C1F">
        <w:t xml:space="preserve"> </w:t>
      </w:r>
      <w:r>
        <w:t>vil herefter fremgå af business case grundlaget</w:t>
      </w:r>
      <w:r w:rsidRPr="00B37C1F">
        <w:t xml:space="preserve">. </w:t>
      </w:r>
      <w:r>
        <w:t>Projektet skal foretage løbende vurdering af risikopuljens størrelse, når der sker ændringer i projektets risikobillede.</w:t>
      </w:r>
    </w:p>
    <w:p w14:paraId="7E43B4D4" w14:textId="77777777" w:rsidR="00683515" w:rsidRDefault="00683515" w:rsidP="00683515">
      <w:pPr>
        <w:pStyle w:val="Overskrift2"/>
      </w:pPr>
      <w:bookmarkStart w:id="12" w:name="_Toc524611225"/>
      <w:bookmarkStart w:id="13" w:name="_Toc525728202"/>
      <w:r>
        <w:t>Ansvar for risikostyring</w:t>
      </w:r>
      <w:bookmarkEnd w:id="12"/>
      <w:bookmarkEnd w:id="13"/>
    </w:p>
    <w:p w14:paraId="0E793E4E" w14:textId="77777777" w:rsidR="00683515" w:rsidRDefault="00683515" w:rsidP="00307703">
      <w:pPr>
        <w:pStyle w:val="Brdtekst-eftertabel"/>
      </w:pPr>
      <w:r w:rsidRPr="00D125CF">
        <w:t xml:space="preserve">Ansvaret for risikostyring er placeret i styregruppen. </w:t>
      </w:r>
      <w:r w:rsidRPr="00D125CF">
        <w:rPr>
          <w:i/>
        </w:rPr>
        <w:t>Styregruppeformanden</w:t>
      </w:r>
      <w:r w:rsidRPr="00D125CF">
        <w:t xml:space="preserve"> har det overordnede ansvar for risikos</w:t>
      </w:r>
      <w:r>
        <w:t xml:space="preserve">tyringen og for at sikre, at risici bliver afdækket og håndteret. </w:t>
      </w:r>
    </w:p>
    <w:p w14:paraId="5C57E76A" w14:textId="77777777" w:rsidR="00683515" w:rsidRDefault="00683515" w:rsidP="00307703">
      <w:pPr>
        <w:pStyle w:val="Brdtekst-eftertabel"/>
      </w:pPr>
      <w:r>
        <w:t xml:space="preserve">Alle risici delegeres til en </w:t>
      </w:r>
      <w:r w:rsidRPr="00D125CF">
        <w:rPr>
          <w:i/>
        </w:rPr>
        <w:t>risikoejer</w:t>
      </w:r>
      <w:r>
        <w:rPr>
          <w:i/>
        </w:rPr>
        <w:t xml:space="preserve">, </w:t>
      </w:r>
      <w:r>
        <w:t>som har ansvaret for at følge op på risikoen og på de besluttede mitigerende tiltag.</w:t>
      </w:r>
    </w:p>
    <w:p w14:paraId="3355A660" w14:textId="77777777" w:rsidR="00683515" w:rsidRPr="00B37C1F" w:rsidRDefault="00683515" w:rsidP="00307703">
      <w:pPr>
        <w:pStyle w:val="Brdtekst-eftertabel"/>
      </w:pPr>
      <w:r w:rsidRPr="00D125CF">
        <w:rPr>
          <w:i/>
        </w:rPr>
        <w:t>Projektlederen</w:t>
      </w:r>
      <w:r>
        <w:t xml:space="preserve"> har ansvar for at holde risikologgen opdateret og løbende rapportere om risici samt h</w:t>
      </w:r>
      <w:r w:rsidRPr="00B37C1F">
        <w:t xml:space="preserve">olde øje med tidlige advarselsindikatorer </w:t>
      </w:r>
      <w:r>
        <w:t>for risici. Projektlederen har derudover ansvar for at igangsætte besluttede beredskabsplaner.</w:t>
      </w:r>
    </w:p>
    <w:p w14:paraId="5BEA58D7" w14:textId="2B2CB1FC" w:rsidR="003B1E60" w:rsidRDefault="00683515" w:rsidP="00307703">
      <w:pPr>
        <w:pStyle w:val="Brdtekst-eftertabel"/>
      </w:pPr>
      <w:r>
        <w:lastRenderedPageBreak/>
        <w:t>Derudover har de øvrige roller i projektet et ansvar for at bidrage til risikostyringen. Ansvaret er beskrevet i</w:t>
      </w:r>
      <w:r w:rsidR="00A57BD0">
        <w:t xml:space="preserve"> </w:t>
      </w:r>
      <w:r w:rsidR="00A57BD0">
        <w:fldChar w:fldCharType="begin"/>
      </w:r>
      <w:r w:rsidR="00A57BD0">
        <w:instrText xml:space="preserve"> REF _Ref525722780 \h </w:instrText>
      </w:r>
      <w:r w:rsidR="00A57BD0">
        <w:fldChar w:fldCharType="separate"/>
      </w:r>
      <w:r w:rsidR="000D3B9D">
        <w:t>t</w:t>
      </w:r>
      <w:r w:rsidR="00CD16BA">
        <w:t xml:space="preserve">abel </w:t>
      </w:r>
      <w:r w:rsidR="00CD16BA">
        <w:rPr>
          <w:noProof/>
        </w:rPr>
        <w:t>2</w:t>
      </w:r>
      <w:r w:rsidR="00CD16BA">
        <w:t>.</w:t>
      </w:r>
      <w:r w:rsidR="00CD16BA">
        <w:rPr>
          <w:noProof/>
        </w:rPr>
        <w:t>1</w:t>
      </w:r>
      <w:r w:rsidR="00A57BD0">
        <w:fldChar w:fldCharType="end"/>
      </w:r>
      <w:r w:rsidR="00A57BD0">
        <w:t xml:space="preserve"> herunder</w:t>
      </w:r>
      <w:r>
        <w:t>.</w:t>
      </w:r>
      <w:r w:rsidRPr="00446BE1">
        <w:t xml:space="preserve"> </w:t>
      </w:r>
      <w:r>
        <w:t xml:space="preserve">Denne </w:t>
      </w:r>
      <w:r w:rsidRPr="00B37C1F">
        <w:t xml:space="preserve">rolle- og ansvarsfordeling </w:t>
      </w:r>
      <w:r>
        <w:t>har til formål at sikre</w:t>
      </w:r>
      <w:r w:rsidRPr="00B37C1F">
        <w:t>, at der er ledelsesinvolvering gennem hele processen.</w:t>
      </w:r>
      <w:r>
        <w:t xml:space="preserve"> </w:t>
      </w:r>
    </w:p>
    <w:p w14:paraId="1B125ADD" w14:textId="61F7A4E2" w:rsidR="003B1E60" w:rsidRDefault="003B1E60" w:rsidP="003B1E60">
      <w:pPr>
        <w:pStyle w:val="Billedtekst"/>
      </w:pPr>
      <w:bookmarkStart w:id="14" w:name="_Ref525722780"/>
      <w:r>
        <w:t xml:space="preserve">Tabel </w:t>
      </w:r>
      <w:r w:rsidR="00052E2C">
        <w:fldChar w:fldCharType="begin"/>
      </w:r>
      <w:r w:rsidR="00052E2C">
        <w:instrText xml:space="preserve"> STYLEREF 1 \s </w:instrText>
      </w:r>
      <w:r w:rsidR="00052E2C">
        <w:fldChar w:fldCharType="separate"/>
      </w:r>
      <w:r w:rsidR="00CD16BA">
        <w:rPr>
          <w:noProof/>
        </w:rPr>
        <w:t>2</w:t>
      </w:r>
      <w:r w:rsidR="00052E2C">
        <w:rPr>
          <w:noProof/>
        </w:rPr>
        <w:fldChar w:fldCharType="end"/>
      </w:r>
      <w:r>
        <w:t>.</w:t>
      </w:r>
      <w:r w:rsidR="00052E2C">
        <w:fldChar w:fldCharType="begin"/>
      </w:r>
      <w:r w:rsidR="00052E2C">
        <w:instrText xml:space="preserve"> SEQ Tabel \* ARABIC \s 1 </w:instrText>
      </w:r>
      <w:r w:rsidR="00052E2C">
        <w:fldChar w:fldCharType="separate"/>
      </w:r>
      <w:r w:rsidR="00CD16BA">
        <w:rPr>
          <w:noProof/>
        </w:rPr>
        <w:t>1</w:t>
      </w:r>
      <w:r w:rsidR="00052E2C">
        <w:rPr>
          <w:noProof/>
        </w:rPr>
        <w:fldChar w:fldCharType="end"/>
      </w:r>
      <w:bookmarkEnd w:id="14"/>
      <w:r>
        <w:t xml:space="preserve">: </w:t>
      </w:r>
      <w:r w:rsidRPr="005E00FC">
        <w:t>Roller og ansvar i risikostyring i en projektkontekst.</w:t>
      </w:r>
    </w:p>
    <w:tbl>
      <w:tblPr>
        <w:tblStyle w:val="Almindeligtabel11"/>
        <w:tblW w:w="5000" w:type="pct"/>
        <w:tblLayout w:type="fixed"/>
        <w:tblLook w:val="0600" w:firstRow="0" w:lastRow="0" w:firstColumn="0" w:lastColumn="0" w:noHBand="1" w:noVBand="1"/>
        <w:tblDescription w:val="Tabellen viser roller og ansvar i risikostyring i en projektkontekst,"/>
      </w:tblPr>
      <w:tblGrid>
        <w:gridCol w:w="3169"/>
        <w:gridCol w:w="6685"/>
      </w:tblGrid>
      <w:tr w:rsidR="00683515" w:rsidRPr="00CC51C4" w14:paraId="5D2F7A2D" w14:textId="77777777" w:rsidTr="004D758F">
        <w:trPr>
          <w:tblHeader/>
        </w:trPr>
        <w:tc>
          <w:tcPr>
            <w:tcW w:w="3172" w:type="dxa"/>
            <w:shd w:val="clear" w:color="auto" w:fill="D9D9D9" w:themeFill="background1" w:themeFillShade="D9"/>
          </w:tcPr>
          <w:p w14:paraId="389C274C" w14:textId="77777777" w:rsidR="00683515" w:rsidRPr="003958DE" w:rsidRDefault="00683515" w:rsidP="00EE463B">
            <w:pPr>
              <w:pStyle w:val="Tabeloverskrift"/>
            </w:pPr>
            <w:r>
              <w:t>Roller</w:t>
            </w:r>
          </w:p>
        </w:tc>
        <w:tc>
          <w:tcPr>
            <w:tcW w:w="6692" w:type="dxa"/>
            <w:shd w:val="clear" w:color="auto" w:fill="D9D9D9" w:themeFill="background1" w:themeFillShade="D9"/>
          </w:tcPr>
          <w:p w14:paraId="599C532B" w14:textId="77777777" w:rsidR="00683515" w:rsidRPr="00CC51C4" w:rsidRDefault="00683515" w:rsidP="00EE463B">
            <w:pPr>
              <w:pStyle w:val="Tabeloverskrift"/>
            </w:pPr>
            <w:r>
              <w:t>Ansvar</w:t>
            </w:r>
          </w:p>
        </w:tc>
      </w:tr>
      <w:tr w:rsidR="00683515" w:rsidRPr="00CC51C4" w14:paraId="6C7CECCA" w14:textId="77777777" w:rsidTr="004D758F">
        <w:tc>
          <w:tcPr>
            <w:tcW w:w="3172" w:type="dxa"/>
          </w:tcPr>
          <w:p w14:paraId="016EFD39" w14:textId="77777777" w:rsidR="00683515" w:rsidRPr="00CC51C4" w:rsidRDefault="00683515" w:rsidP="00EE463B">
            <w:pPr>
              <w:pStyle w:val="Tabeloverskrift"/>
            </w:pPr>
            <w:r w:rsidRPr="00B37C1F">
              <w:t>Ledelse for projekt eller myndighed (typisk direktionen)</w:t>
            </w:r>
          </w:p>
        </w:tc>
        <w:tc>
          <w:tcPr>
            <w:tcW w:w="6692" w:type="dxa"/>
          </w:tcPr>
          <w:p w14:paraId="19F52443" w14:textId="77777777" w:rsidR="00683515" w:rsidRPr="003958DE" w:rsidRDefault="00683515" w:rsidP="00EE463B">
            <w:pPr>
              <w:pStyle w:val="Tabel"/>
            </w:pPr>
            <w:r w:rsidRPr="003958DE">
              <w:t>Fastlægger politikken og rammerne for risikostyring for projektet: organisationens risikovillighed, tolerancer og eskaleringsprocesser.</w:t>
            </w:r>
          </w:p>
        </w:tc>
      </w:tr>
      <w:tr w:rsidR="00683515" w:rsidRPr="00CC51C4" w14:paraId="3DE4F6F4" w14:textId="77777777" w:rsidTr="004D758F">
        <w:tc>
          <w:tcPr>
            <w:tcW w:w="3172" w:type="dxa"/>
          </w:tcPr>
          <w:p w14:paraId="0F94ED8C" w14:textId="77777777" w:rsidR="00683515" w:rsidRPr="00CC51C4" w:rsidRDefault="00683515" w:rsidP="00EE463B">
            <w:pPr>
              <w:pStyle w:val="Tabeloverskrift"/>
            </w:pPr>
            <w:r w:rsidRPr="00B37C1F">
              <w:t>Styregruppeformand</w:t>
            </w:r>
          </w:p>
        </w:tc>
        <w:tc>
          <w:tcPr>
            <w:tcW w:w="6692" w:type="dxa"/>
          </w:tcPr>
          <w:p w14:paraId="5F69BBCB" w14:textId="77777777" w:rsidR="00683515" w:rsidRPr="00B37C1F" w:rsidRDefault="00683515" w:rsidP="00EE463B">
            <w:pPr>
              <w:pStyle w:val="Tabel"/>
            </w:pPr>
            <w:r w:rsidRPr="00B37C1F">
              <w:t>Overordnet ansvarlig for:</w:t>
            </w:r>
          </w:p>
          <w:p w14:paraId="765653D4" w14:textId="77777777" w:rsidR="00683515" w:rsidRPr="00B37C1F" w:rsidRDefault="00683515" w:rsidP="00EE463B">
            <w:pPr>
              <w:pStyle w:val="Tabel-opstilling-punkttegn"/>
            </w:pPr>
            <w:r w:rsidRPr="00B37C1F">
              <w:t>Risikostyringen</w:t>
            </w:r>
          </w:p>
          <w:p w14:paraId="68DADA3C" w14:textId="77777777" w:rsidR="00683515" w:rsidRPr="00B37C1F" w:rsidRDefault="00683515" w:rsidP="00EE463B">
            <w:pPr>
              <w:pStyle w:val="Tabel-opstilling-punkttegn"/>
            </w:pPr>
            <w:r>
              <w:t>At a</w:t>
            </w:r>
            <w:r w:rsidRPr="00B37C1F">
              <w:t>lle risici afdækkes</w:t>
            </w:r>
          </w:p>
          <w:p w14:paraId="2EF31121" w14:textId="77777777" w:rsidR="00683515" w:rsidRPr="00CC51C4" w:rsidRDefault="00683515" w:rsidP="00EE463B">
            <w:pPr>
              <w:pStyle w:val="Tabel-opstilling-punkttegn"/>
            </w:pPr>
            <w:r w:rsidRPr="00B37C1F">
              <w:rPr>
                <w:color w:val="000000"/>
              </w:rPr>
              <w:t>Eskalering</w:t>
            </w:r>
          </w:p>
        </w:tc>
      </w:tr>
      <w:tr w:rsidR="00683515" w:rsidRPr="00CC51C4" w14:paraId="072BB7A1" w14:textId="77777777" w:rsidTr="004D758F">
        <w:tc>
          <w:tcPr>
            <w:tcW w:w="3172" w:type="dxa"/>
          </w:tcPr>
          <w:p w14:paraId="13E2D1EC" w14:textId="77777777" w:rsidR="00683515" w:rsidRPr="00CC51C4" w:rsidRDefault="00683515" w:rsidP="00EE463B">
            <w:pPr>
              <w:pStyle w:val="Tabeloverskrift"/>
            </w:pPr>
            <w:r w:rsidRPr="00B37C1F">
              <w:t>Seniorbruger</w:t>
            </w:r>
            <w:r>
              <w:t>/gevinstejer</w:t>
            </w:r>
          </w:p>
        </w:tc>
        <w:tc>
          <w:tcPr>
            <w:tcW w:w="6692" w:type="dxa"/>
          </w:tcPr>
          <w:p w14:paraId="7F9C180F" w14:textId="77777777" w:rsidR="00683515" w:rsidRPr="00B37C1F" w:rsidRDefault="00683515" w:rsidP="00EE463B">
            <w:pPr>
              <w:pStyle w:val="Tabel"/>
            </w:pPr>
            <w:r w:rsidRPr="00B37C1F">
              <w:t>Identificering af risici i forhold til brugerne</w:t>
            </w:r>
            <w:r>
              <w:t xml:space="preserve"> og forretningen</w:t>
            </w:r>
            <w:r w:rsidRPr="00B37C1F">
              <w:t>.</w:t>
            </w:r>
          </w:p>
          <w:p w14:paraId="2253E2AC" w14:textId="77777777" w:rsidR="00683515" w:rsidRPr="00CC51C4" w:rsidRDefault="00683515" w:rsidP="00EE463B">
            <w:pPr>
              <w:pStyle w:val="Tabel"/>
            </w:pPr>
            <w:r>
              <w:t>Seniorbruger/g</w:t>
            </w:r>
            <w:r w:rsidRPr="00B37C1F">
              <w:t>evinstejer med deraf følgende ansvar for risikostyring i realiseringsfasen.</w:t>
            </w:r>
          </w:p>
        </w:tc>
      </w:tr>
      <w:tr w:rsidR="00683515" w:rsidRPr="00CC51C4" w14:paraId="26B4FF37" w14:textId="77777777" w:rsidTr="004D758F">
        <w:tc>
          <w:tcPr>
            <w:tcW w:w="3172" w:type="dxa"/>
          </w:tcPr>
          <w:p w14:paraId="3330587B" w14:textId="77777777" w:rsidR="00683515" w:rsidRPr="00B37C1F" w:rsidRDefault="00683515" w:rsidP="00EE463B">
            <w:pPr>
              <w:pStyle w:val="Tabeloverskrift"/>
            </w:pPr>
            <w:r w:rsidRPr="00B37C1F">
              <w:t>Seniorleverandør</w:t>
            </w:r>
          </w:p>
        </w:tc>
        <w:tc>
          <w:tcPr>
            <w:tcW w:w="6692" w:type="dxa"/>
          </w:tcPr>
          <w:p w14:paraId="60BF3AFA" w14:textId="77777777" w:rsidR="00683515" w:rsidRPr="00B37C1F" w:rsidRDefault="00683515" w:rsidP="00EE463B">
            <w:pPr>
              <w:pStyle w:val="Tabel"/>
            </w:pPr>
            <w:r w:rsidRPr="00B37C1F">
              <w:t>Identificering, vurdering og kontrol af risici i forhold til leverancerne.</w:t>
            </w:r>
          </w:p>
          <w:p w14:paraId="23466FEC" w14:textId="77777777" w:rsidR="00683515" w:rsidRPr="00B37C1F" w:rsidRDefault="00683515" w:rsidP="00EE463B">
            <w:pPr>
              <w:pStyle w:val="Tabel"/>
            </w:pPr>
            <w:r>
              <w:t>Bidrag til u</w:t>
            </w:r>
            <w:r w:rsidRPr="00B37C1F">
              <w:t xml:space="preserve">darbejdelse af </w:t>
            </w:r>
            <w:r>
              <w:t>risikolog</w:t>
            </w:r>
            <w:r w:rsidRPr="00B37C1F">
              <w:t xml:space="preserve">. </w:t>
            </w:r>
          </w:p>
          <w:p w14:paraId="6040882D" w14:textId="77777777" w:rsidR="00683515" w:rsidRPr="00B37C1F" w:rsidRDefault="00683515" w:rsidP="00EE463B">
            <w:pPr>
              <w:pStyle w:val="Tabel"/>
            </w:pPr>
            <w:r w:rsidRPr="00B37C1F">
              <w:t>Afdækning af risici.</w:t>
            </w:r>
          </w:p>
        </w:tc>
      </w:tr>
      <w:tr w:rsidR="00683515" w:rsidRPr="00CC51C4" w14:paraId="7AF26971" w14:textId="77777777" w:rsidTr="004D758F">
        <w:tc>
          <w:tcPr>
            <w:tcW w:w="3172" w:type="dxa"/>
          </w:tcPr>
          <w:p w14:paraId="08AFA4CB" w14:textId="77777777" w:rsidR="00683515" w:rsidRPr="00B37C1F" w:rsidRDefault="00683515" w:rsidP="00EE463B">
            <w:pPr>
              <w:pStyle w:val="Tabeloverskrift"/>
            </w:pPr>
            <w:r w:rsidRPr="00B37C1F">
              <w:t>Projektleder</w:t>
            </w:r>
          </w:p>
        </w:tc>
        <w:tc>
          <w:tcPr>
            <w:tcW w:w="6692" w:type="dxa"/>
          </w:tcPr>
          <w:p w14:paraId="5551C1FB" w14:textId="77777777" w:rsidR="00683515" w:rsidRPr="0004030E" w:rsidRDefault="00683515" w:rsidP="00EE463B">
            <w:pPr>
              <w:pStyle w:val="Tabel"/>
              <w:rPr>
                <w:szCs w:val="18"/>
              </w:rPr>
            </w:pPr>
            <w:r w:rsidRPr="0004030E">
              <w:rPr>
                <w:szCs w:val="18"/>
              </w:rPr>
              <w:t xml:space="preserve">Identificering, vurdering og kontrol af risici gennem hele processen i projektet. Derudover </w:t>
            </w:r>
            <w:r>
              <w:rPr>
                <w:szCs w:val="18"/>
              </w:rPr>
              <w:t xml:space="preserve">er projektlederen </w:t>
            </w:r>
            <w:r w:rsidRPr="0004030E">
              <w:rPr>
                <w:szCs w:val="18"/>
              </w:rPr>
              <w:t>blandt andet ansvarlig for at:</w:t>
            </w:r>
          </w:p>
          <w:p w14:paraId="3C8BA9E7" w14:textId="77777777" w:rsidR="00683515" w:rsidRPr="0004030E" w:rsidRDefault="00683515" w:rsidP="00EE463B">
            <w:pPr>
              <w:pStyle w:val="Tabel-opstilling-punkttegn"/>
            </w:pPr>
            <w:r w:rsidRPr="0004030E">
              <w:t>eskalere afvigelser af toleranceniveauer for risici</w:t>
            </w:r>
          </w:p>
          <w:p w14:paraId="5501D616" w14:textId="77777777" w:rsidR="00683515" w:rsidRPr="0004030E" w:rsidRDefault="00683515" w:rsidP="00EE463B">
            <w:pPr>
              <w:pStyle w:val="Tabel-opstilling-punkttegn"/>
            </w:pPr>
            <w:r w:rsidRPr="0004030E">
              <w:t xml:space="preserve">modtage </w:t>
            </w:r>
            <w:r>
              <w:t>information om uforudsete hændelser og</w:t>
            </w:r>
            <w:r w:rsidRPr="0004030E">
              <w:t xml:space="preserve"> meddele dem til styregruppe (tid og omkostninger)</w:t>
            </w:r>
          </w:p>
          <w:p w14:paraId="427EFBA9" w14:textId="77777777" w:rsidR="00683515" w:rsidRPr="0004030E" w:rsidRDefault="00683515" w:rsidP="00EE463B">
            <w:pPr>
              <w:pStyle w:val="Tabel-opstilling-punkttegn"/>
            </w:pPr>
            <w:r w:rsidRPr="0004030E">
              <w:t>aftale toleranceniveauer og relaterede advarselslamper og eskaleringsprocedurer med styregruppen, for eksempel baseret på:</w:t>
            </w:r>
          </w:p>
          <w:p w14:paraId="1C894AED" w14:textId="77777777" w:rsidR="00683515" w:rsidRPr="003958DE" w:rsidRDefault="00683515" w:rsidP="00EE463B">
            <w:pPr>
              <w:pStyle w:val="Tabel-opstilling-punkttegn2"/>
            </w:pPr>
            <w:r w:rsidRPr="003958DE">
              <w:t>stigninger i risikoværdien</w:t>
            </w:r>
          </w:p>
          <w:p w14:paraId="5A0C3957" w14:textId="77777777" w:rsidR="00683515" w:rsidRPr="003958DE" w:rsidRDefault="00683515" w:rsidP="00EE463B">
            <w:pPr>
              <w:pStyle w:val="Tabel-opstilling-punkttegn2"/>
            </w:pPr>
            <w:r w:rsidRPr="003958DE">
              <w:t>den absolutte risikoværdi</w:t>
            </w:r>
          </w:p>
          <w:p w14:paraId="2200B73E" w14:textId="77777777" w:rsidR="00683515" w:rsidRPr="003958DE" w:rsidRDefault="00683515" w:rsidP="00EE463B">
            <w:pPr>
              <w:pStyle w:val="Tabel-opstilling-punkttegn2"/>
            </w:pPr>
            <w:r w:rsidRPr="003958DE">
              <w:t>konkrete tidlige advarselsindikatorer</w:t>
            </w:r>
          </w:p>
          <w:p w14:paraId="108289F0" w14:textId="77777777" w:rsidR="00683515" w:rsidRPr="00B37C1F" w:rsidRDefault="00683515" w:rsidP="00EE463B">
            <w:pPr>
              <w:pStyle w:val="Tabel-opstilling-punkttegn2"/>
            </w:pPr>
            <w:r w:rsidRPr="003958DE">
              <w:t>tidspunkt for rapportering ift. hvornår en given risiko forventes at kunne indtræffe</w:t>
            </w:r>
          </w:p>
        </w:tc>
      </w:tr>
      <w:tr w:rsidR="00683515" w:rsidRPr="00CC51C4" w14:paraId="138918F7" w14:textId="77777777" w:rsidTr="004D758F">
        <w:tc>
          <w:tcPr>
            <w:tcW w:w="3172" w:type="dxa"/>
          </w:tcPr>
          <w:p w14:paraId="40C4092A" w14:textId="77777777" w:rsidR="00683515" w:rsidRPr="00B37C1F" w:rsidRDefault="00683515" w:rsidP="00EE463B">
            <w:pPr>
              <w:pStyle w:val="Tabeloverskrift"/>
            </w:pPr>
            <w:r>
              <w:t xml:space="preserve">PMO </w:t>
            </w:r>
            <w:r w:rsidRPr="00B37C1F">
              <w:t>eller lign</w:t>
            </w:r>
            <w:r>
              <w:t>ende</w:t>
            </w:r>
          </w:p>
        </w:tc>
        <w:tc>
          <w:tcPr>
            <w:tcW w:w="6692" w:type="dxa"/>
          </w:tcPr>
          <w:p w14:paraId="3BA06680" w14:textId="77777777" w:rsidR="00683515" w:rsidRPr="0004030E" w:rsidRDefault="00683515" w:rsidP="00EE463B">
            <w:pPr>
              <w:pStyle w:val="Tabel"/>
              <w:rPr>
                <w:szCs w:val="18"/>
              </w:rPr>
            </w:pPr>
            <w:r w:rsidRPr="0004030E">
              <w:rPr>
                <w:szCs w:val="18"/>
              </w:rPr>
              <w:t>Gennemgang af risikostyringens udførelse og sikre, at den er i overensstemmelse med strategien</w:t>
            </w:r>
            <w:r>
              <w:rPr>
                <w:szCs w:val="18"/>
              </w:rPr>
              <w:t>.</w:t>
            </w:r>
          </w:p>
        </w:tc>
      </w:tr>
      <w:tr w:rsidR="00683515" w:rsidRPr="00CC51C4" w14:paraId="42729A65" w14:textId="77777777" w:rsidTr="004D758F">
        <w:tc>
          <w:tcPr>
            <w:tcW w:w="3172" w:type="dxa"/>
          </w:tcPr>
          <w:p w14:paraId="0D8F74C1" w14:textId="77777777" w:rsidR="00683515" w:rsidRDefault="00683515" w:rsidP="00EE463B">
            <w:pPr>
              <w:pStyle w:val="Tabeloverskrift"/>
            </w:pPr>
            <w:r w:rsidRPr="00B37C1F">
              <w:t>Projektsupport</w:t>
            </w:r>
          </w:p>
        </w:tc>
        <w:tc>
          <w:tcPr>
            <w:tcW w:w="6692" w:type="dxa"/>
          </w:tcPr>
          <w:p w14:paraId="537ECC5B" w14:textId="77777777" w:rsidR="00683515" w:rsidRPr="0004030E" w:rsidRDefault="00683515" w:rsidP="003B1E60">
            <w:pPr>
              <w:pStyle w:val="Tabel"/>
              <w:keepNext/>
              <w:rPr>
                <w:szCs w:val="18"/>
              </w:rPr>
            </w:pPr>
            <w:r w:rsidRPr="0004030E">
              <w:rPr>
                <w:szCs w:val="18"/>
              </w:rPr>
              <w:t>Assistere</w:t>
            </w:r>
            <w:r>
              <w:rPr>
                <w:szCs w:val="18"/>
              </w:rPr>
              <w:t>r</w:t>
            </w:r>
            <w:r w:rsidRPr="0004030E">
              <w:rPr>
                <w:szCs w:val="18"/>
              </w:rPr>
              <w:t xml:space="preserve"> projektlederen med vedligeholdelse af risikoregistreringen</w:t>
            </w:r>
            <w:r>
              <w:rPr>
                <w:szCs w:val="18"/>
              </w:rPr>
              <w:t>.</w:t>
            </w:r>
          </w:p>
        </w:tc>
      </w:tr>
    </w:tbl>
    <w:p w14:paraId="4BCAAD46" w14:textId="77777777" w:rsidR="00683515" w:rsidRPr="00B37C1F" w:rsidRDefault="00683515" w:rsidP="00683515">
      <w:pPr>
        <w:pStyle w:val="Overskrift2"/>
      </w:pPr>
      <w:bookmarkStart w:id="15" w:name="_Toc524611226"/>
      <w:bookmarkStart w:id="16" w:name="_Toc525728203"/>
      <w:r>
        <w:t>Brug af advarselslamper for risici</w:t>
      </w:r>
      <w:bookmarkEnd w:id="15"/>
      <w:bookmarkEnd w:id="16"/>
    </w:p>
    <w:p w14:paraId="2759474C" w14:textId="77777777" w:rsidR="00683515" w:rsidRPr="00B37C1F" w:rsidRDefault="00683515" w:rsidP="00307703">
      <w:pPr>
        <w:pStyle w:val="Brdtekst-eftertabel"/>
      </w:pPr>
      <w:r w:rsidRPr="00B37C1F">
        <w:rPr>
          <w:szCs w:val="18"/>
        </w:rPr>
        <w:t xml:space="preserve">Til at understøtte rollerne i risikostyring </w:t>
      </w:r>
      <w:r>
        <w:rPr>
          <w:szCs w:val="18"/>
        </w:rPr>
        <w:t xml:space="preserve">kan </w:t>
      </w:r>
      <w:r w:rsidRPr="00B37C1F">
        <w:t xml:space="preserve">der aftales advarselslamper, som er en prædefineret og kvantificeret indikator på, at en risiko er nært forestående eller udvikler sig i en uhensigtsmæssig retning. Dette muliggør en informeret og forberedt tilgang til at håndtere hændelsen eller at eskalere den til </w:t>
      </w:r>
      <w:r>
        <w:t xml:space="preserve">et </w:t>
      </w:r>
      <w:r w:rsidRPr="00B37C1F">
        <w:t xml:space="preserve">andet styringslag. Advarselslamper kan </w:t>
      </w:r>
      <w:r>
        <w:t>for eksempel</w:t>
      </w:r>
      <w:r w:rsidRPr="00B37C1F">
        <w:t xml:space="preserve"> baseres på følgende: </w:t>
      </w:r>
    </w:p>
    <w:p w14:paraId="2710F904" w14:textId="77777777" w:rsidR="00683515" w:rsidRPr="00B37C1F" w:rsidRDefault="00683515" w:rsidP="00683515">
      <w:pPr>
        <w:pStyle w:val="Opstilling-punkttegn"/>
      </w:pPr>
      <w:r w:rsidRPr="00B37C1F">
        <w:t>Risikoværdien er over 10</w:t>
      </w:r>
    </w:p>
    <w:p w14:paraId="512DD017" w14:textId="77777777" w:rsidR="00683515" w:rsidRPr="00B37C1F" w:rsidRDefault="00683515" w:rsidP="00683515">
      <w:pPr>
        <w:pStyle w:val="Opstilling-punkttegn"/>
      </w:pPr>
      <w:r w:rsidRPr="00B37C1F">
        <w:t xml:space="preserve">Risikoværdien er stigende </w:t>
      </w:r>
    </w:p>
    <w:p w14:paraId="6594E0B0" w14:textId="77777777" w:rsidR="00683515" w:rsidRPr="00B37C1F" w:rsidRDefault="00683515" w:rsidP="00683515">
      <w:pPr>
        <w:pStyle w:val="Opstilling-punkttegn"/>
      </w:pPr>
      <w:r w:rsidRPr="00B37C1F">
        <w:t>Tidspunktet for</w:t>
      </w:r>
      <w:r>
        <w:t xml:space="preserve"> en risiko kan</w:t>
      </w:r>
      <w:r w:rsidRPr="00B37C1F">
        <w:t xml:space="preserve"> </w:t>
      </w:r>
      <w:r>
        <w:t>indtræffe nærmer sig</w:t>
      </w:r>
    </w:p>
    <w:p w14:paraId="1B7CB414" w14:textId="77777777" w:rsidR="00683515" w:rsidRDefault="00683515" w:rsidP="00307703">
      <w:pPr>
        <w:pStyle w:val="Brdtekst-eftertabel"/>
      </w:pPr>
      <w:r>
        <w:t>Advarselslamper er en operationel måde at arbejde med tolerancer for risici. Hvis myndigheden arbejder mere struktureret med tolerancer for risici, kan dette erstatte advarselslamperne.</w:t>
      </w:r>
    </w:p>
    <w:p w14:paraId="393564BE" w14:textId="77777777" w:rsidR="00683515" w:rsidRDefault="00683515" w:rsidP="00683515">
      <w:pPr>
        <w:pStyle w:val="Overskrift2"/>
      </w:pPr>
      <w:bookmarkStart w:id="17" w:name="_Toc524611227"/>
      <w:bookmarkStart w:id="18" w:name="_Toc525728204"/>
      <w:r>
        <w:lastRenderedPageBreak/>
        <w:t>Kommunikation om risici</w:t>
      </w:r>
      <w:bookmarkEnd w:id="17"/>
      <w:bookmarkEnd w:id="18"/>
    </w:p>
    <w:p w14:paraId="37454B9D" w14:textId="77777777" w:rsidR="00683515" w:rsidRPr="00307703" w:rsidRDefault="00683515" w:rsidP="00307703">
      <w:pPr>
        <w:pStyle w:val="Brdtekst-eftertabel"/>
      </w:pPr>
      <w:r w:rsidRPr="00307703">
        <w:t>Kommunikation om risici er en central del af risikostyring, og der bør være tilstrækkelig kommunikation gennem hele risikostyringsprocessen, både om potentielle risici og om projektet som helhed. Det er vigtigt at sikre, at de ansvarlige for styring af risici, og dem der påvirkes af risici, forstår det grundlag som beslutningerne træffes på, samt hvorfor bestemte tiltag er nødvendige. Internt i organisationen skal risikooplysninger kommunikeres på en nyttig og meningsfuld måde på tværs af forskellige operationelle områder af organisationen. Eksternt rettes kommunikationen mod kunder og interessenter, som kan være involveret i eller berørt af et projekts beslutninger og handlinger. Kommunikation om risici bør derfor indgå i projektets kommunikationsplan.</w:t>
      </w:r>
    </w:p>
    <w:p w14:paraId="7872A078" w14:textId="77777777" w:rsidR="00683515" w:rsidRPr="00B37C1F" w:rsidRDefault="00683515" w:rsidP="00307703">
      <w:pPr>
        <w:pStyle w:val="Brdtekst-eftertabel"/>
      </w:pPr>
      <w:r w:rsidRPr="00B37C1F">
        <w:t xml:space="preserve">Ved fastlæggelsen af kommunikationsaktiviteter </w:t>
      </w:r>
      <w:proofErr w:type="gramStart"/>
      <w:r w:rsidRPr="00B37C1F">
        <w:t>indenfor</w:t>
      </w:r>
      <w:proofErr w:type="gramEnd"/>
      <w:r w:rsidRPr="00B37C1F">
        <w:t xml:space="preserve"> risikostyring kan projektet </w:t>
      </w:r>
      <w:r>
        <w:t>afklare følgende spørgsmål:</w:t>
      </w:r>
    </w:p>
    <w:p w14:paraId="60832503" w14:textId="77777777" w:rsidR="00683515" w:rsidRPr="00B37C1F" w:rsidRDefault="00683515" w:rsidP="00683515">
      <w:pPr>
        <w:pStyle w:val="Opstilling-punkttegn"/>
      </w:pPr>
      <w:r w:rsidRPr="00B37C1F">
        <w:t>Hvilken type oplysninger skal kommunikeres p</w:t>
      </w:r>
      <w:r w:rsidRPr="00B37C1F">
        <w:rPr>
          <w:rFonts w:cs="Verdana"/>
        </w:rPr>
        <w:t>å</w:t>
      </w:r>
      <w:r w:rsidRPr="00B37C1F">
        <w:t xml:space="preserve"> forskellige stadier? (Hvilken type oplysninger har interessere</w:t>
      </w:r>
      <w:r>
        <w:t>nter</w:t>
      </w:r>
      <w:r w:rsidRPr="00B37C1F">
        <w:t xml:space="preserve"> og p</w:t>
      </w:r>
      <w:r w:rsidRPr="00B37C1F">
        <w:rPr>
          <w:rFonts w:cs="Verdana"/>
        </w:rPr>
        <w:t>å</w:t>
      </w:r>
      <w:r w:rsidRPr="00B37C1F">
        <w:t>virkede parter brug for</w:t>
      </w:r>
      <w:r>
        <w:t>,</w:t>
      </w:r>
      <w:r w:rsidRPr="00B37C1F">
        <w:t xml:space="preserve"> og hvilken type </w:t>
      </w:r>
      <w:r w:rsidRPr="00B37C1F">
        <w:rPr>
          <w:rFonts w:cs="Verdana"/>
        </w:rPr>
        <w:t>ø</w:t>
      </w:r>
      <w:r w:rsidRPr="00B37C1F">
        <w:t>nsker de</w:t>
      </w:r>
      <w:r>
        <w:t>?</w:t>
      </w:r>
      <w:r w:rsidRPr="00B37C1F">
        <w:t>)</w:t>
      </w:r>
    </w:p>
    <w:p w14:paraId="222FC2E0" w14:textId="77777777" w:rsidR="00683515" w:rsidRPr="00B37C1F" w:rsidRDefault="00683515" w:rsidP="00683515">
      <w:pPr>
        <w:pStyle w:val="Opstilling-punkttegn"/>
      </w:pPr>
      <w:r>
        <w:t>Hvad</w:t>
      </w:r>
      <w:r w:rsidRPr="00B37C1F">
        <w:t xml:space="preserve"> er m</w:t>
      </w:r>
      <w:r w:rsidRPr="00B37C1F">
        <w:rPr>
          <w:rFonts w:cs="Verdana"/>
        </w:rPr>
        <w:t>å</w:t>
      </w:r>
      <w:r w:rsidRPr="00B37C1F">
        <w:t>lgruppen for de forskellige typer af oplysninger? (internt personale, ledelse, eksterne interessenter, herunder offentligheden etc.)?</w:t>
      </w:r>
    </w:p>
    <w:p w14:paraId="1D53DC9A" w14:textId="77777777" w:rsidR="00683515" w:rsidRPr="00B37C1F" w:rsidRDefault="00683515" w:rsidP="00683515">
      <w:pPr>
        <w:pStyle w:val="Opstilling-punkttegn"/>
      </w:pPr>
      <w:r w:rsidRPr="00B37C1F">
        <w:t>Hvilken kommunikationskanal bør anvendes til at kommunikere oplysninger til den tilt</w:t>
      </w:r>
      <w:r w:rsidRPr="00B37C1F">
        <w:rPr>
          <w:rFonts w:cs="Verdana"/>
        </w:rPr>
        <w:t>æ</w:t>
      </w:r>
      <w:r w:rsidRPr="00B37C1F">
        <w:t>nkte m</w:t>
      </w:r>
      <w:r w:rsidRPr="00B37C1F">
        <w:rPr>
          <w:rFonts w:cs="Verdana"/>
        </w:rPr>
        <w:t>å</w:t>
      </w:r>
      <w:r w:rsidRPr="00B37C1F">
        <w:t>lgruppe?</w:t>
      </w:r>
    </w:p>
    <w:p w14:paraId="3542AF87" w14:textId="77777777" w:rsidR="00683515" w:rsidRPr="00307703" w:rsidRDefault="00683515" w:rsidP="00307703">
      <w:pPr>
        <w:pStyle w:val="Brdtekst-eftertabel"/>
      </w:pPr>
      <w:r w:rsidRPr="00307703">
        <w:t xml:space="preserve">Et eksempel på intern kommunikation om risici er for eksempel projektgruppemøder, hvor nye og allerede kendte risici gennemgås som en fast del af møderne. </w:t>
      </w:r>
    </w:p>
    <w:p w14:paraId="78F0A65A" w14:textId="77777777" w:rsidR="00683515" w:rsidRPr="00307703" w:rsidRDefault="00683515" w:rsidP="00307703">
      <w:pPr>
        <w:pStyle w:val="Brdtekst-eftertabel"/>
      </w:pPr>
      <w:r w:rsidRPr="00307703">
        <w:t>Et andet vigtigt element er kommunikationen mellem projektlederen og styregruppen; i særdeleshed projekt- og gevinstejer. Projektlederen skal fokusere sin kommunikationsindsats på de største risici, så styregruppen hele tiden er på linje med projektets risici og kan agere derudfra. Dette muliggør også, at styregruppen får truffet beslutninger om de største risici, såfremt de overskrider de givne tolerancer.</w:t>
      </w:r>
    </w:p>
    <w:p w14:paraId="5281C8DA" w14:textId="77777777" w:rsidR="00683515" w:rsidRDefault="00683515" w:rsidP="00683515">
      <w:pPr>
        <w:pStyle w:val="Overskrift1"/>
      </w:pPr>
      <w:bookmarkStart w:id="19" w:name="_Toc524611228"/>
      <w:bookmarkStart w:id="20" w:name="_Toc525728205"/>
      <w:r>
        <w:lastRenderedPageBreak/>
        <w:t>Proces for risikostyring</w:t>
      </w:r>
      <w:bookmarkEnd w:id="19"/>
      <w:bookmarkEnd w:id="20"/>
    </w:p>
    <w:p w14:paraId="580345C2" w14:textId="7A6783D8" w:rsidR="00683515" w:rsidRDefault="00472BB5" w:rsidP="00472BB5">
      <w:pPr>
        <w:pStyle w:val="Introtekst"/>
      </w:pPr>
      <w:r w:rsidRPr="00B37C1F">
        <w:t xml:space="preserve">Dette afsnit </w:t>
      </w:r>
      <w:r>
        <w:t xml:space="preserve">beskriver processen for </w:t>
      </w:r>
      <w:r w:rsidRPr="00B37C1F">
        <w:t>risikostyring. Derudover beskrives de organisatoriske perspektiver, hvori risikostyring indgår</w:t>
      </w:r>
    </w:p>
    <w:p w14:paraId="2A350982" w14:textId="57082F6D" w:rsidR="00472BB5" w:rsidRPr="00307703" w:rsidRDefault="00472BB5" w:rsidP="00307703">
      <w:pPr>
        <w:pStyle w:val="Brdtekst-eftertabel"/>
      </w:pPr>
      <w:r w:rsidRPr="00307703">
        <w:t xml:space="preserve">Projekter arbejder med risici i fire procestrin, som angivet i </w:t>
      </w:r>
      <w:r w:rsidR="00A57BD0">
        <w:fldChar w:fldCharType="begin"/>
      </w:r>
      <w:r w:rsidR="00A57BD0">
        <w:instrText xml:space="preserve"> REF _Ref525722914 \h </w:instrText>
      </w:r>
      <w:r w:rsidR="00A57BD0">
        <w:fldChar w:fldCharType="separate"/>
      </w:r>
      <w:r w:rsidR="00CD16BA">
        <w:t xml:space="preserve">Figur </w:t>
      </w:r>
      <w:r w:rsidR="00CD16BA">
        <w:rPr>
          <w:noProof/>
        </w:rPr>
        <w:t>3</w:t>
      </w:r>
      <w:r w:rsidR="00CD16BA">
        <w:t>.</w:t>
      </w:r>
      <w:r w:rsidR="00CD16BA">
        <w:rPr>
          <w:noProof/>
        </w:rPr>
        <w:t>1</w:t>
      </w:r>
      <w:r w:rsidR="00A57BD0">
        <w:fldChar w:fldCharType="end"/>
      </w:r>
      <w:r w:rsidRPr="00307703">
        <w:t xml:space="preserve"> herunder. Processen fortsætter igennem hele projektets levetid, sådan at der løbende foretages identificering, vurdering, planlægning og håndtering af risici. Risikostyringen starter allerede i idefasen med indledende overvejelser om projektets risikobillede. Herefter følger en grundig risikoanalyse i analysefasen. Risikostyring fortsætter i de følgende projektfaser</w:t>
      </w:r>
    </w:p>
    <w:p w14:paraId="64C2F563" w14:textId="11515E16" w:rsidR="00472BB5" w:rsidRDefault="00472BB5" w:rsidP="00472BB5">
      <w:pPr>
        <w:pStyle w:val="Billedtekst"/>
      </w:pPr>
      <w:bookmarkStart w:id="21" w:name="_Ref525722914"/>
      <w:r>
        <w:t xml:space="preserve">Figur </w:t>
      </w:r>
      <w:r w:rsidR="00052E2C">
        <w:fldChar w:fldCharType="begin"/>
      </w:r>
      <w:r w:rsidR="00052E2C">
        <w:instrText xml:space="preserve"> STYLEREF 1 \s </w:instrText>
      </w:r>
      <w:r w:rsidR="00052E2C">
        <w:fldChar w:fldCharType="separate"/>
      </w:r>
      <w:r w:rsidR="00CD16BA">
        <w:rPr>
          <w:noProof/>
        </w:rPr>
        <w:t>3</w:t>
      </w:r>
      <w:r w:rsidR="00052E2C">
        <w:rPr>
          <w:noProof/>
        </w:rPr>
        <w:fldChar w:fldCharType="end"/>
      </w:r>
      <w:r>
        <w:t>.</w:t>
      </w:r>
      <w:r w:rsidR="00052E2C">
        <w:fldChar w:fldCharType="begin"/>
      </w:r>
      <w:r w:rsidR="00052E2C">
        <w:instrText xml:space="preserve"> SEQ Figur \* ARABIC \s 1 </w:instrText>
      </w:r>
      <w:r w:rsidR="00052E2C">
        <w:fldChar w:fldCharType="separate"/>
      </w:r>
      <w:r w:rsidR="00CD16BA">
        <w:rPr>
          <w:noProof/>
        </w:rPr>
        <w:t>1</w:t>
      </w:r>
      <w:r w:rsidR="00052E2C">
        <w:rPr>
          <w:noProof/>
        </w:rPr>
        <w:fldChar w:fldCharType="end"/>
      </w:r>
      <w:bookmarkEnd w:id="21"/>
      <w:r>
        <w:t>: Risik</w:t>
      </w:r>
      <w:r w:rsidR="004E0C30">
        <w:t>ostyringens fire trin</w:t>
      </w:r>
    </w:p>
    <w:p w14:paraId="4EB79F93" w14:textId="3E34F2CF" w:rsidR="00472BB5" w:rsidRDefault="004E0C30" w:rsidP="00307703">
      <w:pPr>
        <w:pStyle w:val="Brdtekst-eftertabel"/>
        <w:jc w:val="center"/>
      </w:pPr>
      <w:r>
        <w:rPr>
          <w:noProof/>
        </w:rPr>
        <w:drawing>
          <wp:inline distT="0" distB="0" distL="0" distR="0" wp14:anchorId="54BC42D7" wp14:editId="3461ADD4">
            <wp:extent cx="2920474" cy="2881223"/>
            <wp:effectExtent l="0" t="0" r="0" b="0"/>
            <wp:docPr id="1" name="Billede 1" descr="Figuren viser risikostyringens fire trin, der beskrives neden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9387" cy="2880151"/>
                    </a:xfrm>
                    <a:prstGeom prst="rect">
                      <a:avLst/>
                    </a:prstGeom>
                    <a:noFill/>
                  </pic:spPr>
                </pic:pic>
              </a:graphicData>
            </a:graphic>
          </wp:inline>
        </w:drawing>
      </w:r>
    </w:p>
    <w:p w14:paraId="788C5BBB" w14:textId="77777777" w:rsidR="00472BB5" w:rsidRDefault="00472BB5" w:rsidP="00307703">
      <w:pPr>
        <w:pStyle w:val="Brdtekst-eftertabel"/>
      </w:pPr>
      <w:r>
        <w:t xml:space="preserve">Processen indledes med </w:t>
      </w:r>
      <w:r w:rsidRPr="00193793">
        <w:rPr>
          <w:b/>
        </w:rPr>
        <w:t>i</w:t>
      </w:r>
      <w:r w:rsidRPr="00A84F28">
        <w:rPr>
          <w:b/>
        </w:rPr>
        <w:t>dentificering</w:t>
      </w:r>
      <w:r w:rsidRPr="00B37C1F">
        <w:t xml:space="preserve"> </w:t>
      </w:r>
      <w:r>
        <w:t xml:space="preserve">af risici. </w:t>
      </w:r>
      <w:r w:rsidRPr="00B37C1F">
        <w:t xml:space="preserve">Her identificeres risikoelementer og deres indhold </w:t>
      </w:r>
      <w:r>
        <w:t>klarlægges</w:t>
      </w:r>
      <w:r w:rsidRPr="00B37C1F">
        <w:t xml:space="preserve">. </w:t>
      </w:r>
    </w:p>
    <w:p w14:paraId="3BA813A3" w14:textId="77777777" w:rsidR="00472BB5" w:rsidRDefault="00472BB5" w:rsidP="004E0C30">
      <w:pPr>
        <w:pStyle w:val="Brdtekst-eftertabel"/>
        <w:jc w:val="both"/>
      </w:pPr>
      <w:r w:rsidRPr="00B37C1F">
        <w:t xml:space="preserve">Herefter </w:t>
      </w:r>
      <w:r w:rsidRPr="00A84F28">
        <w:rPr>
          <w:b/>
        </w:rPr>
        <w:t>vurderes</w:t>
      </w:r>
      <w:r w:rsidRPr="00B37C1F">
        <w:t xml:space="preserve"> sandsynlighed, konsekvens</w:t>
      </w:r>
      <w:r>
        <w:t xml:space="preserve">, </w:t>
      </w:r>
      <w:r w:rsidRPr="00B37C1F">
        <w:t>tidspunkt</w:t>
      </w:r>
      <w:r>
        <w:t xml:space="preserve"> for at risikoen kan indtræffe </w:t>
      </w:r>
      <w:r w:rsidRPr="00B37C1F">
        <w:t xml:space="preserve">og potentielle tidlige advarselsindikatorer fastsættes. </w:t>
      </w:r>
    </w:p>
    <w:p w14:paraId="3A06340C" w14:textId="77777777" w:rsidR="00472BB5" w:rsidRDefault="00472BB5" w:rsidP="00307703">
      <w:pPr>
        <w:pStyle w:val="Brdtekst-eftertabel"/>
      </w:pPr>
      <w:r w:rsidRPr="00B37C1F">
        <w:t>Dernæst skal risiko</w:t>
      </w:r>
      <w:r>
        <w:t>håndtering</w:t>
      </w:r>
      <w:r w:rsidRPr="00B37C1F">
        <w:t xml:space="preserve">en </w:t>
      </w:r>
      <w:r w:rsidRPr="00A84F28">
        <w:rPr>
          <w:b/>
        </w:rPr>
        <w:t>planlægges</w:t>
      </w:r>
      <w:r w:rsidRPr="00B37C1F">
        <w:t xml:space="preserve"> ved at angive </w:t>
      </w:r>
      <w:r>
        <w:t>mitigerende handlinger, som typisk</w:t>
      </w:r>
      <w:r w:rsidRPr="00B37C1F">
        <w:t xml:space="preserve"> </w:t>
      </w:r>
      <w:r>
        <w:t xml:space="preserve">vil </w:t>
      </w:r>
      <w:r w:rsidRPr="00B37C1F">
        <w:t xml:space="preserve">minimere sandsynligheden eller konsekvensen af risikoen. </w:t>
      </w:r>
      <w:r>
        <w:t>Hvis risici er meget store, kan d</w:t>
      </w:r>
      <w:r w:rsidRPr="00B37C1F">
        <w:t xml:space="preserve">et også være nødvendigt at revurdere projektet i sin helhed på baggrund af de identificerede risici. </w:t>
      </w:r>
    </w:p>
    <w:p w14:paraId="1B07966A" w14:textId="77777777" w:rsidR="00472BB5" w:rsidRDefault="00472BB5" w:rsidP="00307703">
      <w:pPr>
        <w:pStyle w:val="Brdtekst-eftertabel"/>
      </w:pPr>
      <w:r>
        <w:t xml:space="preserve">Endelig </w:t>
      </w:r>
      <w:r w:rsidRPr="00821BEE">
        <w:rPr>
          <w:b/>
        </w:rPr>
        <w:t>håndtere</w:t>
      </w:r>
      <w:r>
        <w:rPr>
          <w:b/>
        </w:rPr>
        <w:t xml:space="preserve">s </w:t>
      </w:r>
      <w:r>
        <w:t>projektet risici, og det sikres at der bliver fulgt op på denne håndtering.</w:t>
      </w:r>
      <w:r w:rsidRPr="00B37C1F">
        <w:t xml:space="preserve"> </w:t>
      </w:r>
    </w:p>
    <w:p w14:paraId="2EE836B6" w14:textId="71FD942A" w:rsidR="00472BB5" w:rsidRDefault="00472BB5" w:rsidP="00307703">
      <w:pPr>
        <w:pStyle w:val="Brdtekst-eftertabel"/>
      </w:pPr>
      <w:r w:rsidRPr="00B37C1F">
        <w:t xml:space="preserve">Processen beskrives mere indgående i de følgende </w:t>
      </w:r>
      <w:r>
        <w:t xml:space="preserve">afsnit. </w:t>
      </w:r>
    </w:p>
    <w:p w14:paraId="5F678491" w14:textId="77777777" w:rsidR="00472BB5" w:rsidRPr="00B37C1F" w:rsidRDefault="00472BB5" w:rsidP="00EE463B">
      <w:pPr>
        <w:pStyle w:val="Overskrift1"/>
      </w:pPr>
      <w:bookmarkStart w:id="22" w:name="_Toc524611229"/>
      <w:bookmarkStart w:id="23" w:name="_Toc525728206"/>
      <w:r w:rsidRPr="00575890">
        <w:lastRenderedPageBreak/>
        <w:t>Identificering</w:t>
      </w:r>
      <w:bookmarkEnd w:id="22"/>
      <w:bookmarkEnd w:id="23"/>
    </w:p>
    <w:p w14:paraId="6E878664" w14:textId="77777777" w:rsidR="00472BB5" w:rsidRPr="00A84F28" w:rsidRDefault="00472BB5" w:rsidP="00472BB5">
      <w:pPr>
        <w:pStyle w:val="Introtekst"/>
      </w:pPr>
      <w:r w:rsidRPr="00A84F28">
        <w:t xml:space="preserve">Identificeringen af risici er det første trin i </w:t>
      </w:r>
      <w:proofErr w:type="spellStart"/>
      <w:r w:rsidRPr="00A84F28">
        <w:t>firetrinsprocessen</w:t>
      </w:r>
      <w:proofErr w:type="spellEnd"/>
      <w:r w:rsidRPr="00A84F28">
        <w:t xml:space="preserve"> for risikostyring. Identificering består af to delprocesser: 1) Identificering af </w:t>
      </w:r>
      <w:r>
        <w:t>risici i projektets rammeforhold</w:t>
      </w:r>
      <w:r w:rsidRPr="00A84F28">
        <w:t xml:space="preserve"> og 2) identificering af risici. Derudover listes risikotyper til brug ved identificering af risici.</w:t>
      </w:r>
    </w:p>
    <w:p w14:paraId="0ED34182" w14:textId="77777777" w:rsidR="00472BB5" w:rsidRPr="00D125CF" w:rsidRDefault="00472BB5" w:rsidP="00472BB5">
      <w:pPr>
        <w:pStyle w:val="Overskrift3"/>
      </w:pPr>
      <w:bookmarkStart w:id="24" w:name="_Toc524611230"/>
      <w:bookmarkStart w:id="25" w:name="_Toc525728207"/>
      <w:r w:rsidRPr="00D125CF">
        <w:t>Identifikation af projektets rammeforhold</w:t>
      </w:r>
      <w:bookmarkEnd w:id="24"/>
      <w:bookmarkEnd w:id="25"/>
    </w:p>
    <w:p w14:paraId="5984C3FC" w14:textId="77777777" w:rsidR="00472BB5" w:rsidRPr="00B37C1F" w:rsidRDefault="00472BB5" w:rsidP="00307703">
      <w:pPr>
        <w:pStyle w:val="Brdtekst-eftertabel"/>
      </w:pPr>
      <w:r w:rsidRPr="00B37C1F">
        <w:t xml:space="preserve">Det primære mål med denne delproces er at </w:t>
      </w:r>
      <w:r>
        <w:t>identificere hvilke rammeforhold, der påvirker projektets risikoprofil</w:t>
      </w:r>
      <w:r w:rsidRPr="00B37C1F">
        <w:t xml:space="preserve">. </w:t>
      </w:r>
      <w:r>
        <w:t>Det kræver typisk en besvarelse af følgende spørgsmål:</w:t>
      </w:r>
    </w:p>
    <w:p w14:paraId="555F7762" w14:textId="77777777" w:rsidR="00472BB5" w:rsidRDefault="00472BB5" w:rsidP="00472BB5">
      <w:pPr>
        <w:pStyle w:val="Opstilling-punkttegn"/>
      </w:pPr>
      <w:r>
        <w:t>Hvor vigtigt er projektet for organisationen og for det politiske lag?</w:t>
      </w:r>
    </w:p>
    <w:p w14:paraId="4A73C677" w14:textId="77777777" w:rsidR="00472BB5" w:rsidRDefault="00472BB5" w:rsidP="00472BB5">
      <w:pPr>
        <w:pStyle w:val="Opstilling-punkttegn"/>
      </w:pPr>
      <w:r>
        <w:t xml:space="preserve">Hvilke politiske bindinger er der på projektet? </w:t>
      </w:r>
    </w:p>
    <w:p w14:paraId="5691913B" w14:textId="4D139D18" w:rsidR="00472BB5" w:rsidRDefault="00472BB5" w:rsidP="00472BB5">
      <w:pPr>
        <w:pStyle w:val="Opstilling-punkttegn"/>
      </w:pPr>
      <w:r>
        <w:t>Hvilket modenhedsniveau har organisationen i forhold til at implementere ny it?</w:t>
      </w:r>
    </w:p>
    <w:p w14:paraId="297D61A5" w14:textId="77777777" w:rsidR="00472BB5" w:rsidRDefault="00472BB5" w:rsidP="00472BB5">
      <w:pPr>
        <w:pStyle w:val="Opstilling-punkttegn"/>
      </w:pPr>
      <w:r>
        <w:t>Hvor store ændringer medfører projektet for brugere og borgere?</w:t>
      </w:r>
    </w:p>
    <w:p w14:paraId="4A17CF48" w14:textId="77777777" w:rsidR="00472BB5" w:rsidRDefault="00472BB5" w:rsidP="00472BB5">
      <w:pPr>
        <w:pStyle w:val="Opstilling-punkttegn"/>
      </w:pPr>
      <w:r>
        <w:t>Har projektet tilstrækkelige ressourcer til at levere leverancerne?</w:t>
      </w:r>
    </w:p>
    <w:p w14:paraId="0E77DCEB" w14:textId="77777777" w:rsidR="00472BB5" w:rsidRDefault="00472BB5" w:rsidP="00472BB5">
      <w:pPr>
        <w:pStyle w:val="Opstilling-punkttegn"/>
      </w:pPr>
      <w:r>
        <w:t>Er projektets tidsplan realistisk?</w:t>
      </w:r>
    </w:p>
    <w:p w14:paraId="2762DC18" w14:textId="77777777" w:rsidR="00472BB5" w:rsidRPr="00B37C1F" w:rsidRDefault="00472BB5" w:rsidP="00307703">
      <w:pPr>
        <w:pStyle w:val="Brdtekst-eftertabel"/>
      </w:pPr>
      <w:r>
        <w:t>Hvis projektet ønsker at dykke yderligere ned i projektets rammevilkår, kan følgende t</w:t>
      </w:r>
      <w:r w:rsidRPr="00B37C1F">
        <w:t xml:space="preserve">eknikker </w:t>
      </w:r>
      <w:r>
        <w:t xml:space="preserve">bruges til at analysere </w:t>
      </w:r>
      <w:r w:rsidRPr="00B37C1F">
        <w:t>ramme</w:t>
      </w:r>
      <w:r>
        <w:t>vilkårene</w:t>
      </w:r>
      <w:r w:rsidRPr="00B37C1F">
        <w:t>:</w:t>
      </w:r>
    </w:p>
    <w:p w14:paraId="16A24B74" w14:textId="77777777" w:rsidR="00472BB5" w:rsidRDefault="00472BB5" w:rsidP="00472BB5">
      <w:pPr>
        <w:pStyle w:val="Opstilling-punkttegn"/>
      </w:pPr>
      <w:r>
        <w:t>Projektets risikotjekliste</w:t>
      </w:r>
    </w:p>
    <w:p w14:paraId="6B356699" w14:textId="77777777" w:rsidR="00472BB5" w:rsidRPr="00000583" w:rsidRDefault="00472BB5" w:rsidP="00472BB5">
      <w:pPr>
        <w:pStyle w:val="Opstilling-punkttegn"/>
      </w:pPr>
      <w:r w:rsidRPr="00000583">
        <w:t>SWOT-analyse, som giver et samlet overblik over svagheder/styrker og trusler/muligheder, og hermed et godt udgangspunkt for at træffe beslutninger omkring det samlede risikobillede.</w:t>
      </w:r>
    </w:p>
    <w:p w14:paraId="7AADE407" w14:textId="77777777" w:rsidR="00472BB5" w:rsidRPr="00000583" w:rsidRDefault="00472BB5" w:rsidP="00472BB5">
      <w:pPr>
        <w:pStyle w:val="Opstilling-punkttegn"/>
      </w:pPr>
      <w:r w:rsidRPr="00000583">
        <w:t>PESTLE-analyse, som er en forkortelse for politiske</w:t>
      </w:r>
      <w:r>
        <w:t>-</w:t>
      </w:r>
      <w:r w:rsidRPr="00000583">
        <w:t>, økonomiske</w:t>
      </w:r>
      <w:r>
        <w:t>-</w:t>
      </w:r>
      <w:r w:rsidRPr="00000583">
        <w:t>, sociale</w:t>
      </w:r>
      <w:r>
        <w:t>-</w:t>
      </w:r>
      <w:r w:rsidRPr="00000583">
        <w:t xml:space="preserve"> og teknologiske faktorer, der hjælper med at finde </w:t>
      </w:r>
      <w:proofErr w:type="spellStart"/>
      <w:r w:rsidRPr="00000583">
        <w:t>uopdagede</w:t>
      </w:r>
      <w:proofErr w:type="spellEnd"/>
      <w:r w:rsidRPr="00000583">
        <w:t xml:space="preserve"> risici.</w:t>
      </w:r>
    </w:p>
    <w:p w14:paraId="7C11E8AF" w14:textId="77777777" w:rsidR="00472BB5" w:rsidRPr="00E86B01" w:rsidRDefault="00472BB5" w:rsidP="00472BB5">
      <w:pPr>
        <w:pStyle w:val="Opstilling-punkttegn"/>
        <w:rPr>
          <w:lang w:val="nb-NO"/>
        </w:rPr>
      </w:pPr>
      <w:r w:rsidRPr="00000583">
        <w:t xml:space="preserve">RACI-Diagram, som beskriver deltagernes roller og ansvar i virksomheden og/eller en aktivitet i forhold til at levere aftalte bidrag. </w:t>
      </w:r>
      <w:r w:rsidRPr="00E86B01">
        <w:rPr>
          <w:lang w:val="nb-NO"/>
        </w:rPr>
        <w:t xml:space="preserve">Diagrammet giver et overblik over, hvem der er udførende og ansvarlige, og som skal høres eller informeres. </w:t>
      </w:r>
    </w:p>
    <w:p w14:paraId="5618836D" w14:textId="77777777" w:rsidR="00472BB5" w:rsidRPr="00E86B01" w:rsidRDefault="00472BB5" w:rsidP="00472BB5">
      <w:pPr>
        <w:pStyle w:val="Opstilling-punkttegn"/>
        <w:rPr>
          <w:lang w:val="nb-NO"/>
        </w:rPr>
      </w:pPr>
      <w:r w:rsidRPr="00E86B01">
        <w:rPr>
          <w:lang w:val="nb-NO"/>
        </w:rPr>
        <w:t xml:space="preserve">Interessentanalyse, som har til formål </w:t>
      </w:r>
      <w:r>
        <w:rPr>
          <w:lang w:val="nb-NO"/>
        </w:rPr>
        <w:t>at sikre, at projektlederen ved</w:t>
      </w:r>
      <w:r w:rsidRPr="00E86B01">
        <w:rPr>
          <w:lang w:val="nb-NO"/>
        </w:rPr>
        <w:t xml:space="preserve"> hvilke personer, i eller udenfor organisationen, der har interesse i projektet.</w:t>
      </w:r>
    </w:p>
    <w:p w14:paraId="0576BE33" w14:textId="77777777" w:rsidR="00472BB5" w:rsidRPr="00B37C1F" w:rsidRDefault="00472BB5" w:rsidP="00307703">
      <w:pPr>
        <w:pStyle w:val="Brdtekst-eftertabel"/>
      </w:pPr>
      <w:r>
        <w:t>Identifikation af rammeforhold bruges som ramme for at identificere konkrete risici og vil ofte indgå som risikoårsager i risikologgen.</w:t>
      </w:r>
    </w:p>
    <w:p w14:paraId="376B5696" w14:textId="77777777" w:rsidR="00472BB5" w:rsidRPr="00575890" w:rsidRDefault="00472BB5" w:rsidP="00472BB5">
      <w:pPr>
        <w:pStyle w:val="Overskrift3"/>
      </w:pPr>
      <w:bookmarkStart w:id="26" w:name="_Toc446508522"/>
      <w:bookmarkStart w:id="27" w:name="_Toc524611231"/>
      <w:bookmarkStart w:id="28" w:name="_Toc525728208"/>
      <w:r w:rsidRPr="00575890">
        <w:t>Identificering af risici i projektet</w:t>
      </w:r>
      <w:bookmarkEnd w:id="26"/>
      <w:bookmarkEnd w:id="27"/>
      <w:bookmarkEnd w:id="28"/>
    </w:p>
    <w:p w14:paraId="2BE58AD7" w14:textId="77777777" w:rsidR="00472BB5" w:rsidRDefault="00472BB5" w:rsidP="00307703">
      <w:pPr>
        <w:pStyle w:val="Brdtekst-eftertabel"/>
      </w:pPr>
      <w:r w:rsidRPr="00B37C1F">
        <w:t xml:space="preserve">I denne proces identificeres </w:t>
      </w:r>
      <w:r>
        <w:t>de risici</w:t>
      </w:r>
      <w:r w:rsidRPr="00B37C1F">
        <w:t xml:space="preserve">, som vil reducere eller fjerne sandsynligheden for, at organisationen når sine mål. </w:t>
      </w:r>
    </w:p>
    <w:p w14:paraId="200C257C" w14:textId="77777777" w:rsidR="00472BB5" w:rsidRDefault="00472BB5" w:rsidP="00307703">
      <w:pPr>
        <w:pStyle w:val="Brdtekst-eftertabel"/>
      </w:pPr>
      <w:r>
        <w:t>Det anbefales, at projektet afholder en eller flere risikoidentifikationsworkshops</w:t>
      </w:r>
      <w:r w:rsidRPr="00E86B01">
        <w:t>. Identificeringsprocessen i en workshop kan drage nytte af en almindelig brainstorm</w:t>
      </w:r>
      <w:r>
        <w:t xml:space="preserve">, eller projektet </w:t>
      </w:r>
      <w:r w:rsidRPr="00E86B01">
        <w:t>kan benytte Delphi</w:t>
      </w:r>
      <w:r>
        <w:t xml:space="preserve">-metoden, </w:t>
      </w:r>
      <w:r w:rsidRPr="00E86B01">
        <w:t xml:space="preserve">der bygger på et panel af eksperter, som besvarer et spørgeskema i to eller flere runder, </w:t>
      </w:r>
      <w:r>
        <w:t>hvilket</w:t>
      </w:r>
      <w:r w:rsidRPr="00E86B01">
        <w:t xml:space="preserve"> giver bredere og bedre funderede svar på</w:t>
      </w:r>
      <w:r>
        <w:t>,</w:t>
      </w:r>
      <w:r w:rsidRPr="00E86B01">
        <w:t xml:space="preserve"> hvilke risici der kan opstå og hvorfor</w:t>
      </w:r>
      <w:r>
        <w:t>.</w:t>
      </w:r>
    </w:p>
    <w:p w14:paraId="0D06D58D" w14:textId="77777777" w:rsidR="00472BB5" w:rsidRDefault="00472BB5" w:rsidP="00307703">
      <w:pPr>
        <w:pStyle w:val="Brdtekst-eftertabel"/>
      </w:pPr>
      <w:r w:rsidRPr="0087299B">
        <w:t xml:space="preserve">Når risici er identificeret, beskrives de i </w:t>
      </w:r>
      <w:r>
        <w:t>risikologgen</w:t>
      </w:r>
      <w:r w:rsidRPr="0087299B">
        <w:t>. Her skrives både selve risikoen (risikohændel</w:t>
      </w:r>
      <w:r>
        <w:t>sen)</w:t>
      </w:r>
      <w:r w:rsidRPr="0087299B">
        <w:t xml:space="preserve"> samt en beskrivelse af mulige effekter og årsager til risikoen. </w:t>
      </w:r>
    </w:p>
    <w:p w14:paraId="5A3B2AFB" w14:textId="77777777" w:rsidR="00472BB5" w:rsidRPr="00B37C1F" w:rsidRDefault="00472BB5" w:rsidP="00307703">
      <w:pPr>
        <w:pStyle w:val="Brdtekst-eftertabel"/>
      </w:pPr>
      <w:r>
        <w:lastRenderedPageBreak/>
        <w:t xml:space="preserve">Risikoidentificeringen skal vigtigst af alt trække på den erfaring og viden, der allerede findes i organisationen. Hvis projektet ønsker at sikre sig en bredere funderet identificering, </w:t>
      </w:r>
      <w:r w:rsidRPr="00B37C1F">
        <w:t xml:space="preserve">kan </w:t>
      </w:r>
      <w:r>
        <w:t xml:space="preserve">projektet benytte </w:t>
      </w:r>
      <w:r w:rsidRPr="00B37C1F">
        <w:t>følgende teknikker og tjeklister:</w:t>
      </w:r>
    </w:p>
    <w:p w14:paraId="0F16A33C" w14:textId="77777777" w:rsidR="00472BB5" w:rsidRPr="00E86B01" w:rsidRDefault="00472BB5" w:rsidP="00472BB5">
      <w:pPr>
        <w:pStyle w:val="Opstilling-punkttegn"/>
      </w:pPr>
      <w:r w:rsidRPr="00E86B01">
        <w:t xml:space="preserve">Risikoliste baseret på organisationens egne erfaringer. Hvis organisationen ikke allerede har sin egen risikoliste, bør en sådan udarbejdes. Listen skal bestå af de in-house risici, som blev identificeret eller indtraf under tidligere organisatoriske aktiviteter såsom programmer eller projekter. Den må dog ikke ses som en udtømmende liste over potentielle risici for et givent projekt. </w:t>
      </w:r>
    </w:p>
    <w:p w14:paraId="7280F887" w14:textId="77777777" w:rsidR="00472BB5" w:rsidRPr="00E86B01" w:rsidRDefault="00472BB5" w:rsidP="00472BB5">
      <w:pPr>
        <w:pStyle w:val="Opstilling-punkttegn"/>
      </w:pPr>
      <w:r w:rsidRPr="00E86B01">
        <w:t xml:space="preserve">Informationssikkerhed. Det anbefales at identificere potentielle risici i forhold til it-sikkerhed ved at vurdere projektets leverancer ud fra </w:t>
      </w:r>
      <w:r>
        <w:t>de af myndigheden fastlagte sikkerhedsstandarder.</w:t>
      </w:r>
      <w:r w:rsidRPr="00E86B01">
        <w:t xml:space="preserve"> </w:t>
      </w:r>
    </w:p>
    <w:p w14:paraId="58CB5B09" w14:textId="40F25520" w:rsidR="00472BB5" w:rsidRPr="00E86B01" w:rsidRDefault="00472BB5" w:rsidP="00472BB5">
      <w:pPr>
        <w:pStyle w:val="Opstilling-punkttegn"/>
      </w:pPr>
      <w:r w:rsidRPr="00E86B01">
        <w:t xml:space="preserve">Konsekvensvurdering for privatlivet. En </w:t>
      </w:r>
      <w:r w:rsidRPr="00307703">
        <w:t>privatlivsimplikationsanalyse</w:t>
      </w:r>
      <w:r w:rsidRPr="00E86B01">
        <w:t xml:space="preserve"> er en teknik, hvor risici vurderes i projektet i forhold til beskyttelse af privatlivets fred. Analysen skal anvendes af projekter, der omhandler personfølsomme informationer eller brugerteknologier, som indvirker på privatpersoner. Analysen er relevant for både drift og udvikling. </w:t>
      </w:r>
    </w:p>
    <w:p w14:paraId="0C705C30" w14:textId="77777777" w:rsidR="00472BB5" w:rsidRPr="00E86B01" w:rsidRDefault="00472BB5" w:rsidP="00472BB5">
      <w:pPr>
        <w:pStyle w:val="Opstilling-punkttegn"/>
      </w:pPr>
      <w:r w:rsidRPr="00E86B01">
        <w:t>Årsag-virkning-diagram (</w:t>
      </w:r>
      <w:proofErr w:type="spellStart"/>
      <w:r w:rsidRPr="00E86B01">
        <w:t>cause</w:t>
      </w:r>
      <w:proofErr w:type="spellEnd"/>
      <w:r w:rsidRPr="00E86B01">
        <w:t xml:space="preserve"> and </w:t>
      </w:r>
      <w:proofErr w:type="spellStart"/>
      <w:r w:rsidRPr="00E86B01">
        <w:t>effect</w:t>
      </w:r>
      <w:proofErr w:type="spellEnd"/>
      <w:r w:rsidRPr="00E86B01">
        <w:t xml:space="preserve">). Et </w:t>
      </w:r>
      <w:proofErr w:type="spellStart"/>
      <w:r w:rsidRPr="00E86B01">
        <w:t>fish</w:t>
      </w:r>
      <w:proofErr w:type="spellEnd"/>
      <w:r w:rsidRPr="00E86B01">
        <w:t xml:space="preserve">-bone-diagram, der illustrerer årsagerne til forskellige hændelser, </w:t>
      </w:r>
      <w:r>
        <w:t xml:space="preserve">som </w:t>
      </w:r>
      <w:r w:rsidRPr="00E86B01">
        <w:t xml:space="preserve">fører </w:t>
      </w:r>
      <w:r>
        <w:t>til en eller flere konsekvenser</w:t>
      </w:r>
      <w:r w:rsidRPr="00E86B01">
        <w:t xml:space="preserve"> og giver overblik over sammenhængene.</w:t>
      </w:r>
    </w:p>
    <w:p w14:paraId="4D8D50D6" w14:textId="77777777" w:rsidR="00472BB5" w:rsidRPr="00E86B01" w:rsidRDefault="00472BB5" w:rsidP="00472BB5">
      <w:pPr>
        <w:pStyle w:val="Opstilling-punkttegn"/>
      </w:pPr>
      <w:proofErr w:type="spellStart"/>
      <w:r w:rsidRPr="00E86B01">
        <w:t>Risk</w:t>
      </w:r>
      <w:proofErr w:type="spellEnd"/>
      <w:r w:rsidRPr="00E86B01">
        <w:t xml:space="preserve"> Breakdown </w:t>
      </w:r>
      <w:proofErr w:type="spellStart"/>
      <w:r w:rsidRPr="00E86B01">
        <w:t>Structure</w:t>
      </w:r>
      <w:proofErr w:type="spellEnd"/>
      <w:r w:rsidRPr="00E86B01">
        <w:t>. En teknik med udgangspunkt i WBS til at afdække kilden til risici.</w:t>
      </w:r>
    </w:p>
    <w:p w14:paraId="416312CF" w14:textId="77777777" w:rsidR="00472BB5" w:rsidRPr="00E86B01" w:rsidRDefault="00472BB5" w:rsidP="00472BB5">
      <w:pPr>
        <w:pStyle w:val="Opstilling-punkttegn"/>
      </w:pPr>
      <w:r w:rsidRPr="00E86B01">
        <w:t xml:space="preserve">Risiko </w:t>
      </w:r>
      <w:proofErr w:type="spellStart"/>
      <w:r w:rsidRPr="00E86B01">
        <w:t>Taxonomy</w:t>
      </w:r>
      <w:proofErr w:type="spellEnd"/>
      <w:r w:rsidRPr="00E86B01">
        <w:t>. En tjekliste, der organiserer virksomhedens kendte risici i almindelige klasser opdel</w:t>
      </w:r>
      <w:r>
        <w:t>t i elementer og karakteristika</w:t>
      </w:r>
      <w:r w:rsidRPr="00E86B01">
        <w:t xml:space="preserve"> og giver udgangspunkt for eksponering, måling, styring og rapportering</w:t>
      </w:r>
      <w:r>
        <w:t>.</w:t>
      </w:r>
    </w:p>
    <w:p w14:paraId="10D56CB7" w14:textId="77777777" w:rsidR="00472BB5" w:rsidRDefault="00472BB5" w:rsidP="00472BB5">
      <w:pPr>
        <w:pStyle w:val="Opstilling-punkttegn"/>
      </w:pPr>
      <w:r w:rsidRPr="00E86B01">
        <w:t>Individuelle interview. Typ</w:t>
      </w:r>
      <w:r>
        <w:t>isk interviewes personer, der ha</w:t>
      </w:r>
      <w:r w:rsidRPr="00E86B01">
        <w:t>r konkrete erfaringer med projektet, den omkringli</w:t>
      </w:r>
      <w:bookmarkStart w:id="29" w:name="_GoBack"/>
      <w:bookmarkEnd w:id="29"/>
      <w:r w:rsidRPr="00E86B01">
        <w:t>ggende forretning, leverandørstyring eller lignende.</w:t>
      </w:r>
    </w:p>
    <w:p w14:paraId="47E0AC5E" w14:textId="77777777" w:rsidR="00472BB5" w:rsidRPr="0087299B" w:rsidRDefault="00472BB5" w:rsidP="00472BB5">
      <w:pPr>
        <w:pStyle w:val="Brdtekst-eftertabel"/>
      </w:pPr>
      <w:r w:rsidRPr="0087299B">
        <w:t xml:space="preserve">Det anbefales, at </w:t>
      </w:r>
      <w:r>
        <w:t>projektet</w:t>
      </w:r>
      <w:r w:rsidRPr="0087299B">
        <w:t xml:space="preserve"> etablere</w:t>
      </w:r>
      <w:r>
        <w:t>r</w:t>
      </w:r>
      <w:r w:rsidRPr="0087299B">
        <w:t xml:space="preserve"> procedurer for at </w:t>
      </w:r>
      <w:r>
        <w:t xml:space="preserve">gennemføre </w:t>
      </w:r>
      <w:r w:rsidRPr="0087299B">
        <w:t>risikoidentificering med passende mellemrum.</w:t>
      </w:r>
    </w:p>
    <w:p w14:paraId="5BA3E750" w14:textId="77777777" w:rsidR="00472BB5" w:rsidRPr="00575890" w:rsidRDefault="00472BB5" w:rsidP="00472BB5">
      <w:pPr>
        <w:pStyle w:val="Overskrift3"/>
      </w:pPr>
      <w:bookmarkStart w:id="30" w:name="_Toc446508523"/>
      <w:bookmarkStart w:id="31" w:name="_Toc524611232"/>
      <w:bookmarkStart w:id="32" w:name="_Toc525728209"/>
      <w:r w:rsidRPr="00575890">
        <w:t>Risikotyper</w:t>
      </w:r>
      <w:bookmarkEnd w:id="30"/>
      <w:bookmarkEnd w:id="31"/>
      <w:bookmarkEnd w:id="32"/>
    </w:p>
    <w:p w14:paraId="39EDD04A" w14:textId="77777777" w:rsidR="00472BB5" w:rsidRPr="003F7D56" w:rsidRDefault="00472BB5" w:rsidP="00307703">
      <w:pPr>
        <w:pStyle w:val="Brdtekst-eftertabel"/>
      </w:pPr>
      <w:r>
        <w:t xml:space="preserve">Statens it-projektmodel </w:t>
      </w:r>
      <w:r w:rsidRPr="00B37C1F">
        <w:t xml:space="preserve">og </w:t>
      </w:r>
      <w:r>
        <w:t>risikologgen</w:t>
      </w:r>
      <w:r w:rsidRPr="00B37C1F">
        <w:t xml:space="preserve"> benytter sig af en inddeling af risici i fem risikokategorier, der er </w:t>
      </w:r>
      <w:r>
        <w:t xml:space="preserve">defineret i nedenstående boks. </w:t>
      </w:r>
    </w:p>
    <w:tbl>
      <w:tblPr>
        <w:tblStyle w:val="Almindeligtabel11"/>
        <w:tblW w:w="4935" w:type="pct"/>
        <w:tblLayout w:type="fixed"/>
        <w:tblLook w:val="04A0" w:firstRow="1" w:lastRow="0" w:firstColumn="1" w:lastColumn="0" w:noHBand="0" w:noVBand="1"/>
        <w:tblCaption w:val="Vejledning"/>
      </w:tblPr>
      <w:tblGrid>
        <w:gridCol w:w="9726"/>
      </w:tblGrid>
      <w:tr w:rsidR="00472BB5" w:rsidRPr="008644C4" w14:paraId="2AF45172" w14:textId="77777777" w:rsidTr="004D75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BBD2EB" w:themeFill="accent2" w:themeFillTint="66"/>
            <w:hideMark/>
          </w:tcPr>
          <w:p w14:paraId="563784F3" w14:textId="77777777" w:rsidR="00472BB5" w:rsidRPr="00687EC2" w:rsidRDefault="00472BB5" w:rsidP="00EE463B">
            <w:pPr>
              <w:pStyle w:val="Tabeloverskrift"/>
              <w:rPr>
                <w:b/>
              </w:rPr>
            </w:pPr>
            <w:r w:rsidRPr="00687EC2">
              <w:rPr>
                <w:b/>
              </w:rPr>
              <w:t>Fem risikokategorier</w:t>
            </w:r>
          </w:p>
        </w:tc>
      </w:tr>
      <w:tr w:rsidR="00472BB5" w:rsidRPr="008644C4" w14:paraId="3F320CB9" w14:textId="77777777" w:rsidTr="004D7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BD2EB" w:themeFill="accent2" w:themeFillTint="66"/>
            <w:hideMark/>
          </w:tcPr>
          <w:p w14:paraId="79E53CDB" w14:textId="77777777" w:rsidR="00472BB5" w:rsidRPr="00687EC2" w:rsidRDefault="00472BB5" w:rsidP="00EE463B">
            <w:pPr>
              <w:pStyle w:val="Tabel"/>
              <w:rPr>
                <w:b w:val="0"/>
              </w:rPr>
            </w:pPr>
            <w:r w:rsidRPr="00687EC2">
              <w:rPr>
                <w:b w:val="0"/>
              </w:rPr>
              <w:t>Forretningsmæssige forhold:</w:t>
            </w:r>
            <w:r w:rsidRPr="00687EC2">
              <w:rPr>
                <w:b w:val="0"/>
              </w:rPr>
              <w:tab/>
            </w:r>
          </w:p>
          <w:p w14:paraId="6A5C9178" w14:textId="77777777" w:rsidR="00472BB5" w:rsidRPr="00687EC2" w:rsidRDefault="00472BB5" w:rsidP="00EE463B">
            <w:pPr>
              <w:pStyle w:val="Tabel-opstilling-punkttegn2"/>
              <w:rPr>
                <w:b w:val="0"/>
              </w:rPr>
            </w:pPr>
            <w:r w:rsidRPr="00687EC2">
              <w:rPr>
                <w:b w:val="0"/>
              </w:rPr>
              <w:t>Potentielle hændelser, der omhandler det forretningsmæssige grundlag for projektet, herunder økonomiske estimater, fraset hændelser, der falder under de andre kategorier.</w:t>
            </w:r>
          </w:p>
          <w:p w14:paraId="7C45A8CB" w14:textId="77777777" w:rsidR="00472BB5" w:rsidRPr="00687EC2" w:rsidRDefault="00472BB5" w:rsidP="00EE463B">
            <w:pPr>
              <w:pStyle w:val="Tabel"/>
              <w:rPr>
                <w:b w:val="0"/>
              </w:rPr>
            </w:pPr>
            <w:r w:rsidRPr="00687EC2">
              <w:rPr>
                <w:b w:val="0"/>
              </w:rPr>
              <w:t>Projektets tilrettelæggelse:</w:t>
            </w:r>
            <w:r w:rsidRPr="00687EC2">
              <w:rPr>
                <w:b w:val="0"/>
              </w:rPr>
              <w:tab/>
            </w:r>
          </w:p>
          <w:p w14:paraId="17696BC9" w14:textId="77777777" w:rsidR="00472BB5" w:rsidRPr="00687EC2" w:rsidRDefault="00472BB5" w:rsidP="00EE463B">
            <w:pPr>
              <w:pStyle w:val="Tabel-opstilling-punkttegn2"/>
              <w:rPr>
                <w:b w:val="0"/>
              </w:rPr>
            </w:pPr>
            <w:r w:rsidRPr="00687EC2">
              <w:rPr>
                <w:b w:val="0"/>
              </w:rPr>
              <w:t>Potentielle hændelser, der omhandler det projekttekniske setup, scope, organisationens modenhed og planlægning af projektet.</w:t>
            </w:r>
          </w:p>
          <w:p w14:paraId="4258B10C" w14:textId="77777777" w:rsidR="00472BB5" w:rsidRPr="00687EC2" w:rsidRDefault="00472BB5" w:rsidP="00EE463B">
            <w:pPr>
              <w:pStyle w:val="Tabel"/>
              <w:rPr>
                <w:b w:val="0"/>
              </w:rPr>
            </w:pPr>
            <w:r w:rsidRPr="00687EC2">
              <w:rPr>
                <w:b w:val="0"/>
              </w:rPr>
              <w:t>Markedsafklaring og teknisk løsning:</w:t>
            </w:r>
            <w:r w:rsidRPr="00687EC2">
              <w:rPr>
                <w:b w:val="0"/>
              </w:rPr>
              <w:tab/>
            </w:r>
          </w:p>
          <w:p w14:paraId="5F8CE795" w14:textId="77777777" w:rsidR="00472BB5" w:rsidRPr="00687EC2" w:rsidRDefault="00472BB5" w:rsidP="00EE463B">
            <w:pPr>
              <w:pStyle w:val="Tabel-opstilling-punkttegn2"/>
              <w:rPr>
                <w:b w:val="0"/>
              </w:rPr>
            </w:pPr>
            <w:r w:rsidRPr="00687EC2">
              <w:rPr>
                <w:b w:val="0"/>
              </w:rPr>
              <w:t>Potentielle hændelser, der omhandler markedsafklaringen og den tekniske løsnings opfyldelse af kvalitetskrav og sikkerhed.</w:t>
            </w:r>
          </w:p>
          <w:p w14:paraId="3B9D313F" w14:textId="77777777" w:rsidR="00472BB5" w:rsidRPr="00687EC2" w:rsidRDefault="00472BB5" w:rsidP="00EE463B">
            <w:pPr>
              <w:pStyle w:val="Tabel"/>
              <w:rPr>
                <w:b w:val="0"/>
              </w:rPr>
            </w:pPr>
            <w:r w:rsidRPr="00687EC2">
              <w:rPr>
                <w:b w:val="0"/>
              </w:rPr>
              <w:t>Interessenter:</w:t>
            </w:r>
            <w:r w:rsidRPr="00687EC2">
              <w:rPr>
                <w:b w:val="0"/>
              </w:rPr>
              <w:tab/>
            </w:r>
          </w:p>
          <w:p w14:paraId="187709DE" w14:textId="77777777" w:rsidR="00472BB5" w:rsidRPr="00687EC2" w:rsidRDefault="00472BB5" w:rsidP="00EE463B">
            <w:pPr>
              <w:pStyle w:val="Tabel-opstilling-punkttegn2"/>
              <w:rPr>
                <w:b w:val="0"/>
              </w:rPr>
            </w:pPr>
            <w:r w:rsidRPr="00687EC2">
              <w:rPr>
                <w:b w:val="0"/>
              </w:rPr>
              <w:t>Potentielle hændelser, der omhandler interessenters ageren og interessevaretagelse.</w:t>
            </w:r>
          </w:p>
          <w:p w14:paraId="29C2442B" w14:textId="77777777" w:rsidR="00472BB5" w:rsidRPr="00687EC2" w:rsidRDefault="00472BB5" w:rsidP="00EE463B">
            <w:pPr>
              <w:pStyle w:val="Tabel"/>
              <w:rPr>
                <w:b w:val="0"/>
              </w:rPr>
            </w:pPr>
            <w:r w:rsidRPr="00687EC2">
              <w:rPr>
                <w:b w:val="0"/>
              </w:rPr>
              <w:t>Slutbrugere og slutprodukt:</w:t>
            </w:r>
            <w:r w:rsidRPr="00687EC2">
              <w:rPr>
                <w:b w:val="0"/>
              </w:rPr>
              <w:tab/>
            </w:r>
          </w:p>
          <w:p w14:paraId="1CBDFA25" w14:textId="77777777" w:rsidR="00472BB5" w:rsidRPr="003F7D56" w:rsidRDefault="00472BB5" w:rsidP="00EE463B">
            <w:pPr>
              <w:pStyle w:val="Tabel-opstilling-punkttegn2"/>
            </w:pPr>
            <w:r w:rsidRPr="00687EC2">
              <w:rPr>
                <w:b w:val="0"/>
              </w:rPr>
              <w:t>Potentielle hændelser, der omhandler slutbrugernes inddragelse og slutproduktets opfyldelse af slutbrugernes behov</w:t>
            </w:r>
            <w:r w:rsidRPr="00687EC2">
              <w:rPr>
                <w:b w:val="0"/>
                <w:i/>
                <w:sz w:val="16"/>
              </w:rPr>
              <w:t>.</w:t>
            </w:r>
          </w:p>
        </w:tc>
      </w:tr>
    </w:tbl>
    <w:p w14:paraId="2829FAC8" w14:textId="79D0D953" w:rsidR="00472BB5" w:rsidRDefault="00EE463B" w:rsidP="00EE463B">
      <w:pPr>
        <w:pStyle w:val="Overskrift1"/>
      </w:pPr>
      <w:bookmarkStart w:id="33" w:name="_Toc525728210"/>
      <w:r>
        <w:lastRenderedPageBreak/>
        <w:t>Vurdering</w:t>
      </w:r>
      <w:bookmarkEnd w:id="33"/>
    </w:p>
    <w:p w14:paraId="7A5A6B3C" w14:textId="6640EC81" w:rsidR="00EE463B" w:rsidRDefault="00EE463B" w:rsidP="00EE463B">
      <w:pPr>
        <w:pStyle w:val="Introtekst"/>
      </w:pPr>
      <w:r>
        <w:t xml:space="preserve">Når risici er identificeret, skal de vurderes. Vurderingen af risici er det andet trin i processen for risikostyring. </w:t>
      </w:r>
    </w:p>
    <w:p w14:paraId="14B4C048" w14:textId="77777777" w:rsidR="00EE463B" w:rsidRPr="00B37C1F" w:rsidRDefault="00EE463B" w:rsidP="00307703">
      <w:pPr>
        <w:pStyle w:val="Brdtekst-eftertabel"/>
      </w:pPr>
      <w:r w:rsidRPr="00B37C1F">
        <w:t>I vurderingsprocessen ses på sandsynligheden for, at en risiko indtræffer</w:t>
      </w:r>
      <w:r>
        <w:t>,</w:t>
      </w:r>
      <w:r w:rsidRPr="00B37C1F">
        <w:t xml:space="preserve"> </w:t>
      </w:r>
      <w:r>
        <w:t xml:space="preserve">samt hvad konsekvensen </w:t>
      </w:r>
      <w:r w:rsidRPr="00B37C1F">
        <w:t>heraf</w:t>
      </w:r>
      <w:r>
        <w:t xml:space="preserve"> er</w:t>
      </w:r>
      <w:r w:rsidRPr="00B37C1F">
        <w:t xml:space="preserve">. Det er vigtigt at pointere, at der vil være tale om bedste gæt baseret på faglig ekspertise samt analyser og teknikker til vurdering. </w:t>
      </w:r>
      <w:r>
        <w:t xml:space="preserve">Formålet er ikke </w:t>
      </w:r>
      <w:r w:rsidRPr="00B37C1F">
        <w:t>at give et endeligt svar på, om en risiko indtræffer</w:t>
      </w:r>
      <w:r>
        <w:t>,</w:t>
      </w:r>
      <w:r w:rsidRPr="00B37C1F">
        <w:t xml:space="preserve"> eller hvordan det helt præcist vil påvirke projektet. </w:t>
      </w:r>
    </w:p>
    <w:p w14:paraId="7541571B" w14:textId="77777777" w:rsidR="00EE463B" w:rsidRPr="00B37C1F" w:rsidRDefault="00EE463B" w:rsidP="00307703">
      <w:pPr>
        <w:pStyle w:val="Brdtekst-eftertabel"/>
      </w:pPr>
      <w:r>
        <w:t>Følgende skal vurderes:</w:t>
      </w:r>
    </w:p>
    <w:p w14:paraId="66B7958D" w14:textId="77777777" w:rsidR="00EE463B" w:rsidRPr="00B37C1F" w:rsidRDefault="00EE463B" w:rsidP="00EE463B">
      <w:pPr>
        <w:pStyle w:val="Opstilling-punkttegn"/>
      </w:pPr>
      <w:r w:rsidRPr="00B37C1F">
        <w:t xml:space="preserve">Sandsynligheden for, at de identificerede trusler hænder. Vurderes på en 5-punktsskala, hvor 1 er </w:t>
      </w:r>
      <w:r>
        <w:t>1</w:t>
      </w:r>
      <w:r w:rsidRPr="00B37C1F">
        <w:t>-20 % sandsynlighed</w:t>
      </w:r>
      <w:r>
        <w:t>,</w:t>
      </w:r>
      <w:r w:rsidRPr="00B37C1F">
        <w:t xml:space="preserve"> og 5 er 8</w:t>
      </w:r>
      <w:r>
        <w:t>1</w:t>
      </w:r>
      <w:r w:rsidRPr="00B37C1F">
        <w:t>-</w:t>
      </w:r>
      <w:r>
        <w:t>99</w:t>
      </w:r>
      <w:r w:rsidRPr="00B37C1F">
        <w:t xml:space="preserve"> % sandsynlighed.</w:t>
      </w:r>
    </w:p>
    <w:p w14:paraId="2BF12DE5" w14:textId="77777777" w:rsidR="00EE463B" w:rsidRPr="00B37C1F" w:rsidRDefault="00EE463B" w:rsidP="00EE463B">
      <w:pPr>
        <w:pStyle w:val="Opstilling-punkttegn"/>
      </w:pPr>
      <w:r w:rsidRPr="00B37C1F">
        <w:t>Konsekvenserne af forskellige trusler</w:t>
      </w:r>
      <w:r>
        <w:t xml:space="preserve"> i forhold til projektets mål. V</w:t>
      </w:r>
      <w:r w:rsidRPr="00B37C1F">
        <w:t xml:space="preserve">urderes </w:t>
      </w:r>
      <w:r>
        <w:t xml:space="preserve">for </w:t>
      </w:r>
      <w:proofErr w:type="spellStart"/>
      <w:r>
        <w:t>risiciens</w:t>
      </w:r>
      <w:proofErr w:type="spellEnd"/>
      <w:r>
        <w:t xml:space="preserve"> konsekvenser for hhv. projektets </w:t>
      </w:r>
      <w:r>
        <w:rPr>
          <w:i/>
        </w:rPr>
        <w:t>proces</w:t>
      </w:r>
      <w:r>
        <w:t xml:space="preserve"> – tid, økonomi og ressourcer – eller for projektets </w:t>
      </w:r>
      <w:r w:rsidRPr="00446BE1">
        <w:rPr>
          <w:i/>
        </w:rPr>
        <w:t>mål</w:t>
      </w:r>
      <w:r>
        <w:t xml:space="preserve"> – kvalitet, gevinster eller formål – på en 5-punktskala, hvor </w:t>
      </w:r>
      <w:r w:rsidRPr="00B37C1F">
        <w:t xml:space="preserve">1 </w:t>
      </w:r>
      <w:r>
        <w:t xml:space="preserve">er </w:t>
      </w:r>
      <w:r w:rsidRPr="00B37C1F">
        <w:rPr>
          <w:i/>
        </w:rPr>
        <w:t>ubetydelige konsekvenser</w:t>
      </w:r>
      <w:r>
        <w:rPr>
          <w:i/>
        </w:rPr>
        <w:t>,</w:t>
      </w:r>
      <w:r w:rsidRPr="00B37C1F">
        <w:t xml:space="preserve"> og 5 er </w:t>
      </w:r>
      <w:r w:rsidRPr="00B37C1F">
        <w:rPr>
          <w:i/>
        </w:rPr>
        <w:t>meget store konsekvenser</w:t>
      </w:r>
      <w:r w:rsidRPr="00B37C1F">
        <w:t>.</w:t>
      </w:r>
    </w:p>
    <w:p w14:paraId="649DCC55" w14:textId="5E7A84B4" w:rsidR="00EE463B" w:rsidRDefault="00EE463B" w:rsidP="00EE463B">
      <w:pPr>
        <w:pStyle w:val="Opstilling-punkttegn"/>
      </w:pPr>
      <w:r w:rsidRPr="00B37C1F">
        <w:t>Risikoens nærhed, som er det tidspunkt</w:t>
      </w:r>
      <w:r>
        <w:t>, hvor</w:t>
      </w:r>
      <w:r w:rsidRPr="00B37C1F">
        <w:t xml:space="preserve"> hændelsen sandsynligvis vil materialisere sig</w:t>
      </w:r>
      <w:r>
        <w:t xml:space="preserve"> på</w:t>
      </w:r>
      <w:r w:rsidRPr="00B37C1F">
        <w:t xml:space="preserve">. Nærhed angiver, hvor hurtigt risikoen forventes at indtræffe, </w:t>
      </w:r>
      <w:r>
        <w:t>såfremt</w:t>
      </w:r>
      <w:r w:rsidRPr="00B37C1F">
        <w:t xml:space="preserve"> der ikke </w:t>
      </w:r>
      <w:r>
        <w:t>handles</w:t>
      </w:r>
      <w:r w:rsidRPr="00B37C1F">
        <w:t xml:space="preserve"> – og dermed hvor tidsmæssig kritisk risikoen er.</w:t>
      </w:r>
    </w:p>
    <w:p w14:paraId="1EC68193" w14:textId="77777777" w:rsidR="00EE463B" w:rsidRDefault="00EE463B" w:rsidP="00307703">
      <w:pPr>
        <w:pStyle w:val="Brdtekst-eftertabel"/>
        <w:rPr>
          <w:i/>
        </w:rPr>
      </w:pPr>
      <w:r w:rsidRPr="00B37C1F">
        <w:t>Den samlede risiko</w:t>
      </w:r>
      <w:r>
        <w:t>score</w:t>
      </w:r>
      <w:r w:rsidRPr="00B37C1F">
        <w:t xml:space="preserve"> udregnes som sandsynligheden gange</w:t>
      </w:r>
      <w:r>
        <w:t>t</w:t>
      </w:r>
      <w:r w:rsidRPr="00B37C1F">
        <w:t xml:space="preserve"> </w:t>
      </w:r>
      <w:r>
        <w:t xml:space="preserve">med </w:t>
      </w:r>
      <w:r w:rsidRPr="00B37C1F">
        <w:t xml:space="preserve">den højeste konsekvensscore. </w:t>
      </w:r>
    </w:p>
    <w:p w14:paraId="4065A6B7" w14:textId="77777777" w:rsidR="00EE463B" w:rsidRDefault="00EE463B" w:rsidP="00307703">
      <w:pPr>
        <w:pStyle w:val="Brdtekst-eftertabel"/>
      </w:pPr>
      <w:r>
        <w:t>Det anbefales, at der afholdes en eller flere vurderingsworkshops med fagpersoner og andre projektdeltagere, hvor risici vurderes. Hvis projektet har behov for at arbejde mere i dybden med vurderingen, kan følgende teknikker assistere med at skabe et bedre grundlag for vurderingsprocessen:</w:t>
      </w:r>
    </w:p>
    <w:p w14:paraId="61704ACA" w14:textId="77777777" w:rsidR="00EE463B" w:rsidRPr="00107687" w:rsidRDefault="00EE463B" w:rsidP="00EE463B">
      <w:pPr>
        <w:pStyle w:val="Opstilling-punkttegn"/>
      </w:pPr>
      <w:proofErr w:type="spellStart"/>
      <w:r w:rsidRPr="00107687">
        <w:t>Paretoanalyse</w:t>
      </w:r>
      <w:proofErr w:type="spellEnd"/>
      <w:r w:rsidRPr="00107687">
        <w:t>: en analyse, der fokuserer på d</w:t>
      </w:r>
      <w:r>
        <w:t>e risici, der har størst effekt. S</w:t>
      </w:r>
      <w:r w:rsidRPr="00107687">
        <w:t>kaber fokus på de risici, der påvirker mest.</w:t>
      </w:r>
    </w:p>
    <w:p w14:paraId="2BF2050B" w14:textId="77777777" w:rsidR="00EE463B" w:rsidRPr="00107687" w:rsidRDefault="00EE463B" w:rsidP="00EE463B">
      <w:pPr>
        <w:pStyle w:val="Opstilling-punkttegn"/>
      </w:pPr>
      <w:proofErr w:type="spellStart"/>
      <w:r w:rsidRPr="00107687">
        <w:t>Probability</w:t>
      </w:r>
      <w:proofErr w:type="spellEnd"/>
      <w:r w:rsidRPr="00107687">
        <w:t xml:space="preserve"> Impact Grid: hver risiko gives to sæt kriterier, som derefter ses på i en sandsynligheds- og påvirkningsmatrix. Hver potentiel hændelse vurderes ud fra sandsynligheden for, at den vil forekomme. Herefter vurderes konsekvensen. </w:t>
      </w:r>
      <w:proofErr w:type="spellStart"/>
      <w:r w:rsidRPr="00107687">
        <w:t>Probability</w:t>
      </w:r>
      <w:proofErr w:type="spellEnd"/>
      <w:r w:rsidRPr="00107687">
        <w:t xml:space="preserve"> Impact Grid matrix anvendes, fordi det giver mulighed for at flette begge komponenter på den samme skala og skabe overblik.</w:t>
      </w:r>
    </w:p>
    <w:p w14:paraId="7EB852C8" w14:textId="77777777" w:rsidR="00EE463B" w:rsidRPr="00107687" w:rsidRDefault="00EE463B" w:rsidP="00EE463B">
      <w:pPr>
        <w:pStyle w:val="Opstilling-punkttegn"/>
      </w:pPr>
      <w:proofErr w:type="spellStart"/>
      <w:r w:rsidRPr="00107687">
        <w:t>Risk</w:t>
      </w:r>
      <w:proofErr w:type="spellEnd"/>
      <w:r w:rsidRPr="00107687">
        <w:t xml:space="preserve"> </w:t>
      </w:r>
      <w:proofErr w:type="spellStart"/>
      <w:r w:rsidRPr="00107687">
        <w:t>Map</w:t>
      </w:r>
      <w:proofErr w:type="spellEnd"/>
      <w:r w:rsidRPr="00107687">
        <w:t>: en klassificering af risici, der giver overblik over betydningen af de forskellige risici.</w:t>
      </w:r>
    </w:p>
    <w:p w14:paraId="004CB00E" w14:textId="77777777" w:rsidR="00EE463B" w:rsidRPr="00107687" w:rsidRDefault="00EE463B" w:rsidP="00EE463B">
      <w:pPr>
        <w:pStyle w:val="Opstilling-punkttegn"/>
        <w:rPr>
          <w:szCs w:val="18"/>
        </w:rPr>
      </w:pPr>
      <w:r w:rsidRPr="00107687">
        <w:t xml:space="preserve">CRAMM: en formaliseret sikkerhedsrisikoanalyse og styringsmetode oprindeligt udviklet af CCTA (nu en del af Office of Government Commerce) i samarbejde med en række private organisationer. </w:t>
      </w:r>
    </w:p>
    <w:p w14:paraId="190AC40F" w14:textId="77777777" w:rsidR="00EE463B" w:rsidRPr="00F72D9A" w:rsidRDefault="00EE463B" w:rsidP="00EE463B">
      <w:pPr>
        <w:pStyle w:val="Opstilling-punkttegn"/>
        <w:rPr>
          <w:szCs w:val="18"/>
        </w:rPr>
      </w:pPr>
      <w:proofErr w:type="spellStart"/>
      <w:r>
        <w:t>Probability</w:t>
      </w:r>
      <w:proofErr w:type="spellEnd"/>
      <w:r>
        <w:t xml:space="preserve"> </w:t>
      </w:r>
      <w:proofErr w:type="spellStart"/>
      <w:r>
        <w:t>Trees</w:t>
      </w:r>
      <w:proofErr w:type="spellEnd"/>
      <w:r>
        <w:t xml:space="preserve">: </w:t>
      </w:r>
      <w:r w:rsidRPr="00107687">
        <w:t>En grafisk oversigt over følgevirkninger af en beslutning. Oversigten giver mulighed for at vurdere eventuelle beslutninger og estimere deres konsekvenser.</w:t>
      </w:r>
    </w:p>
    <w:p w14:paraId="5E75CD84" w14:textId="77777777" w:rsidR="00EE463B" w:rsidRDefault="00EE463B" w:rsidP="00307703">
      <w:pPr>
        <w:pStyle w:val="Brdtekst-eftertabel"/>
      </w:pPr>
      <w:r>
        <w:t>Uanset hvilke teknikker og analyser der anvendes til vurderingen af sandsynlighed og konsekvenser, er det centralt, at den rette faglige ekspertise inddrages, da det giver den mest retvisende vurdering og dermed også det mest retvisende risikobillede.</w:t>
      </w:r>
    </w:p>
    <w:p w14:paraId="1D41D76B" w14:textId="685A2A73" w:rsidR="00EE463B" w:rsidRDefault="00EE463B" w:rsidP="00307703">
      <w:pPr>
        <w:pStyle w:val="Brdtekst-eftertabel"/>
      </w:pPr>
      <w:r>
        <w:t>Ligesom med identificeringen anbefales det, at projektet etablerer procedurer for at opdatere risikovurderinger med passende mellemrum.</w:t>
      </w:r>
    </w:p>
    <w:p w14:paraId="1F8FECA8" w14:textId="77777777" w:rsidR="00EE463B" w:rsidRDefault="00EE463B" w:rsidP="00EE463B">
      <w:pPr>
        <w:pStyle w:val="Overskrift1"/>
      </w:pPr>
      <w:bookmarkStart w:id="34" w:name="_Toc524611234"/>
      <w:bookmarkStart w:id="35" w:name="_Toc525728211"/>
      <w:r w:rsidRPr="00575890">
        <w:lastRenderedPageBreak/>
        <w:t>Planlægning</w:t>
      </w:r>
      <w:r>
        <w:t xml:space="preserve"> </w:t>
      </w:r>
      <w:r w:rsidRPr="00B37C1F">
        <w:t>/revurdering</w:t>
      </w:r>
      <w:bookmarkEnd w:id="34"/>
      <w:bookmarkEnd w:id="35"/>
    </w:p>
    <w:p w14:paraId="6F76A605" w14:textId="6F6DF121" w:rsidR="00EE463B" w:rsidRDefault="00EE463B" w:rsidP="00EE463B">
      <w:pPr>
        <w:pStyle w:val="Introtekst"/>
      </w:pPr>
      <w:r>
        <w:t>Når risici er identificeret og vurderet, planlægges hvordan risici håndteres.</w:t>
      </w:r>
    </w:p>
    <w:p w14:paraId="186F5737" w14:textId="77777777" w:rsidR="00EE463B" w:rsidRDefault="00EE463B" w:rsidP="00307703">
      <w:pPr>
        <w:pStyle w:val="Brdtekst-eftertabel"/>
      </w:pPr>
      <w:r>
        <w:t xml:space="preserve">Planlægningsprocessen har to formål. For det første skal den sikre, at der bliver iværksat mitigerende tiltag for risici, der kan påvirke projektet væsentligt. For det andet skal planlægningsprocessen bruges til at planlægge beredskabsplaner for de største risici for projektet, så projektet ved hvad der skal ske, hvis risikoen indtræffer. </w:t>
      </w:r>
    </w:p>
    <w:p w14:paraId="0271A9D5" w14:textId="77777777" w:rsidR="00EE463B" w:rsidRPr="00B37C1F" w:rsidRDefault="00EE463B" w:rsidP="00307703">
      <w:pPr>
        <w:pStyle w:val="Brdtekst-eftertabel"/>
        <w:rPr>
          <w:szCs w:val="18"/>
        </w:rPr>
      </w:pPr>
      <w:r>
        <w:t>Både mitigerende handlinger og håndtering af indtrufne risici kræver ressourcer, og det er derfor vigtigt, at projektlederen prioriterer de rigtige tiltag. Prioriteringen bør baseres på resultater</w:t>
      </w:r>
      <w:r w:rsidRPr="00B37C1F">
        <w:t xml:space="preserve"> fra vurderingsprocessen. </w:t>
      </w:r>
      <w:r w:rsidRPr="00B37C1F">
        <w:rPr>
          <w:szCs w:val="18"/>
        </w:rPr>
        <w:t xml:space="preserve">Ligesom med identificering og vurderingen anbefales det, at </w:t>
      </w:r>
      <w:r>
        <w:rPr>
          <w:szCs w:val="18"/>
        </w:rPr>
        <w:t>projektet</w:t>
      </w:r>
      <w:r w:rsidRPr="00B37C1F">
        <w:rPr>
          <w:szCs w:val="18"/>
        </w:rPr>
        <w:t xml:space="preserve"> etablere</w:t>
      </w:r>
      <w:r>
        <w:rPr>
          <w:szCs w:val="18"/>
        </w:rPr>
        <w:t>r</w:t>
      </w:r>
      <w:r w:rsidRPr="00B37C1F">
        <w:rPr>
          <w:szCs w:val="18"/>
        </w:rPr>
        <w:t xml:space="preserve"> procedurer for at opdatere planlægningen med passende mellemrum og regelmæssigt revidere</w:t>
      </w:r>
      <w:r w:rsidRPr="00B37C1F" w:rsidDel="00EB4A20">
        <w:rPr>
          <w:szCs w:val="18"/>
        </w:rPr>
        <w:t xml:space="preserve"> </w:t>
      </w:r>
      <w:r w:rsidRPr="00B37C1F">
        <w:rPr>
          <w:szCs w:val="18"/>
        </w:rPr>
        <w:t>planlægningen.</w:t>
      </w:r>
    </w:p>
    <w:p w14:paraId="5D8D037B" w14:textId="77777777" w:rsidR="00EE463B" w:rsidRDefault="00EE463B" w:rsidP="00307703">
      <w:pPr>
        <w:pStyle w:val="Brdtekst-eftertabel"/>
      </w:pPr>
      <w:r>
        <w:t>De mitigerende tiltag skal i</w:t>
      </w:r>
      <w:r w:rsidRPr="00B37C1F">
        <w:t xml:space="preserve">deelt </w:t>
      </w:r>
      <w:r>
        <w:t xml:space="preserve">set </w:t>
      </w:r>
      <w:r w:rsidRPr="00B37C1F">
        <w:t>kunne fjerne eller reducere truslerne. Samtidigt skal det også sikres, at der er klare procedurer for, at de planlagte tiltag gennemføres, hvem de gennemføres af, hvornår tiltagene skal være gennemført</w:t>
      </w:r>
      <w:r>
        <w:t>,</w:t>
      </w:r>
      <w:r w:rsidRPr="00B37C1F">
        <w:t xml:space="preserve"> og hvordan effekt</w:t>
      </w:r>
      <w:r>
        <w:t>iviteten af tiltagene overvåges. Således kan der iværksættes</w:t>
      </w:r>
      <w:r w:rsidRPr="00B37C1F">
        <w:t xml:space="preserve"> afhjælpende foranstaltninger, hvis tiltagene ikke modsvarer forventningerne. </w:t>
      </w:r>
    </w:p>
    <w:p w14:paraId="05CB5AE2" w14:textId="77777777" w:rsidR="00EE463B" w:rsidRDefault="00EE463B" w:rsidP="00307703">
      <w:pPr>
        <w:pStyle w:val="Brdtekst-eftertabel"/>
      </w:pPr>
      <w:r>
        <w:t>De mitigerende tiltag skal indgå i projektets planer og budget. Når de mitigerende tiltag er blevet gennemført, bør projektet revurdere risikoens sandsynlighed og konsekvens, sådan at det bliver tydeligt, om der er behov for yderligere handlinger.</w:t>
      </w:r>
    </w:p>
    <w:p w14:paraId="656A485F" w14:textId="77777777" w:rsidR="00EE463B" w:rsidRPr="00F14169" w:rsidRDefault="00EE463B" w:rsidP="00307703">
      <w:pPr>
        <w:pStyle w:val="Brdtekst-eftertabel"/>
      </w:pPr>
      <w:r w:rsidRPr="00B37C1F">
        <w:t xml:space="preserve">I visse tilfælde vil </w:t>
      </w:r>
      <w:r>
        <w:t xml:space="preserve">indtrufne </w:t>
      </w:r>
      <w:r w:rsidRPr="00B37C1F">
        <w:t>ri</w:t>
      </w:r>
      <w:r>
        <w:t>sici have så store konsekvenser</w:t>
      </w:r>
      <w:r w:rsidRPr="00B37C1F">
        <w:t xml:space="preserve"> eller kræve </w:t>
      </w:r>
      <w:r>
        <w:t xml:space="preserve">så </w:t>
      </w:r>
      <w:r w:rsidRPr="00B37C1F">
        <w:t>uhensigtsmæssigt mange ressourcer at håndtere, at der med fordel kan udarbejdes en beredskabsplan for, hvad der konkret skal gøres</w:t>
      </w:r>
      <w:r>
        <w:t>,</w:t>
      </w:r>
      <w:r w:rsidRPr="00B37C1F">
        <w:t xml:space="preserve"> hvis risikoen indtræffer. </w:t>
      </w:r>
      <w:r w:rsidRPr="00F14169">
        <w:t>Det drejer sig om de højest prioriterede risici, som:</w:t>
      </w:r>
    </w:p>
    <w:p w14:paraId="71FBDE24" w14:textId="77777777" w:rsidR="00EE463B" w:rsidRPr="00F14169" w:rsidRDefault="00EE463B" w:rsidP="00EE463B">
      <w:pPr>
        <w:pStyle w:val="Opstilling-punkttegn"/>
      </w:pPr>
      <w:r w:rsidRPr="00F14169">
        <w:t>har en relativ høj sandsynlighed for at indtræffe</w:t>
      </w:r>
    </w:p>
    <w:p w14:paraId="6685EF08" w14:textId="77777777" w:rsidR="00EE463B" w:rsidRPr="00F14169" w:rsidRDefault="00EE463B" w:rsidP="00EE463B">
      <w:pPr>
        <w:pStyle w:val="Opstilling-punkttegn"/>
      </w:pPr>
      <w:r w:rsidRPr="00F14169">
        <w:t>har alvorlige konsekvenser</w:t>
      </w:r>
    </w:p>
    <w:p w14:paraId="3B2FEB96" w14:textId="77777777" w:rsidR="00EE463B" w:rsidRPr="00F14169" w:rsidRDefault="00EE463B" w:rsidP="00EE463B">
      <w:pPr>
        <w:pStyle w:val="Opstilling-punkttegn"/>
      </w:pPr>
      <w:r w:rsidRPr="00F14169">
        <w:t>ikke i tilstrækkelig grad kan forebygges for rimelige midler</w:t>
      </w:r>
    </w:p>
    <w:p w14:paraId="4C70525E" w14:textId="77777777" w:rsidR="00EE463B" w:rsidRPr="00307703" w:rsidRDefault="00EE463B" w:rsidP="00307703">
      <w:pPr>
        <w:pStyle w:val="Brdtekst-eftertabel"/>
      </w:pPr>
      <w:r w:rsidRPr="00307703">
        <w:t>De økonomiske konsekvenser af beredskabsplanerne skal indarbejdes i projektets business case under risikopuljen.</w:t>
      </w:r>
    </w:p>
    <w:p w14:paraId="0C14BEF0" w14:textId="77777777" w:rsidR="00EE463B" w:rsidRPr="00307703" w:rsidRDefault="00EE463B" w:rsidP="00307703">
      <w:pPr>
        <w:pStyle w:val="Brdtekst-eftertabel"/>
      </w:pPr>
      <w:r w:rsidRPr="00307703">
        <w:t xml:space="preserve">Risici, der indtræffer, er ikke længere risici, men </w:t>
      </w:r>
      <w:proofErr w:type="spellStart"/>
      <w:r w:rsidRPr="00307703">
        <w:t>issues</w:t>
      </w:r>
      <w:proofErr w:type="spellEnd"/>
      <w:r w:rsidRPr="00307703">
        <w:t xml:space="preserve">. Det betyder, at risikoen, som nu er et </w:t>
      </w:r>
      <w:proofErr w:type="spellStart"/>
      <w:r w:rsidRPr="00307703">
        <w:t>issue</w:t>
      </w:r>
      <w:proofErr w:type="spellEnd"/>
      <w:r w:rsidRPr="00307703">
        <w:t xml:space="preserve">, skal håndteres eksternt fra risikostyringen og lukkes i risikologgen. Herudover skal udgifterne til handlingerne i beredskabet indarbejdes i projektudgifterne i business casen efter risikoen er </w:t>
      </w:r>
      <w:proofErr w:type="spellStart"/>
      <w:r w:rsidRPr="00307703">
        <w:t>indtræffet</w:t>
      </w:r>
      <w:proofErr w:type="spellEnd"/>
      <w:r w:rsidRPr="00307703">
        <w:t>.</w:t>
      </w:r>
    </w:p>
    <w:p w14:paraId="5F95F24E" w14:textId="77777777" w:rsidR="00EE463B" w:rsidRPr="00B37C1F" w:rsidRDefault="00EE463B" w:rsidP="00EE463B">
      <w:pPr>
        <w:pStyle w:val="Overskrift1"/>
      </w:pPr>
      <w:bookmarkStart w:id="36" w:name="_Toc524611235"/>
      <w:bookmarkStart w:id="37" w:name="_Toc525728212"/>
      <w:r w:rsidRPr="00575890">
        <w:lastRenderedPageBreak/>
        <w:t>Håndtering</w:t>
      </w:r>
      <w:bookmarkEnd w:id="36"/>
      <w:bookmarkEnd w:id="37"/>
      <w:r>
        <w:t xml:space="preserve"> </w:t>
      </w:r>
    </w:p>
    <w:p w14:paraId="67826123" w14:textId="77777777" w:rsidR="00EE463B" w:rsidRPr="00B37C1F" w:rsidRDefault="00EE463B" w:rsidP="00EE463B">
      <w:pPr>
        <w:pStyle w:val="Introtekst"/>
      </w:pPr>
      <w:r w:rsidRPr="00B37C1F">
        <w:t>Håndtering er det sidste procestrin i risikostyring</w:t>
      </w:r>
      <w:r>
        <w:t>en</w:t>
      </w:r>
      <w:r w:rsidRPr="00B37C1F">
        <w:t xml:space="preserve"> </w:t>
      </w:r>
      <w:r>
        <w:t>og skal</w:t>
      </w:r>
      <w:r w:rsidRPr="00B37C1F">
        <w:t xml:space="preserve"> </w:t>
      </w:r>
      <w:r>
        <w:t>sikre, at håndtering af risici bliver gennemført.</w:t>
      </w:r>
    </w:p>
    <w:p w14:paraId="35AE8731" w14:textId="77777777" w:rsidR="00EE463B" w:rsidRDefault="00EE463B" w:rsidP="00307703">
      <w:pPr>
        <w:pStyle w:val="Brdtekst-eftertabel"/>
      </w:pPr>
      <w:r w:rsidRPr="00B37C1F">
        <w:t xml:space="preserve">Det primære mål med håndteringsprocessen er at </w:t>
      </w:r>
      <w:r>
        <w:t xml:space="preserve">sikre, at de planlagte </w:t>
      </w:r>
      <w:r w:rsidRPr="00B37C1F">
        <w:t>foranstaltninger</w:t>
      </w:r>
      <w:r>
        <w:t xml:space="preserve"> bliver ført ud i livet. Ansvaret for at følge op på dette ligger både hos projektlederen og hos de enkelte risikoejere:</w:t>
      </w:r>
    </w:p>
    <w:p w14:paraId="038536F3" w14:textId="77777777" w:rsidR="00EE463B" w:rsidRDefault="00EE463B" w:rsidP="00307703">
      <w:pPr>
        <w:pStyle w:val="Brdtekst-eftertabel"/>
      </w:pPr>
      <w:r>
        <w:t>Risikoejeren følger op på de risici vedkommende er ansvarlig for og sikrer, at de bliver håndteret.</w:t>
      </w:r>
    </w:p>
    <w:p w14:paraId="2899BB15" w14:textId="77777777" w:rsidR="00EE463B" w:rsidRDefault="00EE463B" w:rsidP="00307703">
      <w:pPr>
        <w:pStyle w:val="Brdtekst-eftertabel"/>
      </w:pPr>
      <w:r>
        <w:t xml:space="preserve">Projektlederen sikrer, at risikologgen angiver det korrekte risikobillede for projektet, og at styregruppen er bekendt med dette. </w:t>
      </w:r>
    </w:p>
    <w:p w14:paraId="2CAACDF3" w14:textId="77777777" w:rsidR="00EE463B" w:rsidRDefault="00EE463B" w:rsidP="00307703">
      <w:pPr>
        <w:pStyle w:val="Brdtekst-eftertabel"/>
      </w:pPr>
      <w:r>
        <w:t xml:space="preserve">Projektlederen skal også sikre, at de rigtige beredskabsplaner bliver iværksat, hvis risici indtræffer. Beredskabsplaner skal ofte iværksættes hurtigt, hvorfor det er vigtigt, at projektlederen har overblik over risici og deres nærhed. </w:t>
      </w:r>
    </w:p>
    <w:p w14:paraId="35CC087A" w14:textId="2FABBB65" w:rsidR="00EE463B" w:rsidRDefault="00EE463B" w:rsidP="00EE463B">
      <w:pPr>
        <w:pStyle w:val="Overskrift1"/>
      </w:pPr>
      <w:bookmarkStart w:id="38" w:name="_Toc525728213"/>
      <w:r>
        <w:lastRenderedPageBreak/>
        <w:t>Case om risikostyring</w:t>
      </w:r>
      <w:bookmarkEnd w:id="38"/>
    </w:p>
    <w:p w14:paraId="6C262885" w14:textId="77777777" w:rsidR="00EE463B" w:rsidRPr="00B37C1F" w:rsidRDefault="00EE463B" w:rsidP="00EE463B">
      <w:pPr>
        <w:pStyle w:val="Introtekst"/>
      </w:pPr>
      <w:r>
        <w:t>Gennemgang af case om risikostyringens fire faser.</w:t>
      </w:r>
    </w:p>
    <w:p w14:paraId="76F99C9F" w14:textId="2BF324EF" w:rsidR="00EE463B" w:rsidRPr="00B37C1F" w:rsidRDefault="00EE463B" w:rsidP="00307703">
      <w:pPr>
        <w:pStyle w:val="Brdtekst-eftertabel"/>
      </w:pPr>
      <w:r w:rsidRPr="00B37C1F">
        <w:t>Projektlederen for it-projektet ”Indførelse af et landsdækkende ESDH-system” (Elektronisk Sags- og Dokumen</w:t>
      </w:r>
      <w:r>
        <w:t>thåndtering) i Fritidsstyrelsen</w:t>
      </w:r>
      <w:r w:rsidRPr="00B37C1F">
        <w:t xml:space="preserve"> skal til at starte risikostyring for sit projekt, da det er kommet ind i analysefasen. Projektlederen skal påbegynde udfyldelsen </w:t>
      </w:r>
      <w:r>
        <w:t>af Projektgrundlaget</w:t>
      </w:r>
      <w:r w:rsidRPr="00B37C1F">
        <w:t xml:space="preserve">, herunder </w:t>
      </w:r>
      <w:r>
        <w:t>risikologgen</w:t>
      </w:r>
      <w:r w:rsidRPr="00B37C1F">
        <w:t xml:space="preserve"> og </w:t>
      </w:r>
      <w:r w:rsidRPr="007921EA">
        <w:t>risikotjeklisten.</w:t>
      </w:r>
      <w:r w:rsidRPr="00B37C1F">
        <w:t xml:space="preserve"> </w:t>
      </w:r>
      <w:r>
        <w:t>A</w:t>
      </w:r>
      <w:r w:rsidRPr="00B37C1F">
        <w:t>nskaffelsen af ESDH-systemet vil koste omk</w:t>
      </w:r>
      <w:r>
        <w:t>ring 100 mio. kr.</w:t>
      </w:r>
    </w:p>
    <w:p w14:paraId="60FA69A2" w14:textId="28FE8F87" w:rsidR="00EE463B" w:rsidRPr="00B37C1F" w:rsidRDefault="00EE463B" w:rsidP="00307703">
      <w:pPr>
        <w:pStyle w:val="Brdtekst-eftertabel"/>
        <w:rPr>
          <w:sz w:val="18"/>
        </w:rPr>
      </w:pPr>
      <w:r w:rsidRPr="00B37C1F">
        <w:t>Projektledere</w:t>
      </w:r>
      <w:r>
        <w:t>n er nyansat i Fritidsstyrelsen,</w:t>
      </w:r>
      <w:r w:rsidRPr="00B37C1F">
        <w:t xml:space="preserve"> men</w:t>
      </w:r>
      <w:r>
        <w:t xml:space="preserve"> personen</w:t>
      </w:r>
      <w:r w:rsidRPr="00B37C1F">
        <w:t xml:space="preserve"> har flere års erfaring med projektledelse</w:t>
      </w:r>
      <w:r>
        <w:t>.</w:t>
      </w:r>
    </w:p>
    <w:p w14:paraId="35D388FD" w14:textId="77777777" w:rsidR="00EE463B" w:rsidRPr="00575890" w:rsidRDefault="00EE463B" w:rsidP="00EE463B">
      <w:pPr>
        <w:pStyle w:val="Overskrift2"/>
      </w:pPr>
      <w:bookmarkStart w:id="39" w:name="_Toc524611237"/>
      <w:bookmarkStart w:id="40" w:name="_Toc525728214"/>
      <w:r w:rsidRPr="00575890">
        <w:t>Identificeringsprocessen</w:t>
      </w:r>
      <w:bookmarkEnd w:id="39"/>
      <w:bookmarkEnd w:id="40"/>
    </w:p>
    <w:p w14:paraId="0F3B1A38" w14:textId="734E96DD" w:rsidR="00EE463B" w:rsidRPr="00B37C1F" w:rsidRDefault="00EE463B" w:rsidP="00307703">
      <w:pPr>
        <w:pStyle w:val="Brdtekst-eftertabel"/>
      </w:pPr>
      <w:r w:rsidRPr="00B37C1F">
        <w:t>Efter projektlederen har læst Fritidsstyrelsens egen r</w:t>
      </w:r>
      <w:r>
        <w:t>isikoliste</w:t>
      </w:r>
      <w:r w:rsidRPr="00B37C1F">
        <w:t xml:space="preserve"> og udvalgt de risici, der er relevante for ESDH-projektet, indkalder projektlederen projektgruppen til et møde vedrørende projektets risici (Risikoidentifice</w:t>
      </w:r>
      <w:r>
        <w:t>ringsworkshop).</w:t>
      </w:r>
    </w:p>
    <w:p w14:paraId="696994AF" w14:textId="77777777" w:rsidR="00EE463B" w:rsidRPr="00B37C1F" w:rsidRDefault="00EE463B" w:rsidP="00307703">
      <w:pPr>
        <w:pStyle w:val="Brdtekst-eftertabel"/>
      </w:pPr>
      <w:r w:rsidRPr="00B37C1F">
        <w:t xml:space="preserve">Projektlederen har god erfaring med at anvende brainstorming til at få identificeret risici ved sådanne møder - også undervejs i projektet </w:t>
      </w:r>
      <w:r>
        <w:t xml:space="preserve">- </w:t>
      </w:r>
      <w:r w:rsidRPr="00B37C1F">
        <w:t>så projektlederen beder projektdeltagerne om enkeltvis at skrive risici i projektet ned på post-</w:t>
      </w:r>
      <w:proofErr w:type="spellStart"/>
      <w:r w:rsidRPr="00B37C1F">
        <w:t>its</w:t>
      </w:r>
      <w:proofErr w:type="spellEnd"/>
      <w:r w:rsidRPr="00B37C1F">
        <w:t xml:space="preserve"> fordelt på risikoårsag, risikohændelse og risikoeffekt (se afsnittet vedrørende skabelonen for nærmere definition).</w:t>
      </w:r>
    </w:p>
    <w:p w14:paraId="1279DC36" w14:textId="77777777" w:rsidR="00EE463B" w:rsidRPr="00B37C1F" w:rsidRDefault="00EE463B" w:rsidP="00307703">
      <w:pPr>
        <w:pStyle w:val="Brdtekst-eftertabel"/>
      </w:pPr>
      <w:r>
        <w:t>Efter 20 minutter</w:t>
      </w:r>
      <w:r w:rsidRPr="00B37C1F">
        <w:t xml:space="preserve"> </w:t>
      </w:r>
      <w:r>
        <w:t>er</w:t>
      </w:r>
      <w:r w:rsidRPr="00B37C1F">
        <w:t xml:space="preserve"> energien ved at ebbe ud,</w:t>
      </w:r>
      <w:r>
        <w:t xml:space="preserve"> og projektlederen</w:t>
      </w:r>
      <w:r w:rsidRPr="00B37C1F">
        <w:t xml:space="preserve"> beder projektdeltagerne om enkeltvis at sætte post-</w:t>
      </w:r>
      <w:proofErr w:type="spellStart"/>
      <w:r w:rsidRPr="00B37C1F">
        <w:t>its</w:t>
      </w:r>
      <w:proofErr w:type="spellEnd"/>
      <w:r w:rsidRPr="00B37C1F">
        <w:t xml:space="preserve"> op på en tavle og forklare indholdet. Efter 2-3 fremlæggelser begynder der at tegne sig et billede af projektets risici, og der kommer forskellige afarter af samme risici. Projektlederen begynder at spørge ind til, om denne risiko ikke hører til en anden risiko, hvorved risici begynder at bliver grupperet i forhold til risikohændelse.</w:t>
      </w:r>
    </w:p>
    <w:p w14:paraId="6801C6E7" w14:textId="77777777" w:rsidR="00EE463B" w:rsidRPr="00B37C1F" w:rsidRDefault="00EE463B" w:rsidP="00307703">
      <w:pPr>
        <w:pStyle w:val="Brdtekst-eftertabel"/>
      </w:pPr>
      <w:r w:rsidRPr="00B37C1F">
        <w:t>Resultatet af brainstormingen er, at der identificeres 30-50 relevante risici i projektet.</w:t>
      </w:r>
    </w:p>
    <w:p w14:paraId="27386A1B" w14:textId="77777777" w:rsidR="00EE463B" w:rsidRDefault="00EE463B" w:rsidP="00307703">
      <w:pPr>
        <w:pStyle w:val="Brdtekst-eftertabel"/>
      </w:pPr>
      <w:r w:rsidRPr="00B37C1F">
        <w:t xml:space="preserve">Projektlederen indkalder styregruppen til en tilsvarende seance. For projektlederen er det vigtigt at få det ledelsesmæssige og strategiske perspektiv </w:t>
      </w:r>
      <w:r>
        <w:t>på</w:t>
      </w:r>
      <w:r w:rsidRPr="00B37C1F">
        <w:t xml:space="preserve"> de allerede identificerede risici. Derudover beder projektlederen styregruppen om at identificere de 5-10 mest kritiske risici med det formål at fokusere på effektive, r</w:t>
      </w:r>
      <w:r>
        <w:t>educerende handlinger på disse.</w:t>
      </w:r>
    </w:p>
    <w:p w14:paraId="4F3AFAAB" w14:textId="1A083533" w:rsidR="00EE463B" w:rsidRDefault="00EE463B" w:rsidP="00EE463B">
      <w:pPr>
        <w:pStyle w:val="Billedtekst"/>
      </w:pPr>
      <w:bookmarkStart w:id="41" w:name="_Ref525722835"/>
      <w:r>
        <w:t xml:space="preserve">Tabel </w:t>
      </w:r>
      <w:r w:rsidR="00052E2C">
        <w:fldChar w:fldCharType="begin"/>
      </w:r>
      <w:r w:rsidR="00052E2C">
        <w:instrText xml:space="preserve"> STYLEREF 1 \s </w:instrText>
      </w:r>
      <w:r w:rsidR="00052E2C">
        <w:fldChar w:fldCharType="separate"/>
      </w:r>
      <w:r w:rsidR="00CD16BA">
        <w:rPr>
          <w:noProof/>
        </w:rPr>
        <w:t>8</w:t>
      </w:r>
      <w:r w:rsidR="00052E2C">
        <w:rPr>
          <w:noProof/>
        </w:rPr>
        <w:fldChar w:fldCharType="end"/>
      </w:r>
      <w:r w:rsidR="003B1E60">
        <w:t>.</w:t>
      </w:r>
      <w:r w:rsidR="00052E2C">
        <w:fldChar w:fldCharType="begin"/>
      </w:r>
      <w:r w:rsidR="00052E2C">
        <w:instrText xml:space="preserve"> SEQ Tabel \* ARABIC \s 1 </w:instrText>
      </w:r>
      <w:r w:rsidR="00052E2C">
        <w:fldChar w:fldCharType="separate"/>
      </w:r>
      <w:r w:rsidR="00CD16BA">
        <w:rPr>
          <w:noProof/>
        </w:rPr>
        <w:t>1</w:t>
      </w:r>
      <w:r w:rsidR="00052E2C">
        <w:rPr>
          <w:noProof/>
        </w:rPr>
        <w:fldChar w:fldCharType="end"/>
      </w:r>
      <w:bookmarkEnd w:id="41"/>
      <w:r>
        <w:t xml:space="preserve">: </w:t>
      </w:r>
      <w:r w:rsidRPr="00484D07">
        <w:t>Risikologgens risikobeskrivelse - identificeringstrinnet.</w:t>
      </w:r>
    </w:p>
    <w:tbl>
      <w:tblPr>
        <w:tblStyle w:val="Almindeligtabel11"/>
        <w:tblW w:w="4943" w:type="pct"/>
        <w:tblLayout w:type="fixed"/>
        <w:tblLook w:val="0600" w:firstRow="0" w:lastRow="0" w:firstColumn="0" w:lastColumn="0" w:noHBand="1" w:noVBand="1"/>
        <w:tblDescription w:val="Denne tabel indeholder risikologgens risikobeskrivelse på identificeringsstrinnet."/>
      </w:tblPr>
      <w:tblGrid>
        <w:gridCol w:w="708"/>
        <w:gridCol w:w="908"/>
        <w:gridCol w:w="800"/>
        <w:gridCol w:w="2079"/>
        <w:gridCol w:w="3041"/>
        <w:gridCol w:w="2206"/>
      </w:tblGrid>
      <w:tr w:rsidR="00EE463B" w:rsidRPr="00CC51C4" w14:paraId="440292CA" w14:textId="77777777" w:rsidTr="004D758F">
        <w:trPr>
          <w:tblHeader/>
        </w:trPr>
        <w:tc>
          <w:tcPr>
            <w:tcW w:w="709" w:type="dxa"/>
            <w:shd w:val="clear" w:color="auto" w:fill="D9D9D9" w:themeFill="background1" w:themeFillShade="D9"/>
          </w:tcPr>
          <w:p w14:paraId="24AF43DF" w14:textId="77777777" w:rsidR="00EE463B" w:rsidRPr="00D87AC4" w:rsidRDefault="00EE463B" w:rsidP="00EE463B">
            <w:pPr>
              <w:pStyle w:val="Tabeloverskrift"/>
            </w:pPr>
            <w:r w:rsidRPr="00D87AC4">
              <w:t>Risiko ID</w:t>
            </w:r>
          </w:p>
        </w:tc>
        <w:tc>
          <w:tcPr>
            <w:tcW w:w="909" w:type="dxa"/>
            <w:shd w:val="clear" w:color="auto" w:fill="D9D9D9" w:themeFill="background1" w:themeFillShade="D9"/>
          </w:tcPr>
          <w:p w14:paraId="72CB7C01" w14:textId="77777777" w:rsidR="00EE463B" w:rsidRPr="00D87AC4" w:rsidRDefault="00EE463B" w:rsidP="00EE463B">
            <w:pPr>
              <w:pStyle w:val="Tabeloverskrift"/>
            </w:pPr>
            <w:r w:rsidRPr="00D87AC4">
              <w:t>Dato</w:t>
            </w:r>
          </w:p>
        </w:tc>
        <w:tc>
          <w:tcPr>
            <w:tcW w:w="801" w:type="dxa"/>
            <w:shd w:val="clear" w:color="auto" w:fill="D9D9D9" w:themeFill="background1" w:themeFillShade="D9"/>
          </w:tcPr>
          <w:p w14:paraId="036122D6" w14:textId="77777777" w:rsidR="00EE463B" w:rsidRPr="00D87AC4" w:rsidRDefault="00EE463B" w:rsidP="00EE463B">
            <w:pPr>
              <w:pStyle w:val="Tabeloverskrift"/>
            </w:pPr>
            <w:proofErr w:type="spellStart"/>
            <w:r w:rsidRPr="00D87AC4">
              <w:t>For-fatter</w:t>
            </w:r>
            <w:proofErr w:type="spellEnd"/>
          </w:p>
        </w:tc>
        <w:tc>
          <w:tcPr>
            <w:tcW w:w="2081" w:type="dxa"/>
            <w:shd w:val="clear" w:color="auto" w:fill="D9D9D9" w:themeFill="background1" w:themeFillShade="D9"/>
          </w:tcPr>
          <w:p w14:paraId="40821195" w14:textId="77777777" w:rsidR="00EE463B" w:rsidRPr="00D87AC4" w:rsidRDefault="00EE463B" w:rsidP="00EE463B">
            <w:pPr>
              <w:pStyle w:val="Tabeloverskrift"/>
            </w:pPr>
            <w:r w:rsidRPr="00D87AC4">
              <w:t>Risikotype</w:t>
            </w:r>
          </w:p>
        </w:tc>
        <w:tc>
          <w:tcPr>
            <w:tcW w:w="3044" w:type="dxa"/>
            <w:shd w:val="clear" w:color="auto" w:fill="D9D9D9" w:themeFill="background1" w:themeFillShade="D9"/>
          </w:tcPr>
          <w:p w14:paraId="58E9508D" w14:textId="77777777" w:rsidR="00EE463B" w:rsidRPr="00D87AC4" w:rsidRDefault="00EE463B" w:rsidP="00EE463B">
            <w:pPr>
              <w:pStyle w:val="Tabeloverskrift"/>
            </w:pPr>
            <w:r w:rsidRPr="00D87AC4">
              <w:t>Risikoårsag og hændelse</w:t>
            </w:r>
          </w:p>
        </w:tc>
        <w:tc>
          <w:tcPr>
            <w:tcW w:w="2208" w:type="dxa"/>
            <w:shd w:val="clear" w:color="auto" w:fill="D9D9D9" w:themeFill="background1" w:themeFillShade="D9"/>
          </w:tcPr>
          <w:p w14:paraId="09C41FBF" w14:textId="77777777" w:rsidR="00EE463B" w:rsidRPr="00D87AC4" w:rsidRDefault="00EE463B" w:rsidP="00EE463B">
            <w:pPr>
              <w:pStyle w:val="Tabeloverskrift"/>
            </w:pPr>
            <w:r w:rsidRPr="00D87AC4">
              <w:t>Risikokonsekvens</w:t>
            </w:r>
          </w:p>
        </w:tc>
      </w:tr>
      <w:tr w:rsidR="00EE463B" w:rsidRPr="00CC51C4" w14:paraId="5B8426FF" w14:textId="77777777" w:rsidTr="004D758F">
        <w:tc>
          <w:tcPr>
            <w:tcW w:w="709" w:type="dxa"/>
          </w:tcPr>
          <w:p w14:paraId="31C63643" w14:textId="77777777" w:rsidR="00EE463B" w:rsidRPr="00D87AC4" w:rsidRDefault="00EE463B" w:rsidP="00EE463B">
            <w:pPr>
              <w:pStyle w:val="Tabel"/>
            </w:pPr>
            <w:r w:rsidRPr="00D87AC4">
              <w:t>1</w:t>
            </w:r>
          </w:p>
        </w:tc>
        <w:tc>
          <w:tcPr>
            <w:tcW w:w="909" w:type="dxa"/>
          </w:tcPr>
          <w:p w14:paraId="1C1C6AE1" w14:textId="77777777" w:rsidR="00EE463B" w:rsidRPr="00D87AC4" w:rsidRDefault="00EE463B" w:rsidP="00EE463B">
            <w:pPr>
              <w:pStyle w:val="Tabel"/>
            </w:pPr>
            <w:r w:rsidRPr="00D87AC4">
              <w:t>23/5</w:t>
            </w:r>
          </w:p>
        </w:tc>
        <w:tc>
          <w:tcPr>
            <w:tcW w:w="801" w:type="dxa"/>
          </w:tcPr>
          <w:p w14:paraId="093CF89B" w14:textId="77777777" w:rsidR="00EE463B" w:rsidRPr="00D87AC4" w:rsidRDefault="00EE463B" w:rsidP="00EE463B">
            <w:pPr>
              <w:pStyle w:val="Tabel"/>
            </w:pPr>
            <w:r w:rsidRPr="00D87AC4">
              <w:t>PL</w:t>
            </w:r>
          </w:p>
        </w:tc>
        <w:tc>
          <w:tcPr>
            <w:tcW w:w="2081" w:type="dxa"/>
          </w:tcPr>
          <w:p w14:paraId="031A1500" w14:textId="77777777" w:rsidR="00EE463B" w:rsidRPr="00D87AC4" w:rsidRDefault="00EE463B" w:rsidP="00EE463B">
            <w:pPr>
              <w:pStyle w:val="Tabel"/>
            </w:pPr>
            <w:r w:rsidRPr="00D87AC4">
              <w:t>Forretningsmæssige forhold</w:t>
            </w:r>
          </w:p>
        </w:tc>
        <w:tc>
          <w:tcPr>
            <w:tcW w:w="3044" w:type="dxa"/>
          </w:tcPr>
          <w:p w14:paraId="1AA44771" w14:textId="77777777" w:rsidR="00EE463B" w:rsidRPr="00D87AC4" w:rsidRDefault="00EE463B" w:rsidP="00EE463B">
            <w:pPr>
              <w:pStyle w:val="Tabel"/>
            </w:pPr>
            <w:r w:rsidRPr="00D87AC4">
              <w:t>Projektets bemanding og afhængighed til nøglepersoner</w:t>
            </w:r>
          </w:p>
          <w:p w14:paraId="2B557480" w14:textId="77777777" w:rsidR="00EE463B" w:rsidRPr="00D87AC4" w:rsidRDefault="00EE463B" w:rsidP="00EE463B">
            <w:pPr>
              <w:pStyle w:val="Tabel"/>
            </w:pPr>
            <w:r w:rsidRPr="00D87AC4">
              <w:t>Omprioritering i myndighedens projektportefølje trækker ressourcer ud af projektet</w:t>
            </w:r>
          </w:p>
        </w:tc>
        <w:tc>
          <w:tcPr>
            <w:tcW w:w="2208" w:type="dxa"/>
          </w:tcPr>
          <w:p w14:paraId="086310B2" w14:textId="77777777" w:rsidR="00EE463B" w:rsidRPr="00D87AC4" w:rsidRDefault="00EE463B" w:rsidP="00EE463B">
            <w:pPr>
              <w:pStyle w:val="Tabel"/>
            </w:pPr>
            <w:r w:rsidRPr="00D87AC4">
              <w:t>Forsinkelse af leverancer til leverandøren og dermed også potentiel risiko for projektets fremdrift</w:t>
            </w:r>
          </w:p>
        </w:tc>
      </w:tr>
      <w:tr w:rsidR="00EE463B" w:rsidRPr="00CC51C4" w14:paraId="49702AA3" w14:textId="77777777" w:rsidTr="004D758F">
        <w:tc>
          <w:tcPr>
            <w:tcW w:w="709" w:type="dxa"/>
          </w:tcPr>
          <w:p w14:paraId="77D8F686" w14:textId="77777777" w:rsidR="00EE463B" w:rsidRPr="00D87AC4" w:rsidRDefault="00EE463B" w:rsidP="00EE463B">
            <w:pPr>
              <w:pStyle w:val="Tabel"/>
            </w:pPr>
            <w:r w:rsidRPr="00D87AC4">
              <w:t>2</w:t>
            </w:r>
          </w:p>
        </w:tc>
        <w:tc>
          <w:tcPr>
            <w:tcW w:w="909" w:type="dxa"/>
          </w:tcPr>
          <w:p w14:paraId="5976767A" w14:textId="77777777" w:rsidR="00EE463B" w:rsidRPr="00D87AC4" w:rsidRDefault="00EE463B" w:rsidP="00EE463B">
            <w:pPr>
              <w:pStyle w:val="Tabel"/>
            </w:pPr>
            <w:r w:rsidRPr="00D87AC4">
              <w:t>23/5</w:t>
            </w:r>
          </w:p>
        </w:tc>
        <w:tc>
          <w:tcPr>
            <w:tcW w:w="801" w:type="dxa"/>
          </w:tcPr>
          <w:p w14:paraId="30AC13A4" w14:textId="77777777" w:rsidR="00EE463B" w:rsidRPr="00D87AC4" w:rsidRDefault="00EE463B" w:rsidP="00EE463B">
            <w:pPr>
              <w:pStyle w:val="Tabel"/>
            </w:pPr>
            <w:r w:rsidRPr="00D87AC4">
              <w:t>PL</w:t>
            </w:r>
          </w:p>
        </w:tc>
        <w:tc>
          <w:tcPr>
            <w:tcW w:w="2081" w:type="dxa"/>
          </w:tcPr>
          <w:p w14:paraId="547A54F1" w14:textId="77777777" w:rsidR="00EE463B" w:rsidRPr="00D87AC4" w:rsidRDefault="00EE463B" w:rsidP="00EE463B">
            <w:pPr>
              <w:pStyle w:val="Tabel"/>
            </w:pPr>
            <w:r w:rsidRPr="00D87AC4">
              <w:t>Projektets tilrettelæggelse</w:t>
            </w:r>
          </w:p>
        </w:tc>
        <w:tc>
          <w:tcPr>
            <w:tcW w:w="3044" w:type="dxa"/>
          </w:tcPr>
          <w:p w14:paraId="74197DA3" w14:textId="77777777" w:rsidR="00EE463B" w:rsidRPr="00D87AC4" w:rsidRDefault="00EE463B" w:rsidP="00EE463B">
            <w:pPr>
              <w:pStyle w:val="Tabel"/>
            </w:pPr>
            <w:r w:rsidRPr="00D87AC4">
              <w:t>Uklare aftaler om, hvordan leverancen skal udvikles og leveres</w:t>
            </w:r>
          </w:p>
          <w:p w14:paraId="10F5B920" w14:textId="77777777" w:rsidR="00EE463B" w:rsidRPr="00D87AC4" w:rsidRDefault="00EE463B" w:rsidP="00EE463B">
            <w:pPr>
              <w:pStyle w:val="Tabel"/>
            </w:pPr>
            <w:r w:rsidRPr="00D87AC4">
              <w:t>Risikoen for at leverancen fra leverandøren ikke bliver leveret til aftalt tid</w:t>
            </w:r>
          </w:p>
        </w:tc>
        <w:tc>
          <w:tcPr>
            <w:tcW w:w="2208" w:type="dxa"/>
          </w:tcPr>
          <w:p w14:paraId="3DCBAB1C" w14:textId="77777777" w:rsidR="00EE463B" w:rsidRPr="00D87AC4" w:rsidRDefault="00EE463B" w:rsidP="00EE463B">
            <w:pPr>
              <w:pStyle w:val="Tabel"/>
            </w:pPr>
            <w:r w:rsidRPr="00D87AC4">
              <w:t>Projektet får ikke tilstrækkelig overblik over fremdriften og kvaliteten af leverancen</w:t>
            </w:r>
          </w:p>
        </w:tc>
      </w:tr>
      <w:tr w:rsidR="00EE463B" w:rsidRPr="00CC51C4" w14:paraId="191ADC53" w14:textId="77777777" w:rsidTr="004D758F">
        <w:tc>
          <w:tcPr>
            <w:tcW w:w="709" w:type="dxa"/>
          </w:tcPr>
          <w:p w14:paraId="6F208468" w14:textId="77777777" w:rsidR="00EE463B" w:rsidRPr="00D87AC4" w:rsidRDefault="00EE463B" w:rsidP="00EE463B">
            <w:pPr>
              <w:pStyle w:val="Tabel"/>
            </w:pPr>
            <w:r w:rsidRPr="00D87AC4">
              <w:t>3</w:t>
            </w:r>
          </w:p>
        </w:tc>
        <w:tc>
          <w:tcPr>
            <w:tcW w:w="909" w:type="dxa"/>
          </w:tcPr>
          <w:p w14:paraId="4D8477C7" w14:textId="77777777" w:rsidR="00EE463B" w:rsidRPr="00D87AC4" w:rsidRDefault="00EE463B" w:rsidP="00EE463B">
            <w:pPr>
              <w:pStyle w:val="Tabel"/>
            </w:pPr>
            <w:r w:rsidRPr="00D87AC4">
              <w:t>23/5</w:t>
            </w:r>
          </w:p>
        </w:tc>
        <w:tc>
          <w:tcPr>
            <w:tcW w:w="801" w:type="dxa"/>
          </w:tcPr>
          <w:p w14:paraId="6DF3D9A4" w14:textId="77777777" w:rsidR="00EE463B" w:rsidRPr="00D87AC4" w:rsidRDefault="00EE463B" w:rsidP="00EE463B">
            <w:pPr>
              <w:pStyle w:val="Tabel"/>
            </w:pPr>
            <w:r w:rsidRPr="00D87AC4">
              <w:t>PL</w:t>
            </w:r>
          </w:p>
        </w:tc>
        <w:tc>
          <w:tcPr>
            <w:tcW w:w="2081" w:type="dxa"/>
          </w:tcPr>
          <w:p w14:paraId="3EF16C4D" w14:textId="77777777" w:rsidR="00EE463B" w:rsidRPr="00D87AC4" w:rsidRDefault="00EE463B" w:rsidP="00EE463B">
            <w:pPr>
              <w:pStyle w:val="Tabel"/>
            </w:pPr>
            <w:r w:rsidRPr="00D87AC4">
              <w:t>Markedsafklaring og teknisk løsning</w:t>
            </w:r>
          </w:p>
        </w:tc>
        <w:tc>
          <w:tcPr>
            <w:tcW w:w="3044" w:type="dxa"/>
          </w:tcPr>
          <w:p w14:paraId="4ED4AC40" w14:textId="77777777" w:rsidR="00EE463B" w:rsidRPr="00D87AC4" w:rsidRDefault="00EE463B" w:rsidP="00EE463B">
            <w:pPr>
              <w:pStyle w:val="Tabel"/>
            </w:pPr>
            <w:r w:rsidRPr="00D87AC4">
              <w:t>Et mangelfuldt grundlag for dimensionering af produktionsmiljøet</w:t>
            </w:r>
          </w:p>
          <w:p w14:paraId="4FE0EAC4" w14:textId="77777777" w:rsidR="00EE463B" w:rsidRPr="00D87AC4" w:rsidRDefault="00EE463B" w:rsidP="00EE463B">
            <w:pPr>
              <w:pStyle w:val="Tabel"/>
            </w:pPr>
            <w:r w:rsidRPr="00D87AC4">
              <w:lastRenderedPageBreak/>
              <w:t>Risiko for at afprøvning af det kommende produktionsmiljø ikke kan honorere kravene til kapacitetsudvidelse</w:t>
            </w:r>
          </w:p>
        </w:tc>
        <w:tc>
          <w:tcPr>
            <w:tcW w:w="2208" w:type="dxa"/>
          </w:tcPr>
          <w:p w14:paraId="029B410A" w14:textId="77777777" w:rsidR="00EE463B" w:rsidRPr="00D87AC4" w:rsidRDefault="00EE463B" w:rsidP="00EE463B">
            <w:pPr>
              <w:pStyle w:val="Tabel"/>
            </w:pPr>
            <w:r w:rsidRPr="00D87AC4">
              <w:lastRenderedPageBreak/>
              <w:t>Antal brugere på systemet kan blive begrænset</w:t>
            </w:r>
          </w:p>
        </w:tc>
      </w:tr>
      <w:tr w:rsidR="00EE463B" w:rsidRPr="00CC51C4" w14:paraId="32440680" w14:textId="77777777" w:rsidTr="004D758F">
        <w:tc>
          <w:tcPr>
            <w:tcW w:w="709" w:type="dxa"/>
          </w:tcPr>
          <w:p w14:paraId="36831EC4" w14:textId="77777777" w:rsidR="00EE463B" w:rsidRPr="00D87AC4" w:rsidRDefault="00EE463B" w:rsidP="00EE463B">
            <w:pPr>
              <w:pStyle w:val="Tabel"/>
            </w:pPr>
            <w:r w:rsidRPr="00D87AC4">
              <w:t>4</w:t>
            </w:r>
          </w:p>
        </w:tc>
        <w:tc>
          <w:tcPr>
            <w:tcW w:w="909" w:type="dxa"/>
          </w:tcPr>
          <w:p w14:paraId="5F40220A" w14:textId="77777777" w:rsidR="00EE463B" w:rsidRPr="00D87AC4" w:rsidRDefault="00EE463B" w:rsidP="00EE463B">
            <w:pPr>
              <w:pStyle w:val="Tabel"/>
            </w:pPr>
            <w:r w:rsidRPr="00D87AC4">
              <w:t>23/5</w:t>
            </w:r>
          </w:p>
        </w:tc>
        <w:tc>
          <w:tcPr>
            <w:tcW w:w="801" w:type="dxa"/>
          </w:tcPr>
          <w:p w14:paraId="3A66B57F" w14:textId="77777777" w:rsidR="00EE463B" w:rsidRPr="00D87AC4" w:rsidRDefault="00EE463B" w:rsidP="00EE463B">
            <w:pPr>
              <w:pStyle w:val="Tabel"/>
            </w:pPr>
            <w:r w:rsidRPr="00D87AC4">
              <w:t>PL</w:t>
            </w:r>
          </w:p>
        </w:tc>
        <w:tc>
          <w:tcPr>
            <w:tcW w:w="2081" w:type="dxa"/>
          </w:tcPr>
          <w:p w14:paraId="114D9724" w14:textId="77777777" w:rsidR="00EE463B" w:rsidRPr="00D87AC4" w:rsidRDefault="00EE463B" w:rsidP="00EE463B">
            <w:pPr>
              <w:pStyle w:val="Tabel"/>
            </w:pPr>
            <w:r w:rsidRPr="00D87AC4">
              <w:t>Interessenter</w:t>
            </w:r>
          </w:p>
        </w:tc>
        <w:tc>
          <w:tcPr>
            <w:tcW w:w="3044" w:type="dxa"/>
          </w:tcPr>
          <w:p w14:paraId="68ABF6EC" w14:textId="77777777" w:rsidR="00EE463B" w:rsidRPr="00D87AC4" w:rsidRDefault="00EE463B" w:rsidP="00EE463B">
            <w:pPr>
              <w:pStyle w:val="Tabel"/>
            </w:pPr>
            <w:r w:rsidRPr="00D87AC4">
              <w:t>Manglende deltagelse i styregruppen fra de decentrale Fritidsenheder</w:t>
            </w:r>
          </w:p>
          <w:p w14:paraId="282CBA71" w14:textId="77777777" w:rsidR="00EE463B" w:rsidRPr="00D87AC4" w:rsidRDefault="00EE463B" w:rsidP="00EE463B">
            <w:pPr>
              <w:pStyle w:val="Tabel"/>
            </w:pPr>
            <w:r w:rsidRPr="00D87AC4">
              <w:t>Risiko for manglende forankring i den enkelte decentrale Fritidsenhed</w:t>
            </w:r>
          </w:p>
        </w:tc>
        <w:tc>
          <w:tcPr>
            <w:tcW w:w="2208" w:type="dxa"/>
          </w:tcPr>
          <w:p w14:paraId="56F93A72" w14:textId="77777777" w:rsidR="00EE463B" w:rsidRPr="00D87AC4" w:rsidRDefault="00EE463B" w:rsidP="00EE463B">
            <w:pPr>
              <w:pStyle w:val="Tabel"/>
            </w:pPr>
            <w:r w:rsidRPr="00D87AC4">
              <w:t>Manglende opbakning til systemet fra ledelserne i de decentrale Fritidsenheder kan give en lang og besværlig implementering</w:t>
            </w:r>
          </w:p>
        </w:tc>
      </w:tr>
      <w:tr w:rsidR="00EE463B" w:rsidRPr="00CC51C4" w14:paraId="2C447F22" w14:textId="77777777" w:rsidTr="004D758F">
        <w:tc>
          <w:tcPr>
            <w:tcW w:w="709" w:type="dxa"/>
          </w:tcPr>
          <w:p w14:paraId="76BA233B" w14:textId="77777777" w:rsidR="00EE463B" w:rsidRPr="00D87AC4" w:rsidRDefault="00EE463B" w:rsidP="00EE463B">
            <w:pPr>
              <w:pStyle w:val="Tabel"/>
            </w:pPr>
            <w:r w:rsidRPr="00D87AC4">
              <w:t>5</w:t>
            </w:r>
          </w:p>
        </w:tc>
        <w:tc>
          <w:tcPr>
            <w:tcW w:w="909" w:type="dxa"/>
          </w:tcPr>
          <w:p w14:paraId="5DE67A41" w14:textId="77777777" w:rsidR="00EE463B" w:rsidRPr="00D87AC4" w:rsidRDefault="00EE463B" w:rsidP="00EE463B">
            <w:pPr>
              <w:pStyle w:val="Tabel"/>
            </w:pPr>
            <w:r w:rsidRPr="00D87AC4">
              <w:t>23/5</w:t>
            </w:r>
          </w:p>
        </w:tc>
        <w:tc>
          <w:tcPr>
            <w:tcW w:w="801" w:type="dxa"/>
          </w:tcPr>
          <w:p w14:paraId="6DECF823" w14:textId="77777777" w:rsidR="00EE463B" w:rsidRPr="00D87AC4" w:rsidRDefault="00EE463B" w:rsidP="00EE463B">
            <w:pPr>
              <w:pStyle w:val="Tabel"/>
            </w:pPr>
            <w:r w:rsidRPr="00D87AC4">
              <w:t>PL</w:t>
            </w:r>
          </w:p>
        </w:tc>
        <w:tc>
          <w:tcPr>
            <w:tcW w:w="2081" w:type="dxa"/>
          </w:tcPr>
          <w:p w14:paraId="36F83F77" w14:textId="77777777" w:rsidR="00EE463B" w:rsidRPr="00D87AC4" w:rsidRDefault="00EE463B" w:rsidP="00EE463B">
            <w:pPr>
              <w:pStyle w:val="Tabel"/>
            </w:pPr>
            <w:r w:rsidRPr="00D87AC4">
              <w:t>Slutbrugere og slutprodukt</w:t>
            </w:r>
          </w:p>
        </w:tc>
        <w:tc>
          <w:tcPr>
            <w:tcW w:w="3044" w:type="dxa"/>
          </w:tcPr>
          <w:p w14:paraId="6CA78F85" w14:textId="77777777" w:rsidR="00EE463B" w:rsidRPr="00D87AC4" w:rsidRDefault="00EE463B" w:rsidP="00EE463B">
            <w:pPr>
              <w:pStyle w:val="Tabel"/>
            </w:pPr>
            <w:r w:rsidRPr="00D87AC4">
              <w:t>Forretningens manglende informationer til at understøtte systemet</w:t>
            </w:r>
          </w:p>
          <w:p w14:paraId="7339D29B" w14:textId="77777777" w:rsidR="00EE463B" w:rsidRPr="00D87AC4" w:rsidRDefault="00EE463B" w:rsidP="00EE463B">
            <w:pPr>
              <w:pStyle w:val="Tabel"/>
            </w:pPr>
            <w:r w:rsidRPr="00D87AC4">
              <w:t>Risiko for at nødvendige informationer fra de kommende brugere af løsningen ikke kan opnås pga. travlhed i forretningen</w:t>
            </w:r>
          </w:p>
        </w:tc>
        <w:tc>
          <w:tcPr>
            <w:tcW w:w="2208" w:type="dxa"/>
          </w:tcPr>
          <w:p w14:paraId="0C5176BA" w14:textId="77777777" w:rsidR="00EE463B" w:rsidRPr="00D87AC4" w:rsidRDefault="00EE463B" w:rsidP="00EE463B">
            <w:pPr>
              <w:pStyle w:val="Tabel"/>
            </w:pPr>
            <w:r w:rsidRPr="00D87AC4">
              <w:t>Systemet understøtter ikke de behov, som forretningen har efterspurgt</w:t>
            </w:r>
          </w:p>
        </w:tc>
      </w:tr>
    </w:tbl>
    <w:p w14:paraId="5ACE12B7" w14:textId="77777777" w:rsidR="00EE463B" w:rsidRPr="00B37C1F" w:rsidRDefault="00EE463B" w:rsidP="00307703">
      <w:pPr>
        <w:pStyle w:val="Brdtekst-eftertabel"/>
      </w:pPr>
      <w:r w:rsidRPr="00B37C1F">
        <w:t xml:space="preserve">Ved mødet diskuterer projektlederen </w:t>
      </w:r>
      <w:r>
        <w:t>og</w:t>
      </w:r>
      <w:r w:rsidRPr="00B37C1F">
        <w:t xml:space="preserve"> styregruppen hvilke </w:t>
      </w:r>
      <w:r>
        <w:t xml:space="preserve">retningslinjer, der skal være for eskalation til styregruppen, såkaldte </w:t>
      </w:r>
      <w:r w:rsidRPr="00B37C1F">
        <w:t>advarselslamper</w:t>
      </w:r>
      <w:r>
        <w:t xml:space="preserve">, som kan sikre, at </w:t>
      </w:r>
      <w:r w:rsidRPr="00B37C1F">
        <w:t>styregruppen løbende</w:t>
      </w:r>
      <w:r>
        <w:t xml:space="preserve"> </w:t>
      </w:r>
      <w:r w:rsidRPr="00B37C1F">
        <w:t>får indikatorer på projektets sundhed.</w:t>
      </w:r>
    </w:p>
    <w:p w14:paraId="2EB0EEBE" w14:textId="1B1B0573" w:rsidR="00EE463B" w:rsidRPr="007F6739" w:rsidRDefault="00EE463B" w:rsidP="00307703">
      <w:pPr>
        <w:pStyle w:val="Brdtekst-eftertabel"/>
        <w:rPr>
          <w:rFonts w:ascii="Garamond" w:eastAsia="Calibri" w:hAnsi="Garamond"/>
          <w:i/>
        </w:rPr>
      </w:pPr>
      <w:r w:rsidRPr="00B37C1F">
        <w:t xml:space="preserve">I </w:t>
      </w:r>
      <w:r w:rsidR="00A57BD0">
        <w:fldChar w:fldCharType="begin"/>
      </w:r>
      <w:r w:rsidR="00A57BD0">
        <w:instrText xml:space="preserve"> REF _Ref525722835 \h </w:instrText>
      </w:r>
      <w:r w:rsidR="00A57BD0">
        <w:fldChar w:fldCharType="separate"/>
      </w:r>
      <w:r w:rsidR="00CD16BA">
        <w:t xml:space="preserve">Tabel </w:t>
      </w:r>
      <w:r w:rsidR="00CD16BA">
        <w:rPr>
          <w:noProof/>
        </w:rPr>
        <w:t>8</w:t>
      </w:r>
      <w:r w:rsidR="00CD16BA">
        <w:t>.</w:t>
      </w:r>
      <w:r w:rsidR="00CD16BA">
        <w:rPr>
          <w:noProof/>
        </w:rPr>
        <w:t>1</w:t>
      </w:r>
      <w:r w:rsidR="00A57BD0">
        <w:fldChar w:fldCharType="end"/>
      </w:r>
      <w:r w:rsidR="00A57BD0">
        <w:t xml:space="preserve"> ovenfor</w:t>
      </w:r>
      <w:r w:rsidRPr="00B37C1F">
        <w:t xml:space="preserve"> ses et udpluk af de identificerede risici fra projektets identificeringsproces, som er lagt ind i </w:t>
      </w:r>
      <w:r>
        <w:t>risikologgen</w:t>
      </w:r>
      <w:r w:rsidRPr="00B37C1F">
        <w:t xml:space="preserve"> og efterfølgende hvilke advarselslamper</w:t>
      </w:r>
      <w:r>
        <w:t>, som</w:t>
      </w:r>
      <w:r w:rsidRPr="00B37C1F">
        <w:t xml:space="preserve"> projektet har fået aftalt med styregruppen.</w:t>
      </w:r>
    </w:p>
    <w:p w14:paraId="4E36F126" w14:textId="2D8ECCF3" w:rsidR="00EE463B" w:rsidRDefault="00EE463B" w:rsidP="00EE463B">
      <w:pPr>
        <w:pStyle w:val="Billedtekst"/>
      </w:pPr>
      <w:r>
        <w:t xml:space="preserve">Tabel </w:t>
      </w:r>
      <w:r w:rsidR="00052E2C">
        <w:fldChar w:fldCharType="begin"/>
      </w:r>
      <w:r w:rsidR="00052E2C">
        <w:instrText xml:space="preserve"> STYLEREF 1 \s </w:instrText>
      </w:r>
      <w:r w:rsidR="00052E2C">
        <w:fldChar w:fldCharType="separate"/>
      </w:r>
      <w:r w:rsidR="00CD16BA">
        <w:rPr>
          <w:noProof/>
        </w:rPr>
        <w:t>8</w:t>
      </w:r>
      <w:r w:rsidR="00052E2C">
        <w:rPr>
          <w:noProof/>
        </w:rPr>
        <w:fldChar w:fldCharType="end"/>
      </w:r>
      <w:r w:rsidR="003B1E60">
        <w:t>.</w:t>
      </w:r>
      <w:r w:rsidR="00052E2C">
        <w:fldChar w:fldCharType="begin"/>
      </w:r>
      <w:r w:rsidR="00052E2C">
        <w:instrText xml:space="preserve"> SEQ Tabel \* ARABIC \s 1 </w:instrText>
      </w:r>
      <w:r w:rsidR="00052E2C">
        <w:fldChar w:fldCharType="separate"/>
      </w:r>
      <w:r w:rsidR="00CD16BA">
        <w:rPr>
          <w:noProof/>
        </w:rPr>
        <w:t>2</w:t>
      </w:r>
      <w:r w:rsidR="00052E2C">
        <w:rPr>
          <w:noProof/>
        </w:rPr>
        <w:fldChar w:fldCharType="end"/>
      </w:r>
      <w:r>
        <w:t xml:space="preserve">: </w:t>
      </w:r>
      <w:r w:rsidRPr="00CB7A97">
        <w:t>Advarselslamper – vurderes på månedsbasis.</w:t>
      </w:r>
    </w:p>
    <w:tbl>
      <w:tblPr>
        <w:tblStyle w:val="Almindeligtabel11"/>
        <w:tblW w:w="5000" w:type="pct"/>
        <w:tblLayout w:type="fixed"/>
        <w:tblLook w:val="0600" w:firstRow="0" w:lastRow="0" w:firstColumn="0" w:lastColumn="0" w:noHBand="1" w:noVBand="1"/>
        <w:tblDescription w:val="Tabellen indeholder beskrivelser af advarselslamper, der vurderes på månedsbasos"/>
      </w:tblPr>
      <w:tblGrid>
        <w:gridCol w:w="4928"/>
        <w:gridCol w:w="4926"/>
      </w:tblGrid>
      <w:tr w:rsidR="00EE463B" w:rsidRPr="00CC51C4" w14:paraId="539C5183" w14:textId="77777777" w:rsidTr="004D758F">
        <w:trPr>
          <w:tblHeader/>
        </w:trPr>
        <w:tc>
          <w:tcPr>
            <w:tcW w:w="4366" w:type="dxa"/>
            <w:shd w:val="clear" w:color="auto" w:fill="D9D9D9" w:themeFill="background1" w:themeFillShade="D9"/>
          </w:tcPr>
          <w:p w14:paraId="2CCE0B16" w14:textId="77777777" w:rsidR="00EE463B" w:rsidRPr="00D87AC4" w:rsidRDefault="00EE463B" w:rsidP="00EE463B">
            <w:pPr>
              <w:pStyle w:val="Tabeloverskrift"/>
            </w:pPr>
            <w:r w:rsidRPr="00D87AC4">
              <w:t>Advarselslamper</w:t>
            </w:r>
          </w:p>
        </w:tc>
        <w:tc>
          <w:tcPr>
            <w:tcW w:w="4364" w:type="dxa"/>
            <w:shd w:val="clear" w:color="auto" w:fill="D9D9D9" w:themeFill="background1" w:themeFillShade="D9"/>
          </w:tcPr>
          <w:p w14:paraId="778C1205" w14:textId="77777777" w:rsidR="00EE463B" w:rsidRPr="00D87AC4" w:rsidRDefault="00EE463B" w:rsidP="00EE463B">
            <w:pPr>
              <w:pStyle w:val="Tabeloverskrift"/>
            </w:pPr>
            <w:r w:rsidRPr="00D87AC4">
              <w:t>Grænse for eskalering til styregruppe og/eller kraftigere tiltag</w:t>
            </w:r>
          </w:p>
        </w:tc>
      </w:tr>
      <w:tr w:rsidR="00EE463B" w:rsidRPr="00CC51C4" w14:paraId="084353DE" w14:textId="77777777" w:rsidTr="004D758F">
        <w:tc>
          <w:tcPr>
            <w:tcW w:w="4366" w:type="dxa"/>
          </w:tcPr>
          <w:p w14:paraId="2EEFE6A2" w14:textId="77777777" w:rsidR="00EE463B" w:rsidRPr="00D87AC4" w:rsidRDefault="00EE463B" w:rsidP="00EE463B">
            <w:pPr>
              <w:pStyle w:val="Tabel"/>
            </w:pPr>
            <w:r w:rsidRPr="00D87AC4">
              <w:t>Antal nye risici der er identificeret siden seneste rapportering</w:t>
            </w:r>
          </w:p>
        </w:tc>
        <w:tc>
          <w:tcPr>
            <w:tcW w:w="4364" w:type="dxa"/>
          </w:tcPr>
          <w:p w14:paraId="446F98BD" w14:textId="77777777" w:rsidR="00EE463B" w:rsidRPr="00D87AC4" w:rsidRDefault="00EE463B" w:rsidP="00EE463B">
            <w:pPr>
              <w:pStyle w:val="Tabel"/>
            </w:pPr>
            <w:r w:rsidRPr="00D87AC4">
              <w:t>3 eller flere nye risici med risikoværdier på 2 eller derover.</w:t>
            </w:r>
          </w:p>
        </w:tc>
      </w:tr>
      <w:tr w:rsidR="00EE463B" w:rsidRPr="00CC51C4" w14:paraId="1F54A517" w14:textId="77777777" w:rsidTr="004D758F">
        <w:tc>
          <w:tcPr>
            <w:tcW w:w="4366" w:type="dxa"/>
          </w:tcPr>
          <w:p w14:paraId="19F530E3" w14:textId="77777777" w:rsidR="00EE463B" w:rsidRPr="00D87AC4" w:rsidRDefault="00EE463B" w:rsidP="00EE463B">
            <w:pPr>
              <w:pStyle w:val="Tabel"/>
            </w:pPr>
            <w:r w:rsidRPr="00D87AC4">
              <w:t>Antal indtrufne risici (hændelser) siden seneste rapportering</w:t>
            </w:r>
          </w:p>
        </w:tc>
        <w:tc>
          <w:tcPr>
            <w:tcW w:w="4364" w:type="dxa"/>
          </w:tcPr>
          <w:p w14:paraId="6E6121A5" w14:textId="77777777" w:rsidR="00EE463B" w:rsidRPr="00D87AC4" w:rsidRDefault="00EE463B" w:rsidP="00EE463B">
            <w:pPr>
              <w:pStyle w:val="Tabel"/>
            </w:pPr>
            <w:r w:rsidRPr="00D87AC4">
              <w:t>1 eller flere indtrufne risici med risikoværdier på 2 eller derover.</w:t>
            </w:r>
          </w:p>
        </w:tc>
      </w:tr>
      <w:tr w:rsidR="00EE463B" w:rsidRPr="00CC51C4" w14:paraId="36913675" w14:textId="77777777" w:rsidTr="004D758F">
        <w:tc>
          <w:tcPr>
            <w:tcW w:w="4366" w:type="dxa"/>
          </w:tcPr>
          <w:p w14:paraId="0D4E1749" w14:textId="77777777" w:rsidR="00EE463B" w:rsidRPr="00D87AC4" w:rsidRDefault="00EE463B" w:rsidP="00EE463B">
            <w:pPr>
              <w:pStyle w:val="Tabel"/>
            </w:pPr>
            <w:r w:rsidRPr="00D87AC4">
              <w:t>Ændring i samlet risikoværdi i forhold til seneste rapportering</w:t>
            </w:r>
          </w:p>
        </w:tc>
        <w:tc>
          <w:tcPr>
            <w:tcW w:w="4364" w:type="dxa"/>
          </w:tcPr>
          <w:p w14:paraId="07DFFA47" w14:textId="77777777" w:rsidR="00EE463B" w:rsidRPr="00D87AC4" w:rsidRDefault="00EE463B" w:rsidP="00EE463B">
            <w:pPr>
              <w:pStyle w:val="Tabel"/>
            </w:pPr>
            <w:r w:rsidRPr="00D87AC4">
              <w:t>Stigning i risikoværdi på 1 eller mere.</w:t>
            </w:r>
          </w:p>
        </w:tc>
      </w:tr>
      <w:tr w:rsidR="00EE463B" w:rsidRPr="00CC51C4" w14:paraId="539715B5" w14:textId="77777777" w:rsidTr="004D758F">
        <w:tc>
          <w:tcPr>
            <w:tcW w:w="4366" w:type="dxa"/>
          </w:tcPr>
          <w:p w14:paraId="7BE2F6F9" w14:textId="77777777" w:rsidR="00EE463B" w:rsidRPr="00D87AC4" w:rsidRDefault="00EE463B" w:rsidP="00EE463B">
            <w:pPr>
              <w:pStyle w:val="Tabel"/>
            </w:pPr>
            <w:r w:rsidRPr="00D87AC4">
              <w:t>Absolut risikoværdi</w:t>
            </w:r>
          </w:p>
        </w:tc>
        <w:tc>
          <w:tcPr>
            <w:tcW w:w="4364" w:type="dxa"/>
          </w:tcPr>
          <w:p w14:paraId="4D29B1CE" w14:textId="77777777" w:rsidR="00EE463B" w:rsidRPr="00D87AC4" w:rsidRDefault="00EE463B" w:rsidP="00EE463B">
            <w:pPr>
              <w:pStyle w:val="Tabel"/>
            </w:pPr>
            <w:r w:rsidRPr="00D87AC4">
              <w:t>Nye eller gamle risici med en risikoværdi på 10 eller derover.</w:t>
            </w:r>
          </w:p>
        </w:tc>
      </w:tr>
      <w:tr w:rsidR="00EE463B" w:rsidRPr="00CC51C4" w14:paraId="7FF18B5E" w14:textId="77777777" w:rsidTr="004D758F">
        <w:tc>
          <w:tcPr>
            <w:tcW w:w="4366" w:type="dxa"/>
          </w:tcPr>
          <w:p w14:paraId="6628B3D7" w14:textId="77777777" w:rsidR="00EE463B" w:rsidRPr="00D87AC4" w:rsidRDefault="00EE463B" w:rsidP="00EE463B">
            <w:pPr>
              <w:pStyle w:val="Tabel"/>
            </w:pPr>
            <w:r w:rsidRPr="00D87AC4">
              <w:t xml:space="preserve">Potentiel </w:t>
            </w:r>
            <w:proofErr w:type="spellStart"/>
            <w:r w:rsidRPr="00D87AC4">
              <w:t>indtræffen</w:t>
            </w:r>
            <w:proofErr w:type="spellEnd"/>
            <w:r w:rsidRPr="00D87AC4">
              <w:t xml:space="preserve"> af risici</w:t>
            </w:r>
          </w:p>
        </w:tc>
        <w:tc>
          <w:tcPr>
            <w:tcW w:w="4364" w:type="dxa"/>
          </w:tcPr>
          <w:p w14:paraId="42883F4F" w14:textId="77777777" w:rsidR="00EE463B" w:rsidRPr="00D87AC4" w:rsidRDefault="00EE463B" w:rsidP="00EE463B">
            <w:pPr>
              <w:pStyle w:val="Tabel"/>
            </w:pPr>
            <w:r w:rsidRPr="00D87AC4">
              <w:t>Identificerede risici der kan indtræffe i indeværende rapporteringsperiode.</w:t>
            </w:r>
          </w:p>
        </w:tc>
      </w:tr>
    </w:tbl>
    <w:p w14:paraId="707C94E6" w14:textId="77777777" w:rsidR="00EE463B" w:rsidRPr="00575890" w:rsidRDefault="00EE463B" w:rsidP="00EE463B">
      <w:pPr>
        <w:pStyle w:val="Overskrift2"/>
      </w:pPr>
      <w:bookmarkStart w:id="42" w:name="_Toc446508527"/>
      <w:bookmarkStart w:id="43" w:name="_Toc524611238"/>
      <w:bookmarkStart w:id="44" w:name="_Toc525728215"/>
      <w:r w:rsidRPr="00575890">
        <w:t>Vurderingsprocessen</w:t>
      </w:r>
      <w:bookmarkEnd w:id="42"/>
      <w:bookmarkEnd w:id="43"/>
      <w:bookmarkEnd w:id="44"/>
    </w:p>
    <w:p w14:paraId="08F7DEFB" w14:textId="77777777" w:rsidR="00EE463B" w:rsidRDefault="00EE463B" w:rsidP="00307703">
      <w:pPr>
        <w:pStyle w:val="Brdtekst-eftertabel"/>
      </w:pPr>
      <w:r w:rsidRPr="00B37C1F">
        <w:t xml:space="preserve">Efter projektlederen har identificeret projektets risici sammen med projektgruppen, </w:t>
      </w:r>
      <w:r>
        <w:t>vurderer projektlederen sandsynligheder og konsekvenser for de identificerede risici</w:t>
      </w:r>
      <w:r w:rsidRPr="00B37C1F">
        <w:t xml:space="preserve">. Projektlederen vælger i første omgang at inddrage projektdeltagerne </w:t>
      </w:r>
      <w:r>
        <w:t xml:space="preserve">og kontorchefer fra Fritidsstyrelsens driftsenhed </w:t>
      </w:r>
      <w:r w:rsidRPr="00B37C1F">
        <w:t xml:space="preserve">i processen, da de har stor viden om </w:t>
      </w:r>
      <w:r>
        <w:t>Fritidsstyrelsen</w:t>
      </w:r>
      <w:r w:rsidRPr="00B37C1F">
        <w:t xml:space="preserve"> og de decentrale </w:t>
      </w:r>
      <w:r>
        <w:t>fritidsenheder</w:t>
      </w:r>
      <w:r w:rsidRPr="00B37C1F">
        <w:t>.</w:t>
      </w:r>
      <w:r>
        <w:t xml:space="preserve"> De indkaldes alle til en workshop, hvor der foretages vurdering af risici.</w:t>
      </w:r>
    </w:p>
    <w:p w14:paraId="283200ED" w14:textId="77777777" w:rsidR="00EE463B" w:rsidRPr="00B37C1F" w:rsidRDefault="00EE463B" w:rsidP="00307703">
      <w:pPr>
        <w:pStyle w:val="Brdtekst-eftertabel"/>
      </w:pPr>
      <w:r w:rsidRPr="00B37C1F">
        <w:t xml:space="preserve">Først </w:t>
      </w:r>
      <w:r>
        <w:t xml:space="preserve">vurderer gruppen </w:t>
      </w:r>
      <w:r w:rsidRPr="00B37C1F">
        <w:t>sandsynlighed</w:t>
      </w:r>
      <w:r>
        <w:t>en for, at risikoen indtræffer</w:t>
      </w:r>
      <w:r w:rsidRPr="00B37C1F">
        <w:t xml:space="preserve">, herefter analyseres og vurderes konsekvenser for projektudgifter, tid, kvalitet og gevinster. </w:t>
      </w:r>
    </w:p>
    <w:p w14:paraId="190FEF3A" w14:textId="77777777" w:rsidR="00EE463B" w:rsidRPr="00B37C1F" w:rsidRDefault="00EE463B" w:rsidP="00307703">
      <w:pPr>
        <w:pStyle w:val="Brdtekst-eftertabel"/>
      </w:pPr>
      <w:r w:rsidRPr="00B37C1F">
        <w:t>For at opnå en effektiv proces beder projektlederen projektdeltagerne om at vurdere sandsynligheden for</w:t>
      </w:r>
      <w:r>
        <w:t>,</w:t>
      </w:r>
      <w:r w:rsidRPr="00B37C1F">
        <w:t xml:space="preserve"> at risikoen indtræffer i forhold til 5-punktsskalaen (hvor 1 svarer til</w:t>
      </w:r>
      <w:r>
        <w:t>,</w:t>
      </w:r>
      <w:r w:rsidRPr="00B37C1F">
        <w:t xml:space="preserve"> at der er </w:t>
      </w:r>
      <w:r>
        <w:t>1-20</w:t>
      </w:r>
      <w:r w:rsidRPr="00B37C1F">
        <w:t xml:space="preserve"> % sandsynlighed, og 5 svarer til </w:t>
      </w:r>
      <w:r>
        <w:t>81-99</w:t>
      </w:r>
      <w:r w:rsidRPr="00B37C1F">
        <w:t xml:space="preserve"> % sandsynlighed). Projektgruppen </w:t>
      </w:r>
      <w:r>
        <w:t>finder</w:t>
      </w:r>
      <w:r w:rsidRPr="00B37C1F">
        <w:t xml:space="preserve"> deres </w:t>
      </w:r>
      <w:r>
        <w:t>sandsynlighedsscore, og d</w:t>
      </w:r>
      <w:r w:rsidRPr="00B37C1F">
        <w:t>et vi</w:t>
      </w:r>
      <w:r>
        <w:t>ser sig, at der er stor enighed. M</w:t>
      </w:r>
      <w:r w:rsidRPr="00B37C1F">
        <w:t>en for at sikre at niveauet er korrekt, beder projektlederen de to</w:t>
      </w:r>
      <w:r>
        <w:t>,</w:t>
      </w:r>
      <w:r w:rsidRPr="00B37C1F">
        <w:t xml:space="preserve"> der har vurderet sandsynligheden højest og </w:t>
      </w:r>
      <w:r w:rsidRPr="00B37C1F">
        <w:lastRenderedPageBreak/>
        <w:t xml:space="preserve">lavest, </w:t>
      </w:r>
      <w:r>
        <w:t>om at argumentere for deres beslutning, hvorefter alle får muligheden for at vurdere sandsynligheden igen</w:t>
      </w:r>
      <w:r w:rsidRPr="00B37C1F">
        <w:t xml:space="preserve">. Herefter viser det sig, at sandsynligheden bliver en score lavere, da argumentationen for en lavere sandsynlighed </w:t>
      </w:r>
      <w:r>
        <w:t>har flyttet projektgruppens opfattelse af situationen</w:t>
      </w:r>
      <w:r w:rsidRPr="00B37C1F">
        <w:t>.</w:t>
      </w:r>
    </w:p>
    <w:p w14:paraId="135939A6" w14:textId="77777777" w:rsidR="00EE463B" w:rsidRPr="00B37C1F" w:rsidRDefault="00EE463B" w:rsidP="00307703">
      <w:pPr>
        <w:pStyle w:val="Brdtekst-eftertabel"/>
      </w:pPr>
      <w:r>
        <w:t>Ud fra projektlederens erfaring kan konsekvenser</w:t>
      </w:r>
      <w:r w:rsidRPr="00B37C1F">
        <w:t xml:space="preserve"> være svære at sætte tal på</w:t>
      </w:r>
      <w:r>
        <w:t>.</w:t>
      </w:r>
      <w:r w:rsidRPr="00B37C1F">
        <w:t xml:space="preserve"> </w:t>
      </w:r>
      <w:r>
        <w:t>D</w:t>
      </w:r>
      <w:r w:rsidRPr="00B37C1F">
        <w:t>erfor er der hjælpetekster til værdierne. Der opereres med en værdi fra 1</w:t>
      </w:r>
      <w:r>
        <w:t xml:space="preserve">-5 for de negative konsekvenser. Skalaen går fra 1, </w:t>
      </w:r>
      <w:r w:rsidRPr="00B37C1F">
        <w:rPr>
          <w:i/>
        </w:rPr>
        <w:t>ubetydelige konsekvenser</w:t>
      </w:r>
      <w:r>
        <w:rPr>
          <w:i/>
        </w:rPr>
        <w:t>,</w:t>
      </w:r>
      <w:r>
        <w:t xml:space="preserve"> til 5, </w:t>
      </w:r>
      <w:r w:rsidRPr="00B37C1F">
        <w:rPr>
          <w:i/>
        </w:rPr>
        <w:t>meget store konsekvenser</w:t>
      </w:r>
      <w:r w:rsidRPr="00B37C1F">
        <w:t xml:space="preserve">. </w:t>
      </w:r>
      <w:r w:rsidRPr="00B37C1F" w:rsidDel="000707A1">
        <w:t xml:space="preserve"> </w:t>
      </w:r>
    </w:p>
    <w:p w14:paraId="610543E9" w14:textId="77777777" w:rsidR="00EE463B" w:rsidRPr="007F6739" w:rsidRDefault="00EE463B" w:rsidP="00307703">
      <w:pPr>
        <w:pStyle w:val="Brdtekst-eftertabel"/>
        <w:rPr>
          <w:rFonts w:ascii="Garamond" w:hAnsi="Garamond"/>
          <w:i/>
        </w:rPr>
      </w:pPr>
      <w:r w:rsidRPr="00B37C1F">
        <w:t xml:space="preserve">Efter at sandsynligheden og konsekvensen for de enkelte risici er fastsat, bliver der beregnet en risikoværdi. </w:t>
      </w:r>
      <w:r>
        <w:t>Projektlederen dokumenterer arbejdet i risikologgen</w:t>
      </w:r>
    </w:p>
    <w:p w14:paraId="47F752E5" w14:textId="46904E17" w:rsidR="00EE463B" w:rsidRDefault="00EE463B" w:rsidP="00EE463B">
      <w:pPr>
        <w:pStyle w:val="Billedtekst"/>
      </w:pPr>
      <w:r>
        <w:t xml:space="preserve">Tabel </w:t>
      </w:r>
      <w:r w:rsidR="00052E2C">
        <w:fldChar w:fldCharType="begin"/>
      </w:r>
      <w:r w:rsidR="00052E2C">
        <w:instrText xml:space="preserve"> STYLEREF 1 \s </w:instrText>
      </w:r>
      <w:r w:rsidR="00052E2C">
        <w:fldChar w:fldCharType="separate"/>
      </w:r>
      <w:r w:rsidR="00CD16BA">
        <w:rPr>
          <w:noProof/>
        </w:rPr>
        <w:t>8</w:t>
      </w:r>
      <w:r w:rsidR="00052E2C">
        <w:rPr>
          <w:noProof/>
        </w:rPr>
        <w:fldChar w:fldCharType="end"/>
      </w:r>
      <w:r w:rsidR="003B1E60">
        <w:t>.</w:t>
      </w:r>
      <w:r w:rsidR="00052E2C">
        <w:fldChar w:fldCharType="begin"/>
      </w:r>
      <w:r w:rsidR="00052E2C">
        <w:instrText xml:space="preserve"> SEQ Tabel \* ARABIC \s 1 </w:instrText>
      </w:r>
      <w:r w:rsidR="00052E2C">
        <w:fldChar w:fldCharType="separate"/>
      </w:r>
      <w:r w:rsidR="00CD16BA">
        <w:rPr>
          <w:noProof/>
        </w:rPr>
        <w:t>3</w:t>
      </w:r>
      <w:r w:rsidR="00052E2C">
        <w:rPr>
          <w:noProof/>
        </w:rPr>
        <w:fldChar w:fldCharType="end"/>
      </w:r>
      <w:r>
        <w:t xml:space="preserve">: </w:t>
      </w:r>
      <w:r w:rsidRPr="00D9683F">
        <w:t>Risikologgens risikobeskrivelse - identificeringstrinnet.</w:t>
      </w:r>
    </w:p>
    <w:tbl>
      <w:tblPr>
        <w:tblStyle w:val="Almindeligtabel11"/>
        <w:tblW w:w="4943" w:type="pct"/>
        <w:tblLayout w:type="fixed"/>
        <w:tblLook w:val="0600" w:firstRow="0" w:lastRow="0" w:firstColumn="0" w:lastColumn="0" w:noHBand="1" w:noVBand="1"/>
        <w:tblDescription w:val="Tabellen indeholder risikologgens risikobeskrivelse på identificeringsstrinnet."/>
      </w:tblPr>
      <w:tblGrid>
        <w:gridCol w:w="817"/>
        <w:gridCol w:w="3199"/>
        <w:gridCol w:w="1920"/>
        <w:gridCol w:w="1280"/>
        <w:gridCol w:w="1280"/>
        <w:gridCol w:w="1246"/>
      </w:tblGrid>
      <w:tr w:rsidR="00EE463B" w:rsidRPr="00CC51C4" w14:paraId="6A46839E" w14:textId="77777777" w:rsidTr="004D758F">
        <w:trPr>
          <w:tblHeader/>
        </w:trPr>
        <w:tc>
          <w:tcPr>
            <w:tcW w:w="818" w:type="dxa"/>
            <w:shd w:val="clear" w:color="auto" w:fill="D9D9D9" w:themeFill="background1" w:themeFillShade="D9"/>
          </w:tcPr>
          <w:p w14:paraId="7633FB9F" w14:textId="77777777" w:rsidR="00EE463B" w:rsidRPr="00D87AC4" w:rsidRDefault="00EE463B" w:rsidP="00EE463B">
            <w:pPr>
              <w:pStyle w:val="Tabeloverskrift"/>
            </w:pPr>
            <w:r w:rsidRPr="00D87AC4">
              <w:t>Risiko ID</w:t>
            </w:r>
          </w:p>
        </w:tc>
        <w:tc>
          <w:tcPr>
            <w:tcW w:w="3203" w:type="dxa"/>
            <w:shd w:val="clear" w:color="auto" w:fill="D9D9D9" w:themeFill="background1" w:themeFillShade="D9"/>
          </w:tcPr>
          <w:p w14:paraId="4348FA33" w14:textId="77777777" w:rsidR="00EE463B" w:rsidRPr="00D87AC4" w:rsidRDefault="00EE463B" w:rsidP="00EE463B">
            <w:pPr>
              <w:pStyle w:val="Tabeloverskrift"/>
            </w:pPr>
            <w:r w:rsidRPr="00D87AC4">
              <w:t>Risikoårsag og hændelse</w:t>
            </w:r>
          </w:p>
        </w:tc>
        <w:tc>
          <w:tcPr>
            <w:tcW w:w="1922" w:type="dxa"/>
            <w:shd w:val="clear" w:color="auto" w:fill="D9D9D9" w:themeFill="background1" w:themeFillShade="D9"/>
          </w:tcPr>
          <w:p w14:paraId="61B33E88" w14:textId="77777777" w:rsidR="00EE463B" w:rsidRPr="00D87AC4" w:rsidRDefault="00EE463B" w:rsidP="00EE463B">
            <w:pPr>
              <w:pStyle w:val="Tabeloverskrift"/>
            </w:pPr>
            <w:r w:rsidRPr="00D87AC4">
              <w:t>Risikokonsekvens</w:t>
            </w:r>
          </w:p>
        </w:tc>
        <w:tc>
          <w:tcPr>
            <w:tcW w:w="1281" w:type="dxa"/>
            <w:shd w:val="clear" w:color="auto" w:fill="D9D9D9" w:themeFill="background1" w:themeFillShade="D9"/>
          </w:tcPr>
          <w:p w14:paraId="3472D69A" w14:textId="77777777" w:rsidR="00EE463B" w:rsidRPr="00D87AC4" w:rsidRDefault="00EE463B" w:rsidP="00EE463B">
            <w:pPr>
              <w:pStyle w:val="Tabeloverskrift"/>
            </w:pPr>
            <w:r w:rsidRPr="00D87AC4">
              <w:t>Sandsynlighed</w:t>
            </w:r>
          </w:p>
        </w:tc>
        <w:tc>
          <w:tcPr>
            <w:tcW w:w="1281" w:type="dxa"/>
            <w:shd w:val="clear" w:color="auto" w:fill="D9D9D9" w:themeFill="background1" w:themeFillShade="D9"/>
          </w:tcPr>
          <w:p w14:paraId="349F9AB4" w14:textId="77777777" w:rsidR="00EE463B" w:rsidRPr="00D87AC4" w:rsidRDefault="00EE463B" w:rsidP="00EE463B">
            <w:pPr>
              <w:pStyle w:val="Tabeloverskrift"/>
            </w:pPr>
            <w:r w:rsidRPr="00D87AC4">
              <w:t>Konsekvens</w:t>
            </w:r>
          </w:p>
        </w:tc>
        <w:tc>
          <w:tcPr>
            <w:tcW w:w="1247" w:type="dxa"/>
            <w:shd w:val="clear" w:color="auto" w:fill="D9D9D9" w:themeFill="background1" w:themeFillShade="D9"/>
          </w:tcPr>
          <w:p w14:paraId="69FEAD2D" w14:textId="77777777" w:rsidR="00EE463B" w:rsidRPr="00D87AC4" w:rsidRDefault="00EE463B" w:rsidP="00EE463B">
            <w:pPr>
              <w:pStyle w:val="Tabeloverskrift"/>
            </w:pPr>
            <w:r w:rsidRPr="00D87AC4">
              <w:t>Risikoværdi</w:t>
            </w:r>
          </w:p>
        </w:tc>
      </w:tr>
      <w:tr w:rsidR="00EE463B" w:rsidRPr="00CC51C4" w14:paraId="46CD45E1" w14:textId="77777777" w:rsidTr="004D758F">
        <w:tc>
          <w:tcPr>
            <w:tcW w:w="818" w:type="dxa"/>
          </w:tcPr>
          <w:p w14:paraId="2E34304C" w14:textId="77777777" w:rsidR="00EE463B" w:rsidRPr="006F681B" w:rsidRDefault="00EE463B" w:rsidP="00EE463B">
            <w:pPr>
              <w:pStyle w:val="Tabel"/>
            </w:pPr>
            <w:r w:rsidRPr="006F681B">
              <w:t>1</w:t>
            </w:r>
          </w:p>
        </w:tc>
        <w:tc>
          <w:tcPr>
            <w:tcW w:w="3203" w:type="dxa"/>
          </w:tcPr>
          <w:p w14:paraId="232D9CAB" w14:textId="77777777" w:rsidR="00EE463B" w:rsidRPr="006F681B" w:rsidRDefault="00EE463B" w:rsidP="00EE463B">
            <w:pPr>
              <w:pStyle w:val="Tabel"/>
            </w:pPr>
            <w:r w:rsidRPr="006F681B">
              <w:t>Projektets bemanding og afhængighed til nøglepersoner</w:t>
            </w:r>
          </w:p>
          <w:p w14:paraId="27E0036C" w14:textId="77777777" w:rsidR="00EE463B" w:rsidRPr="006F681B" w:rsidRDefault="00EE463B" w:rsidP="00EE463B">
            <w:pPr>
              <w:pStyle w:val="Tabel"/>
            </w:pPr>
            <w:r w:rsidRPr="006F681B">
              <w:t>Omprioritering i myndighedens projektportefølje trækker ressourcer ud af projektet.</w:t>
            </w:r>
          </w:p>
        </w:tc>
        <w:tc>
          <w:tcPr>
            <w:tcW w:w="1922" w:type="dxa"/>
          </w:tcPr>
          <w:p w14:paraId="57EFFBA8" w14:textId="77777777" w:rsidR="00EE463B" w:rsidRPr="006F681B" w:rsidRDefault="00EE463B" w:rsidP="00EE463B">
            <w:pPr>
              <w:pStyle w:val="Tabel"/>
            </w:pPr>
            <w:r w:rsidRPr="006F681B">
              <w:t>Forsinkelse af leverancer til leverandøren og dermed også potentiel risiko for projektets fremdrift.</w:t>
            </w:r>
          </w:p>
        </w:tc>
        <w:tc>
          <w:tcPr>
            <w:tcW w:w="1281" w:type="dxa"/>
          </w:tcPr>
          <w:p w14:paraId="2C96496E" w14:textId="77777777" w:rsidR="00EE463B" w:rsidRPr="006F681B" w:rsidRDefault="00EE463B" w:rsidP="00EE463B">
            <w:pPr>
              <w:pStyle w:val="Tabel"/>
            </w:pPr>
            <w:r w:rsidRPr="006F681B">
              <w:t>4</w:t>
            </w:r>
          </w:p>
        </w:tc>
        <w:tc>
          <w:tcPr>
            <w:tcW w:w="1281" w:type="dxa"/>
          </w:tcPr>
          <w:p w14:paraId="1C8BBBEF" w14:textId="77777777" w:rsidR="00EE463B" w:rsidRPr="006F681B" w:rsidRDefault="00EE463B" w:rsidP="00EE463B">
            <w:pPr>
              <w:pStyle w:val="Tabel"/>
            </w:pPr>
            <w:r w:rsidRPr="006F681B">
              <w:t>2</w:t>
            </w:r>
          </w:p>
        </w:tc>
        <w:tc>
          <w:tcPr>
            <w:tcW w:w="1247" w:type="dxa"/>
          </w:tcPr>
          <w:p w14:paraId="37B5716D" w14:textId="77777777" w:rsidR="00EE463B" w:rsidRPr="006F681B" w:rsidRDefault="00EE463B" w:rsidP="00EE463B">
            <w:pPr>
              <w:pStyle w:val="Tabel"/>
            </w:pPr>
            <w:r w:rsidRPr="006F681B">
              <w:t>8</w:t>
            </w:r>
          </w:p>
        </w:tc>
      </w:tr>
      <w:tr w:rsidR="00EE463B" w:rsidRPr="00CC51C4" w14:paraId="2961506A" w14:textId="77777777" w:rsidTr="004D758F">
        <w:tc>
          <w:tcPr>
            <w:tcW w:w="818" w:type="dxa"/>
          </w:tcPr>
          <w:p w14:paraId="4BFE9610" w14:textId="77777777" w:rsidR="00EE463B" w:rsidRPr="006F681B" w:rsidRDefault="00EE463B" w:rsidP="00EE463B">
            <w:pPr>
              <w:pStyle w:val="Tabel"/>
            </w:pPr>
            <w:r w:rsidRPr="006F681B">
              <w:t>2</w:t>
            </w:r>
          </w:p>
        </w:tc>
        <w:tc>
          <w:tcPr>
            <w:tcW w:w="3203" w:type="dxa"/>
          </w:tcPr>
          <w:p w14:paraId="00CFCF0A" w14:textId="77777777" w:rsidR="00EE463B" w:rsidRPr="006F681B" w:rsidRDefault="00EE463B" w:rsidP="00EE463B">
            <w:pPr>
              <w:pStyle w:val="Tabel"/>
            </w:pPr>
            <w:r w:rsidRPr="006F681B">
              <w:t>Uklare aftaler om, hvordan leverancen skal udvikles og leveres</w:t>
            </w:r>
          </w:p>
          <w:p w14:paraId="3F466356" w14:textId="77777777" w:rsidR="00EE463B" w:rsidRPr="006F681B" w:rsidRDefault="00EE463B" w:rsidP="00EE463B">
            <w:pPr>
              <w:pStyle w:val="Tabel"/>
            </w:pPr>
            <w:r w:rsidRPr="006F681B">
              <w:t>Risikoen for at leverancen fra leverandøren ikke bliver leveret til aftalt tid</w:t>
            </w:r>
          </w:p>
        </w:tc>
        <w:tc>
          <w:tcPr>
            <w:tcW w:w="1922" w:type="dxa"/>
          </w:tcPr>
          <w:p w14:paraId="0A5DB6A2" w14:textId="77777777" w:rsidR="00EE463B" w:rsidRPr="006F681B" w:rsidRDefault="00EE463B" w:rsidP="00EE463B">
            <w:pPr>
              <w:pStyle w:val="Tabel"/>
            </w:pPr>
            <w:r w:rsidRPr="006F681B">
              <w:t>Projektet får ikke tilstrækkelig overblik over fremdriften og kvaliteten af leverancen</w:t>
            </w:r>
          </w:p>
        </w:tc>
        <w:tc>
          <w:tcPr>
            <w:tcW w:w="1281" w:type="dxa"/>
          </w:tcPr>
          <w:p w14:paraId="4834225E" w14:textId="77777777" w:rsidR="00EE463B" w:rsidRPr="006F681B" w:rsidRDefault="00EE463B" w:rsidP="00EE463B">
            <w:pPr>
              <w:pStyle w:val="Tabel"/>
            </w:pPr>
            <w:r w:rsidRPr="006F681B">
              <w:t>2</w:t>
            </w:r>
          </w:p>
        </w:tc>
        <w:tc>
          <w:tcPr>
            <w:tcW w:w="1281" w:type="dxa"/>
          </w:tcPr>
          <w:p w14:paraId="13174EDC" w14:textId="77777777" w:rsidR="00EE463B" w:rsidRPr="006F681B" w:rsidRDefault="00EE463B" w:rsidP="00EE463B">
            <w:pPr>
              <w:pStyle w:val="Tabel"/>
            </w:pPr>
            <w:r w:rsidRPr="006F681B">
              <w:t>4</w:t>
            </w:r>
          </w:p>
        </w:tc>
        <w:tc>
          <w:tcPr>
            <w:tcW w:w="1247" w:type="dxa"/>
          </w:tcPr>
          <w:p w14:paraId="0039182E" w14:textId="77777777" w:rsidR="00EE463B" w:rsidRPr="006F681B" w:rsidRDefault="00EE463B" w:rsidP="00EE463B">
            <w:pPr>
              <w:pStyle w:val="Tabel"/>
            </w:pPr>
            <w:r w:rsidRPr="006F681B">
              <w:t>8</w:t>
            </w:r>
          </w:p>
        </w:tc>
      </w:tr>
      <w:tr w:rsidR="00EE463B" w:rsidRPr="00CC51C4" w14:paraId="4783EB8D" w14:textId="77777777" w:rsidTr="004D758F">
        <w:tc>
          <w:tcPr>
            <w:tcW w:w="818" w:type="dxa"/>
          </w:tcPr>
          <w:p w14:paraId="1556B2BA" w14:textId="77777777" w:rsidR="00EE463B" w:rsidRPr="006F681B" w:rsidRDefault="00EE463B" w:rsidP="00EE463B">
            <w:pPr>
              <w:pStyle w:val="Tabel"/>
            </w:pPr>
            <w:r w:rsidRPr="006F681B">
              <w:t>3</w:t>
            </w:r>
          </w:p>
        </w:tc>
        <w:tc>
          <w:tcPr>
            <w:tcW w:w="3203" w:type="dxa"/>
          </w:tcPr>
          <w:p w14:paraId="3A133E9F" w14:textId="77777777" w:rsidR="00EE463B" w:rsidRPr="006F681B" w:rsidRDefault="00EE463B" w:rsidP="00EE463B">
            <w:pPr>
              <w:pStyle w:val="Tabel"/>
            </w:pPr>
            <w:r w:rsidRPr="006F681B">
              <w:t>Et mangelfuldt grundlag for dimensionering af produktionsmiljøet</w:t>
            </w:r>
          </w:p>
          <w:p w14:paraId="0F562452" w14:textId="77777777" w:rsidR="00EE463B" w:rsidRPr="006F681B" w:rsidRDefault="00EE463B" w:rsidP="00EE463B">
            <w:pPr>
              <w:pStyle w:val="Tabel"/>
            </w:pPr>
            <w:r w:rsidRPr="006F681B">
              <w:t>Risiko for at afprøvning af det kommende produktionsmiljø ikke kan honorere kravene til kapacitetsudvidelse</w:t>
            </w:r>
          </w:p>
        </w:tc>
        <w:tc>
          <w:tcPr>
            <w:tcW w:w="1922" w:type="dxa"/>
          </w:tcPr>
          <w:p w14:paraId="76BC06FF" w14:textId="77777777" w:rsidR="00EE463B" w:rsidRPr="006F681B" w:rsidRDefault="00EE463B" w:rsidP="00EE463B">
            <w:pPr>
              <w:pStyle w:val="Tabel"/>
            </w:pPr>
            <w:r w:rsidRPr="006F681B">
              <w:t>Antal brugere på systemet kan blive begrænset</w:t>
            </w:r>
          </w:p>
        </w:tc>
        <w:tc>
          <w:tcPr>
            <w:tcW w:w="1281" w:type="dxa"/>
          </w:tcPr>
          <w:p w14:paraId="26656118" w14:textId="77777777" w:rsidR="00EE463B" w:rsidRPr="006F681B" w:rsidRDefault="00EE463B" w:rsidP="00EE463B">
            <w:pPr>
              <w:pStyle w:val="Tabel"/>
            </w:pPr>
            <w:r w:rsidRPr="006F681B">
              <w:t>3</w:t>
            </w:r>
          </w:p>
        </w:tc>
        <w:tc>
          <w:tcPr>
            <w:tcW w:w="1281" w:type="dxa"/>
          </w:tcPr>
          <w:p w14:paraId="1A4AA452" w14:textId="77777777" w:rsidR="00EE463B" w:rsidRPr="006F681B" w:rsidRDefault="00EE463B" w:rsidP="00EE463B">
            <w:pPr>
              <w:pStyle w:val="Tabel"/>
            </w:pPr>
            <w:r w:rsidRPr="006F681B">
              <w:t>4</w:t>
            </w:r>
          </w:p>
        </w:tc>
        <w:tc>
          <w:tcPr>
            <w:tcW w:w="1247" w:type="dxa"/>
          </w:tcPr>
          <w:p w14:paraId="3C8EA605" w14:textId="77777777" w:rsidR="00EE463B" w:rsidRPr="006F681B" w:rsidRDefault="00EE463B" w:rsidP="00EE463B">
            <w:pPr>
              <w:pStyle w:val="Tabel"/>
            </w:pPr>
            <w:r w:rsidRPr="006F681B">
              <w:t>12</w:t>
            </w:r>
          </w:p>
        </w:tc>
      </w:tr>
      <w:tr w:rsidR="00EE463B" w:rsidRPr="00CC51C4" w14:paraId="07BBE292" w14:textId="77777777" w:rsidTr="004D758F">
        <w:tc>
          <w:tcPr>
            <w:tcW w:w="818" w:type="dxa"/>
          </w:tcPr>
          <w:p w14:paraId="2AF062FB" w14:textId="77777777" w:rsidR="00EE463B" w:rsidRPr="006F681B" w:rsidRDefault="00EE463B" w:rsidP="00EE463B">
            <w:pPr>
              <w:pStyle w:val="Tabel"/>
            </w:pPr>
            <w:r w:rsidRPr="006F681B">
              <w:t>4</w:t>
            </w:r>
          </w:p>
        </w:tc>
        <w:tc>
          <w:tcPr>
            <w:tcW w:w="3203" w:type="dxa"/>
          </w:tcPr>
          <w:p w14:paraId="6311FA18" w14:textId="77777777" w:rsidR="00EE463B" w:rsidRPr="006F681B" w:rsidRDefault="00EE463B" w:rsidP="00EE463B">
            <w:pPr>
              <w:pStyle w:val="Tabel"/>
            </w:pPr>
            <w:r w:rsidRPr="006F681B">
              <w:t>Manglende deltagelse i styregruppens fra de decentrale Fritidsenheder</w:t>
            </w:r>
          </w:p>
          <w:p w14:paraId="43B44C6D" w14:textId="77777777" w:rsidR="00EE463B" w:rsidRPr="006F681B" w:rsidRDefault="00EE463B" w:rsidP="00EE463B">
            <w:pPr>
              <w:pStyle w:val="Tabel"/>
            </w:pPr>
            <w:r w:rsidRPr="006F681B">
              <w:t>Risiko for manglende forankring i den enkelte decentrale Fritidsenhed</w:t>
            </w:r>
          </w:p>
        </w:tc>
        <w:tc>
          <w:tcPr>
            <w:tcW w:w="1922" w:type="dxa"/>
          </w:tcPr>
          <w:p w14:paraId="76E4C60A" w14:textId="77777777" w:rsidR="00EE463B" w:rsidRPr="006F681B" w:rsidRDefault="00EE463B" w:rsidP="00EE463B">
            <w:pPr>
              <w:pStyle w:val="Tabel"/>
            </w:pPr>
            <w:r w:rsidRPr="006F681B">
              <w:t>Manglende opbakning til systemet fra ledelserne i de decentrale Fritidsenheder kan give en lang og besværlig implementering</w:t>
            </w:r>
          </w:p>
        </w:tc>
        <w:tc>
          <w:tcPr>
            <w:tcW w:w="1281" w:type="dxa"/>
          </w:tcPr>
          <w:p w14:paraId="418E62AC" w14:textId="77777777" w:rsidR="00EE463B" w:rsidRPr="006F681B" w:rsidRDefault="00EE463B" w:rsidP="00EE463B">
            <w:pPr>
              <w:pStyle w:val="Tabel"/>
            </w:pPr>
            <w:r w:rsidRPr="006F681B">
              <w:t>3</w:t>
            </w:r>
          </w:p>
        </w:tc>
        <w:tc>
          <w:tcPr>
            <w:tcW w:w="1281" w:type="dxa"/>
          </w:tcPr>
          <w:p w14:paraId="0E6C2FB0" w14:textId="77777777" w:rsidR="00EE463B" w:rsidRPr="006F681B" w:rsidRDefault="00EE463B" w:rsidP="00EE463B">
            <w:pPr>
              <w:pStyle w:val="Tabel"/>
            </w:pPr>
            <w:r w:rsidRPr="006F681B">
              <w:t>5</w:t>
            </w:r>
          </w:p>
        </w:tc>
        <w:tc>
          <w:tcPr>
            <w:tcW w:w="1247" w:type="dxa"/>
          </w:tcPr>
          <w:p w14:paraId="676E2630" w14:textId="77777777" w:rsidR="00EE463B" w:rsidRPr="006F681B" w:rsidRDefault="00EE463B" w:rsidP="00EE463B">
            <w:pPr>
              <w:pStyle w:val="Tabel"/>
            </w:pPr>
            <w:r w:rsidRPr="006F681B">
              <w:t>15</w:t>
            </w:r>
          </w:p>
        </w:tc>
      </w:tr>
      <w:tr w:rsidR="00EE463B" w:rsidRPr="00CC51C4" w14:paraId="32CC9008" w14:textId="77777777" w:rsidTr="004D758F">
        <w:tc>
          <w:tcPr>
            <w:tcW w:w="818" w:type="dxa"/>
          </w:tcPr>
          <w:p w14:paraId="4DEFBA6E" w14:textId="77777777" w:rsidR="00EE463B" w:rsidRPr="006F681B" w:rsidRDefault="00EE463B" w:rsidP="00EE463B">
            <w:pPr>
              <w:pStyle w:val="Tabel"/>
            </w:pPr>
            <w:r w:rsidRPr="006F681B">
              <w:t>5</w:t>
            </w:r>
          </w:p>
        </w:tc>
        <w:tc>
          <w:tcPr>
            <w:tcW w:w="3203" w:type="dxa"/>
          </w:tcPr>
          <w:p w14:paraId="00CFDB11" w14:textId="77777777" w:rsidR="00EE463B" w:rsidRPr="006F681B" w:rsidRDefault="00EE463B" w:rsidP="00EE463B">
            <w:pPr>
              <w:pStyle w:val="Tabel"/>
            </w:pPr>
            <w:r w:rsidRPr="006F681B">
              <w:t>Forretningens manglende informationer til at understøtte systemet</w:t>
            </w:r>
          </w:p>
          <w:p w14:paraId="4113CB21" w14:textId="77777777" w:rsidR="00EE463B" w:rsidRPr="006F681B" w:rsidRDefault="00EE463B" w:rsidP="00EE463B">
            <w:pPr>
              <w:pStyle w:val="Tabel"/>
            </w:pPr>
            <w:r w:rsidRPr="006F681B">
              <w:t>Risiko for at nødvendige informationer fra de kommende brugere af løsningen ikke kan opnås pga. travlhed i forretningen</w:t>
            </w:r>
          </w:p>
        </w:tc>
        <w:tc>
          <w:tcPr>
            <w:tcW w:w="1922" w:type="dxa"/>
          </w:tcPr>
          <w:p w14:paraId="2F64946C" w14:textId="77777777" w:rsidR="00EE463B" w:rsidRPr="006F681B" w:rsidRDefault="00EE463B" w:rsidP="00EE463B">
            <w:pPr>
              <w:pStyle w:val="Tabel"/>
            </w:pPr>
            <w:r w:rsidRPr="006F681B">
              <w:t>Systemet understøtter ikke de behov, som forretningen har efterspurgt</w:t>
            </w:r>
          </w:p>
        </w:tc>
        <w:tc>
          <w:tcPr>
            <w:tcW w:w="1281" w:type="dxa"/>
          </w:tcPr>
          <w:p w14:paraId="409EB399" w14:textId="77777777" w:rsidR="00EE463B" w:rsidRPr="006F681B" w:rsidRDefault="00EE463B" w:rsidP="00EE463B">
            <w:pPr>
              <w:pStyle w:val="Tabel"/>
            </w:pPr>
            <w:r w:rsidRPr="006F681B">
              <w:t>4</w:t>
            </w:r>
          </w:p>
        </w:tc>
        <w:tc>
          <w:tcPr>
            <w:tcW w:w="1281" w:type="dxa"/>
          </w:tcPr>
          <w:p w14:paraId="235CCF8C" w14:textId="77777777" w:rsidR="00EE463B" w:rsidRPr="006F681B" w:rsidRDefault="00EE463B" w:rsidP="00EE463B">
            <w:pPr>
              <w:pStyle w:val="Tabel"/>
            </w:pPr>
            <w:r w:rsidRPr="006F681B">
              <w:t>4</w:t>
            </w:r>
          </w:p>
        </w:tc>
        <w:tc>
          <w:tcPr>
            <w:tcW w:w="1247" w:type="dxa"/>
          </w:tcPr>
          <w:p w14:paraId="3A92F4F8" w14:textId="77777777" w:rsidR="00EE463B" w:rsidRPr="006F681B" w:rsidRDefault="00EE463B" w:rsidP="00EE463B">
            <w:pPr>
              <w:pStyle w:val="Tabel"/>
            </w:pPr>
            <w:r w:rsidRPr="006F681B">
              <w:t>16</w:t>
            </w:r>
          </w:p>
        </w:tc>
      </w:tr>
    </w:tbl>
    <w:p w14:paraId="0BEE331D" w14:textId="77777777" w:rsidR="00EE463B" w:rsidRPr="00575890" w:rsidRDefault="00EE463B" w:rsidP="00EE463B">
      <w:pPr>
        <w:pStyle w:val="Overskrift2"/>
      </w:pPr>
      <w:bookmarkStart w:id="45" w:name="_Toc446508530"/>
      <w:bookmarkStart w:id="46" w:name="_Toc524611239"/>
      <w:bookmarkStart w:id="47" w:name="_Toc525728216"/>
      <w:r w:rsidRPr="00575890">
        <w:t>Planlægning</w:t>
      </w:r>
      <w:bookmarkEnd w:id="45"/>
      <w:bookmarkEnd w:id="46"/>
      <w:bookmarkEnd w:id="47"/>
    </w:p>
    <w:p w14:paraId="4C2B921D" w14:textId="77777777" w:rsidR="00EE463B" w:rsidRDefault="00EE463B" w:rsidP="00307703">
      <w:pPr>
        <w:pStyle w:val="Brdtekst-eftertabel"/>
      </w:pPr>
      <w:r w:rsidRPr="00F14169">
        <w:t>Projektlederen har identificeret og vurderet risici, så næste trin er at få planlagt mitigerende tiltag til at håndtere dem. Projektlederen vurderer, at flere risici er så store, at det er nødvendigt med en betydelig indsats for at minimere sandsynligheden for</w:t>
      </w:r>
      <w:r>
        <w:t>,</w:t>
      </w:r>
      <w:r w:rsidRPr="00F14169">
        <w:t xml:space="preserve"> at de indtræffer. Derfor lægger projektlederen de mitigerende tiltag ind i projektplanen og business casen</w:t>
      </w:r>
      <w:r>
        <w:t xml:space="preserve"> samt notificerer de deltagere i projektgruppen, der har ansvaret for at udføre de mitigerende handlinger. Derudover kontakter projektlederen de udpegede risikoejere og sikrer, at de er opmærksomme på, at de har det overordnede ansvar for risici i projektet. </w:t>
      </w:r>
    </w:p>
    <w:p w14:paraId="3E912D50" w14:textId="77777777" w:rsidR="00EE463B" w:rsidRDefault="00EE463B" w:rsidP="00307703">
      <w:pPr>
        <w:pStyle w:val="Brdtekst-eftertabel"/>
      </w:pPr>
      <w:r w:rsidRPr="00F14169">
        <w:lastRenderedPageBreak/>
        <w:t xml:space="preserve">Projektlederen vurderer, at der er </w:t>
      </w:r>
      <w:r>
        <w:t xml:space="preserve">flere </w:t>
      </w:r>
      <w:r w:rsidRPr="00F14169">
        <w:t xml:space="preserve">risici, som kræver, at der udarbejdes konkrete beredskabsplaner. </w:t>
      </w:r>
      <w:r>
        <w:t>P</w:t>
      </w:r>
      <w:r w:rsidRPr="00F14169">
        <w:t>rojektlederen estimerer de økonomiske konsekvenser</w:t>
      </w:r>
      <w:r>
        <w:t>,</w:t>
      </w:r>
      <w:r w:rsidRPr="00F14169">
        <w:t xml:space="preserve"> </w:t>
      </w:r>
      <w:r>
        <w:t>hvis risiciene indtræffer,</w:t>
      </w:r>
      <w:r w:rsidRPr="00F14169">
        <w:t xml:space="preserve"> og lægger omkostningerne til dette i business casen. På næste styregruppemøde drøfter projektlederen hvor stor andel af den økonomiske konsekvens, som projektet skal </w:t>
      </w:r>
      <w:r>
        <w:t>budgettere</w:t>
      </w:r>
      <w:r w:rsidRPr="00F14169">
        <w:t xml:space="preserve"> i en risikopulje. Dette opdateres ligeledes i business casen.</w:t>
      </w:r>
    </w:p>
    <w:p w14:paraId="44DFB6B9" w14:textId="77777777" w:rsidR="00EE463B" w:rsidRDefault="00EE463B" w:rsidP="00307703">
      <w:pPr>
        <w:pStyle w:val="Brdtekst-eftertabel"/>
      </w:pPr>
      <w:r>
        <w:t>Risikologgen ser herefter sådan ud:</w:t>
      </w:r>
    </w:p>
    <w:p w14:paraId="70F607D4" w14:textId="4F7260B6" w:rsidR="003B1E60" w:rsidRDefault="003B1E60" w:rsidP="003B1E60">
      <w:pPr>
        <w:pStyle w:val="Billedtekst"/>
      </w:pPr>
      <w:r>
        <w:t xml:space="preserve">Tabel </w:t>
      </w:r>
      <w:r w:rsidR="00052E2C">
        <w:fldChar w:fldCharType="begin"/>
      </w:r>
      <w:r w:rsidR="00052E2C">
        <w:instrText xml:space="preserve"> STYLEREF 1 \s </w:instrText>
      </w:r>
      <w:r w:rsidR="00052E2C">
        <w:fldChar w:fldCharType="separate"/>
      </w:r>
      <w:r w:rsidR="00CD16BA">
        <w:rPr>
          <w:noProof/>
        </w:rPr>
        <w:t>8</w:t>
      </w:r>
      <w:r w:rsidR="00052E2C">
        <w:rPr>
          <w:noProof/>
        </w:rPr>
        <w:fldChar w:fldCharType="end"/>
      </w:r>
      <w:r>
        <w:t>.</w:t>
      </w:r>
      <w:r w:rsidR="00052E2C">
        <w:fldChar w:fldCharType="begin"/>
      </w:r>
      <w:r w:rsidR="00052E2C">
        <w:instrText xml:space="preserve"> SEQ Tabel \* ARABIC \s 1 </w:instrText>
      </w:r>
      <w:r w:rsidR="00052E2C">
        <w:fldChar w:fldCharType="separate"/>
      </w:r>
      <w:r w:rsidR="00CD16BA">
        <w:rPr>
          <w:noProof/>
        </w:rPr>
        <w:t>4</w:t>
      </w:r>
      <w:r w:rsidR="00052E2C">
        <w:rPr>
          <w:noProof/>
        </w:rPr>
        <w:fldChar w:fldCharType="end"/>
      </w:r>
      <w:r>
        <w:t>: Risikologgen</w:t>
      </w:r>
    </w:p>
    <w:tbl>
      <w:tblPr>
        <w:tblStyle w:val="Almindeligtabel11"/>
        <w:tblW w:w="5087" w:type="pct"/>
        <w:tblLayout w:type="fixed"/>
        <w:tblLook w:val="0600" w:firstRow="0" w:lastRow="0" w:firstColumn="0" w:lastColumn="0" w:noHBand="1" w:noVBand="1"/>
        <w:tblDescription w:val="Tabellen indeholder risikologgen"/>
      </w:tblPr>
      <w:tblGrid>
        <w:gridCol w:w="449"/>
        <w:gridCol w:w="1119"/>
        <w:gridCol w:w="2370"/>
        <w:gridCol w:w="990"/>
        <w:gridCol w:w="640"/>
        <w:gridCol w:w="640"/>
        <w:gridCol w:w="640"/>
        <w:gridCol w:w="640"/>
        <w:gridCol w:w="700"/>
        <w:gridCol w:w="992"/>
        <w:gridCol w:w="845"/>
      </w:tblGrid>
      <w:tr w:rsidR="00EE463B" w:rsidRPr="00CC51C4" w14:paraId="0468B156" w14:textId="77777777" w:rsidTr="004D758F">
        <w:trPr>
          <w:trHeight w:val="1292"/>
          <w:tblHeader/>
        </w:trPr>
        <w:tc>
          <w:tcPr>
            <w:tcW w:w="449" w:type="dxa"/>
            <w:shd w:val="clear" w:color="auto" w:fill="D9D9D9" w:themeFill="background1" w:themeFillShade="D9"/>
            <w:textDirection w:val="btLr"/>
          </w:tcPr>
          <w:p w14:paraId="55719F10" w14:textId="77777777" w:rsidR="00EE463B" w:rsidRPr="00E41EBD" w:rsidRDefault="00EE463B" w:rsidP="00EE463B">
            <w:pPr>
              <w:pStyle w:val="Tabeloverskrift"/>
            </w:pPr>
            <w:r w:rsidRPr="00E41EBD">
              <w:t>Risiko ID</w:t>
            </w:r>
          </w:p>
        </w:tc>
        <w:tc>
          <w:tcPr>
            <w:tcW w:w="1119" w:type="dxa"/>
            <w:shd w:val="clear" w:color="auto" w:fill="D9D9D9" w:themeFill="background1" w:themeFillShade="D9"/>
            <w:textDirection w:val="btLr"/>
          </w:tcPr>
          <w:p w14:paraId="02F00A13" w14:textId="77777777" w:rsidR="00EE463B" w:rsidRPr="00E41EBD" w:rsidRDefault="00EE463B" w:rsidP="00EE463B">
            <w:pPr>
              <w:pStyle w:val="Tabeloverskrift"/>
            </w:pPr>
            <w:r w:rsidRPr="00E41EBD">
              <w:t>Risikoejer</w:t>
            </w:r>
          </w:p>
        </w:tc>
        <w:tc>
          <w:tcPr>
            <w:tcW w:w="2370" w:type="dxa"/>
            <w:shd w:val="clear" w:color="auto" w:fill="D9D9D9" w:themeFill="background1" w:themeFillShade="D9"/>
            <w:textDirection w:val="btLr"/>
          </w:tcPr>
          <w:p w14:paraId="4DBF2589" w14:textId="77777777" w:rsidR="00EE463B" w:rsidRPr="00E41EBD" w:rsidRDefault="00EE463B" w:rsidP="00EE463B">
            <w:pPr>
              <w:pStyle w:val="Tabeloverskrift"/>
            </w:pPr>
            <w:r w:rsidRPr="00E41EBD">
              <w:t>Mitigerende tiltag</w:t>
            </w:r>
          </w:p>
        </w:tc>
        <w:tc>
          <w:tcPr>
            <w:tcW w:w="990" w:type="dxa"/>
            <w:shd w:val="clear" w:color="auto" w:fill="D9D9D9" w:themeFill="background1" w:themeFillShade="D9"/>
            <w:textDirection w:val="btLr"/>
          </w:tcPr>
          <w:p w14:paraId="390FE02C" w14:textId="77777777" w:rsidR="00EE463B" w:rsidRPr="00E41EBD" w:rsidRDefault="00EE463B" w:rsidP="00EE463B">
            <w:pPr>
              <w:pStyle w:val="Tabeloverskrift"/>
            </w:pPr>
            <w:r w:rsidRPr="00E41EBD">
              <w:t>Udfører mitigerende tiltag</w:t>
            </w:r>
          </w:p>
        </w:tc>
        <w:tc>
          <w:tcPr>
            <w:tcW w:w="640" w:type="dxa"/>
            <w:shd w:val="clear" w:color="auto" w:fill="D9D9D9" w:themeFill="background1" w:themeFillShade="D9"/>
            <w:textDirection w:val="btLr"/>
          </w:tcPr>
          <w:p w14:paraId="3117DBF1" w14:textId="77777777" w:rsidR="00EE463B" w:rsidRPr="00E41EBD" w:rsidRDefault="00EE463B" w:rsidP="00EE463B">
            <w:pPr>
              <w:pStyle w:val="Tabeloverskrift"/>
            </w:pPr>
            <w:r w:rsidRPr="00E41EBD">
              <w:t>Lagt i projektplan</w:t>
            </w:r>
          </w:p>
        </w:tc>
        <w:tc>
          <w:tcPr>
            <w:tcW w:w="640" w:type="dxa"/>
            <w:shd w:val="clear" w:color="auto" w:fill="D9D9D9" w:themeFill="background1" w:themeFillShade="D9"/>
            <w:textDirection w:val="btLr"/>
          </w:tcPr>
          <w:p w14:paraId="7B5D6BDD" w14:textId="77777777" w:rsidR="00EE463B" w:rsidRPr="00E41EBD" w:rsidRDefault="00EE463B" w:rsidP="00EE463B">
            <w:pPr>
              <w:pStyle w:val="Tabeloverskrift"/>
            </w:pPr>
            <w:r w:rsidRPr="00E41EBD">
              <w:t>Lagt i budget</w:t>
            </w:r>
          </w:p>
        </w:tc>
        <w:tc>
          <w:tcPr>
            <w:tcW w:w="640" w:type="dxa"/>
            <w:shd w:val="clear" w:color="auto" w:fill="D9D9D9" w:themeFill="background1" w:themeFillShade="D9"/>
            <w:textDirection w:val="btLr"/>
          </w:tcPr>
          <w:p w14:paraId="49FFE9C8" w14:textId="77777777" w:rsidR="00EE463B" w:rsidRPr="00E41EBD" w:rsidRDefault="00EE463B" w:rsidP="00EE463B">
            <w:pPr>
              <w:pStyle w:val="Tabeloverskrift"/>
            </w:pPr>
            <w:r w:rsidRPr="00E41EBD">
              <w:t>Sandsynlighed efter tiltag</w:t>
            </w:r>
          </w:p>
        </w:tc>
        <w:tc>
          <w:tcPr>
            <w:tcW w:w="640" w:type="dxa"/>
            <w:shd w:val="clear" w:color="auto" w:fill="D9D9D9" w:themeFill="background1" w:themeFillShade="D9"/>
            <w:textDirection w:val="btLr"/>
          </w:tcPr>
          <w:p w14:paraId="79B87817" w14:textId="77777777" w:rsidR="00EE463B" w:rsidRPr="00E41EBD" w:rsidRDefault="00EE463B" w:rsidP="00EE463B">
            <w:pPr>
              <w:pStyle w:val="Tabeloverskrift"/>
            </w:pPr>
            <w:r w:rsidRPr="00E41EBD">
              <w:t>Konsekvens efter tiltag</w:t>
            </w:r>
          </w:p>
        </w:tc>
        <w:tc>
          <w:tcPr>
            <w:tcW w:w="700" w:type="dxa"/>
            <w:shd w:val="clear" w:color="auto" w:fill="D9D9D9" w:themeFill="background1" w:themeFillShade="D9"/>
            <w:textDirection w:val="btLr"/>
          </w:tcPr>
          <w:p w14:paraId="34E413C6" w14:textId="77777777" w:rsidR="00EE463B" w:rsidRPr="00E41EBD" w:rsidRDefault="00EE463B" w:rsidP="00EE463B">
            <w:pPr>
              <w:pStyle w:val="Tabeloverskrift"/>
            </w:pPr>
            <w:r w:rsidRPr="00E41EBD">
              <w:t>Risikoværdi efter tiltag</w:t>
            </w:r>
          </w:p>
        </w:tc>
        <w:tc>
          <w:tcPr>
            <w:tcW w:w="992" w:type="dxa"/>
            <w:shd w:val="clear" w:color="auto" w:fill="D9D9D9" w:themeFill="background1" w:themeFillShade="D9"/>
            <w:textDirection w:val="btLr"/>
          </w:tcPr>
          <w:p w14:paraId="2CD771B7" w14:textId="77777777" w:rsidR="00EE463B" w:rsidRPr="00E41EBD" w:rsidRDefault="00EE463B" w:rsidP="00EE463B">
            <w:pPr>
              <w:pStyle w:val="Tabeloverskrift"/>
            </w:pPr>
            <w:r w:rsidRPr="00E41EBD">
              <w:t>Beredskabsplan, hvis risiko indtræffer</w:t>
            </w:r>
          </w:p>
        </w:tc>
        <w:tc>
          <w:tcPr>
            <w:tcW w:w="845" w:type="dxa"/>
            <w:shd w:val="clear" w:color="auto" w:fill="D9D9D9" w:themeFill="background1" w:themeFillShade="D9"/>
            <w:textDirection w:val="btLr"/>
          </w:tcPr>
          <w:p w14:paraId="60324AB3" w14:textId="77777777" w:rsidR="00EE463B" w:rsidRPr="00E41EBD" w:rsidRDefault="00EE463B" w:rsidP="00EE463B">
            <w:pPr>
              <w:pStyle w:val="Tabeloverskrift"/>
            </w:pPr>
            <w:r w:rsidRPr="00E41EBD">
              <w:t>Beredskabsplan lagt i risikopulje</w:t>
            </w:r>
          </w:p>
        </w:tc>
      </w:tr>
      <w:tr w:rsidR="00EE463B" w:rsidRPr="00CC51C4" w14:paraId="02903B78" w14:textId="77777777" w:rsidTr="004D758F">
        <w:trPr>
          <w:trHeight w:val="347"/>
        </w:trPr>
        <w:tc>
          <w:tcPr>
            <w:tcW w:w="449" w:type="dxa"/>
          </w:tcPr>
          <w:p w14:paraId="3F67F0D5" w14:textId="77777777" w:rsidR="00EE463B" w:rsidRPr="007F6739" w:rsidRDefault="00EE463B" w:rsidP="00523078">
            <w:pPr>
              <w:pStyle w:val="Tabel"/>
            </w:pPr>
            <w:r w:rsidRPr="007F6739">
              <w:t>1</w:t>
            </w:r>
          </w:p>
        </w:tc>
        <w:tc>
          <w:tcPr>
            <w:tcW w:w="1119" w:type="dxa"/>
          </w:tcPr>
          <w:p w14:paraId="118EE4E3" w14:textId="77777777" w:rsidR="00EE463B" w:rsidRPr="00CC51C4" w:rsidRDefault="00EE463B" w:rsidP="00523078">
            <w:pPr>
              <w:pStyle w:val="Tabel"/>
            </w:pPr>
            <w:r>
              <w:t>Intern seniorleverandør</w:t>
            </w:r>
          </w:p>
        </w:tc>
        <w:tc>
          <w:tcPr>
            <w:tcW w:w="2370" w:type="dxa"/>
          </w:tcPr>
          <w:p w14:paraId="31EF9336" w14:textId="77777777" w:rsidR="00EE463B" w:rsidRPr="00CC51C4" w:rsidRDefault="00EE463B" w:rsidP="00523078">
            <w:pPr>
              <w:pStyle w:val="Tabel"/>
            </w:pPr>
            <w:r>
              <w:t xml:space="preserve">Der udarbejdes indstilling til </w:t>
            </w:r>
            <w:proofErr w:type="spellStart"/>
            <w:r>
              <w:t>porteføljeboardet</w:t>
            </w:r>
            <w:proofErr w:type="spellEnd"/>
            <w:r>
              <w:t>, der flager nødvendigheden af ressourcerne</w:t>
            </w:r>
          </w:p>
        </w:tc>
        <w:tc>
          <w:tcPr>
            <w:tcW w:w="990" w:type="dxa"/>
          </w:tcPr>
          <w:p w14:paraId="4EEF41AD" w14:textId="77777777" w:rsidR="00EE463B" w:rsidRPr="00CC51C4" w:rsidRDefault="00EE463B" w:rsidP="00523078">
            <w:pPr>
              <w:pStyle w:val="Tabel"/>
            </w:pPr>
            <w:r>
              <w:t>Projektleder</w:t>
            </w:r>
          </w:p>
        </w:tc>
        <w:tc>
          <w:tcPr>
            <w:tcW w:w="640" w:type="dxa"/>
          </w:tcPr>
          <w:p w14:paraId="4BB7797E" w14:textId="77777777" w:rsidR="00EE463B" w:rsidRPr="00CC51C4" w:rsidRDefault="00EE463B" w:rsidP="00523078">
            <w:pPr>
              <w:pStyle w:val="Tabel"/>
            </w:pPr>
            <w:r>
              <w:t>Ja</w:t>
            </w:r>
          </w:p>
        </w:tc>
        <w:tc>
          <w:tcPr>
            <w:tcW w:w="640" w:type="dxa"/>
          </w:tcPr>
          <w:p w14:paraId="58BCA2F9" w14:textId="77777777" w:rsidR="00EE463B" w:rsidRPr="00CC51C4" w:rsidRDefault="00EE463B" w:rsidP="00523078">
            <w:pPr>
              <w:pStyle w:val="Tabel"/>
            </w:pPr>
            <w:r>
              <w:t>Nej</w:t>
            </w:r>
          </w:p>
        </w:tc>
        <w:tc>
          <w:tcPr>
            <w:tcW w:w="640" w:type="dxa"/>
          </w:tcPr>
          <w:p w14:paraId="57C5203E" w14:textId="77777777" w:rsidR="00EE463B" w:rsidRPr="00CC51C4" w:rsidRDefault="00EE463B" w:rsidP="00523078">
            <w:pPr>
              <w:pStyle w:val="Tabel"/>
            </w:pPr>
            <w:r>
              <w:t>3</w:t>
            </w:r>
          </w:p>
        </w:tc>
        <w:tc>
          <w:tcPr>
            <w:tcW w:w="640" w:type="dxa"/>
          </w:tcPr>
          <w:p w14:paraId="4072D90B" w14:textId="77777777" w:rsidR="00EE463B" w:rsidRPr="00CC51C4" w:rsidRDefault="00EE463B" w:rsidP="00523078">
            <w:pPr>
              <w:pStyle w:val="Tabel"/>
            </w:pPr>
            <w:r>
              <w:t>2</w:t>
            </w:r>
          </w:p>
        </w:tc>
        <w:tc>
          <w:tcPr>
            <w:tcW w:w="700" w:type="dxa"/>
          </w:tcPr>
          <w:p w14:paraId="10FD51C4" w14:textId="77777777" w:rsidR="00EE463B" w:rsidRPr="00CC51C4" w:rsidRDefault="00EE463B" w:rsidP="00523078">
            <w:pPr>
              <w:pStyle w:val="Tabel"/>
            </w:pPr>
            <w:r>
              <w:t>6</w:t>
            </w:r>
          </w:p>
        </w:tc>
        <w:tc>
          <w:tcPr>
            <w:tcW w:w="992" w:type="dxa"/>
          </w:tcPr>
          <w:p w14:paraId="61368CB7" w14:textId="77777777" w:rsidR="00EE463B" w:rsidRPr="00CC51C4" w:rsidRDefault="00EE463B" w:rsidP="00523078">
            <w:pPr>
              <w:pStyle w:val="Tabel"/>
            </w:pPr>
            <w:r>
              <w:t>Der hyres eksterne konsulenter</w:t>
            </w:r>
          </w:p>
        </w:tc>
        <w:tc>
          <w:tcPr>
            <w:tcW w:w="845" w:type="dxa"/>
          </w:tcPr>
          <w:p w14:paraId="04C13162" w14:textId="77777777" w:rsidR="00EE463B" w:rsidRPr="00CC51C4" w:rsidRDefault="00EE463B" w:rsidP="00523078">
            <w:pPr>
              <w:pStyle w:val="Tabel"/>
            </w:pPr>
            <w:r>
              <w:t>Ja</w:t>
            </w:r>
          </w:p>
        </w:tc>
      </w:tr>
      <w:tr w:rsidR="00EE463B" w:rsidRPr="00CC51C4" w14:paraId="0EC3EA51" w14:textId="77777777" w:rsidTr="004D758F">
        <w:trPr>
          <w:trHeight w:val="358"/>
        </w:trPr>
        <w:tc>
          <w:tcPr>
            <w:tcW w:w="449" w:type="dxa"/>
          </w:tcPr>
          <w:p w14:paraId="72462D47" w14:textId="77777777" w:rsidR="00EE463B" w:rsidRPr="007F6739" w:rsidRDefault="00EE463B" w:rsidP="00523078">
            <w:pPr>
              <w:pStyle w:val="Tabel"/>
            </w:pPr>
            <w:r w:rsidRPr="007F6739">
              <w:t>2</w:t>
            </w:r>
          </w:p>
        </w:tc>
        <w:tc>
          <w:tcPr>
            <w:tcW w:w="1119" w:type="dxa"/>
          </w:tcPr>
          <w:p w14:paraId="0943EFF7" w14:textId="77777777" w:rsidR="00EE463B" w:rsidRPr="00CC51C4" w:rsidRDefault="00EE463B" w:rsidP="00523078">
            <w:pPr>
              <w:pStyle w:val="Tabel"/>
            </w:pPr>
            <w:r>
              <w:t>Styregruppeformand</w:t>
            </w:r>
          </w:p>
        </w:tc>
        <w:tc>
          <w:tcPr>
            <w:tcW w:w="2370" w:type="dxa"/>
          </w:tcPr>
          <w:p w14:paraId="0E5981D1" w14:textId="77777777" w:rsidR="00EE463B" w:rsidRPr="00CC51C4" w:rsidRDefault="00EE463B" w:rsidP="00523078">
            <w:pPr>
              <w:pStyle w:val="Tabel"/>
            </w:pPr>
            <w:r>
              <w:t>Der udarbejdes kvalitetsplan for projektets leverancer, og dette skrives som krav i udbudsmaterialet</w:t>
            </w:r>
          </w:p>
        </w:tc>
        <w:tc>
          <w:tcPr>
            <w:tcW w:w="990" w:type="dxa"/>
          </w:tcPr>
          <w:p w14:paraId="1AD5F36A" w14:textId="77777777" w:rsidR="00EE463B" w:rsidRPr="00CC51C4" w:rsidRDefault="00EE463B" w:rsidP="00523078">
            <w:pPr>
              <w:pStyle w:val="Tabel"/>
            </w:pPr>
            <w:r>
              <w:t>Projektleder</w:t>
            </w:r>
          </w:p>
        </w:tc>
        <w:tc>
          <w:tcPr>
            <w:tcW w:w="640" w:type="dxa"/>
          </w:tcPr>
          <w:p w14:paraId="1CE7DDBC" w14:textId="77777777" w:rsidR="00EE463B" w:rsidRPr="00CC51C4" w:rsidRDefault="00EE463B" w:rsidP="00523078">
            <w:pPr>
              <w:pStyle w:val="Tabel"/>
            </w:pPr>
            <w:r>
              <w:t>Ja</w:t>
            </w:r>
          </w:p>
        </w:tc>
        <w:tc>
          <w:tcPr>
            <w:tcW w:w="640" w:type="dxa"/>
          </w:tcPr>
          <w:p w14:paraId="06323FEE" w14:textId="77777777" w:rsidR="00EE463B" w:rsidRPr="00CC51C4" w:rsidRDefault="00EE463B" w:rsidP="00523078">
            <w:pPr>
              <w:pStyle w:val="Tabel"/>
            </w:pPr>
            <w:r>
              <w:t>Nej</w:t>
            </w:r>
          </w:p>
        </w:tc>
        <w:tc>
          <w:tcPr>
            <w:tcW w:w="640" w:type="dxa"/>
          </w:tcPr>
          <w:p w14:paraId="50CB3DA4" w14:textId="77777777" w:rsidR="00EE463B" w:rsidRPr="00CC51C4" w:rsidRDefault="00EE463B" w:rsidP="00523078">
            <w:pPr>
              <w:pStyle w:val="Tabel"/>
            </w:pPr>
            <w:r>
              <w:t>2</w:t>
            </w:r>
          </w:p>
        </w:tc>
        <w:tc>
          <w:tcPr>
            <w:tcW w:w="640" w:type="dxa"/>
          </w:tcPr>
          <w:p w14:paraId="20088E8D" w14:textId="77777777" w:rsidR="00EE463B" w:rsidRPr="00CC51C4" w:rsidRDefault="00EE463B" w:rsidP="00523078">
            <w:pPr>
              <w:pStyle w:val="Tabel"/>
            </w:pPr>
            <w:r>
              <w:t>2</w:t>
            </w:r>
          </w:p>
        </w:tc>
        <w:tc>
          <w:tcPr>
            <w:tcW w:w="700" w:type="dxa"/>
          </w:tcPr>
          <w:p w14:paraId="03518620" w14:textId="77777777" w:rsidR="00EE463B" w:rsidRPr="00CC51C4" w:rsidRDefault="00EE463B" w:rsidP="00523078">
            <w:pPr>
              <w:pStyle w:val="Tabel"/>
            </w:pPr>
            <w:r>
              <w:t>4</w:t>
            </w:r>
          </w:p>
        </w:tc>
        <w:tc>
          <w:tcPr>
            <w:tcW w:w="992" w:type="dxa"/>
          </w:tcPr>
          <w:p w14:paraId="6993375D" w14:textId="77777777" w:rsidR="00EE463B" w:rsidRPr="00CC51C4" w:rsidRDefault="00EE463B" w:rsidP="00523078">
            <w:pPr>
              <w:pStyle w:val="Tabel"/>
            </w:pPr>
            <w:r>
              <w:t>N/A</w:t>
            </w:r>
          </w:p>
        </w:tc>
        <w:tc>
          <w:tcPr>
            <w:tcW w:w="845" w:type="dxa"/>
          </w:tcPr>
          <w:p w14:paraId="4FBFDE67" w14:textId="77777777" w:rsidR="00EE463B" w:rsidRPr="00CC51C4" w:rsidRDefault="00EE463B" w:rsidP="00523078">
            <w:pPr>
              <w:pStyle w:val="Tabel"/>
            </w:pPr>
            <w:r>
              <w:t>Nej</w:t>
            </w:r>
          </w:p>
        </w:tc>
      </w:tr>
      <w:tr w:rsidR="00EE463B" w:rsidRPr="00CC51C4" w14:paraId="609D6A0F" w14:textId="77777777" w:rsidTr="004D758F">
        <w:trPr>
          <w:trHeight w:val="358"/>
        </w:trPr>
        <w:tc>
          <w:tcPr>
            <w:tcW w:w="449" w:type="dxa"/>
          </w:tcPr>
          <w:p w14:paraId="0D00D130" w14:textId="77777777" w:rsidR="00EE463B" w:rsidRPr="007F6739" w:rsidRDefault="00EE463B" w:rsidP="00523078">
            <w:pPr>
              <w:pStyle w:val="Tabel"/>
            </w:pPr>
            <w:r w:rsidRPr="007F6739">
              <w:t>3</w:t>
            </w:r>
          </w:p>
        </w:tc>
        <w:tc>
          <w:tcPr>
            <w:tcW w:w="1119" w:type="dxa"/>
          </w:tcPr>
          <w:p w14:paraId="7365D4E8" w14:textId="77777777" w:rsidR="00EE463B" w:rsidRPr="00CC51C4" w:rsidRDefault="00EE463B" w:rsidP="00523078">
            <w:pPr>
              <w:pStyle w:val="Tabel"/>
            </w:pPr>
            <w:r>
              <w:t>Intern seniorleverandør</w:t>
            </w:r>
          </w:p>
        </w:tc>
        <w:tc>
          <w:tcPr>
            <w:tcW w:w="2370" w:type="dxa"/>
          </w:tcPr>
          <w:p w14:paraId="24A5CA82" w14:textId="77777777" w:rsidR="00EE463B" w:rsidRPr="00CC51C4" w:rsidRDefault="00EE463B" w:rsidP="00523078">
            <w:pPr>
              <w:pStyle w:val="Tabel"/>
            </w:pPr>
            <w:r>
              <w:t>Der udarbejdes dimensioneringsanalyse som indgår i udbudsmaterialet</w:t>
            </w:r>
          </w:p>
        </w:tc>
        <w:tc>
          <w:tcPr>
            <w:tcW w:w="990" w:type="dxa"/>
          </w:tcPr>
          <w:p w14:paraId="0756AB3B" w14:textId="77777777" w:rsidR="00EE463B" w:rsidRPr="00CC51C4" w:rsidRDefault="00EE463B" w:rsidP="00523078">
            <w:pPr>
              <w:pStyle w:val="Tabel"/>
            </w:pPr>
            <w:r>
              <w:t>Medarbejder hos IT-afdelingen</w:t>
            </w:r>
          </w:p>
        </w:tc>
        <w:tc>
          <w:tcPr>
            <w:tcW w:w="640" w:type="dxa"/>
          </w:tcPr>
          <w:p w14:paraId="22F3AD49" w14:textId="77777777" w:rsidR="00EE463B" w:rsidRPr="00CC51C4" w:rsidRDefault="00EE463B" w:rsidP="00523078">
            <w:pPr>
              <w:pStyle w:val="Tabel"/>
            </w:pPr>
            <w:r>
              <w:t>Ja</w:t>
            </w:r>
          </w:p>
        </w:tc>
        <w:tc>
          <w:tcPr>
            <w:tcW w:w="640" w:type="dxa"/>
          </w:tcPr>
          <w:p w14:paraId="794B7B7E" w14:textId="77777777" w:rsidR="00EE463B" w:rsidRPr="00CC51C4" w:rsidRDefault="00EE463B" w:rsidP="00523078">
            <w:pPr>
              <w:pStyle w:val="Tabel"/>
            </w:pPr>
            <w:r>
              <w:t>Ja</w:t>
            </w:r>
          </w:p>
        </w:tc>
        <w:tc>
          <w:tcPr>
            <w:tcW w:w="640" w:type="dxa"/>
          </w:tcPr>
          <w:p w14:paraId="5FCD96E5" w14:textId="77777777" w:rsidR="00EE463B" w:rsidRPr="00CC51C4" w:rsidRDefault="00EE463B" w:rsidP="00523078">
            <w:pPr>
              <w:pStyle w:val="Tabel"/>
            </w:pPr>
            <w:r>
              <w:t>1</w:t>
            </w:r>
          </w:p>
        </w:tc>
        <w:tc>
          <w:tcPr>
            <w:tcW w:w="640" w:type="dxa"/>
          </w:tcPr>
          <w:p w14:paraId="6D22AE46" w14:textId="77777777" w:rsidR="00EE463B" w:rsidRPr="00CC51C4" w:rsidRDefault="00EE463B" w:rsidP="00523078">
            <w:pPr>
              <w:pStyle w:val="Tabel"/>
            </w:pPr>
            <w:r>
              <w:t>4</w:t>
            </w:r>
          </w:p>
        </w:tc>
        <w:tc>
          <w:tcPr>
            <w:tcW w:w="700" w:type="dxa"/>
          </w:tcPr>
          <w:p w14:paraId="6684A086" w14:textId="77777777" w:rsidR="00EE463B" w:rsidRPr="00CC51C4" w:rsidRDefault="00EE463B" w:rsidP="00523078">
            <w:pPr>
              <w:pStyle w:val="Tabel"/>
            </w:pPr>
            <w:r>
              <w:t>4</w:t>
            </w:r>
          </w:p>
        </w:tc>
        <w:tc>
          <w:tcPr>
            <w:tcW w:w="992" w:type="dxa"/>
          </w:tcPr>
          <w:p w14:paraId="090F2081" w14:textId="77777777" w:rsidR="00EE463B" w:rsidRPr="00CC51C4" w:rsidRDefault="00EE463B" w:rsidP="00523078">
            <w:pPr>
              <w:pStyle w:val="Tabel"/>
            </w:pPr>
            <w:r>
              <w:t>N/A</w:t>
            </w:r>
          </w:p>
        </w:tc>
        <w:tc>
          <w:tcPr>
            <w:tcW w:w="845" w:type="dxa"/>
          </w:tcPr>
          <w:p w14:paraId="245EB6F4" w14:textId="77777777" w:rsidR="00EE463B" w:rsidRPr="00CC51C4" w:rsidRDefault="00EE463B" w:rsidP="00523078">
            <w:pPr>
              <w:pStyle w:val="Tabel"/>
            </w:pPr>
            <w:r>
              <w:t>Nej</w:t>
            </w:r>
          </w:p>
        </w:tc>
      </w:tr>
      <w:tr w:rsidR="00EE463B" w:rsidRPr="00CC51C4" w14:paraId="1C260EB6" w14:textId="77777777" w:rsidTr="004D758F">
        <w:trPr>
          <w:trHeight w:val="358"/>
        </w:trPr>
        <w:tc>
          <w:tcPr>
            <w:tcW w:w="449" w:type="dxa"/>
          </w:tcPr>
          <w:p w14:paraId="11FA9CDD" w14:textId="77777777" w:rsidR="00EE463B" w:rsidRPr="007F6739" w:rsidRDefault="00EE463B" w:rsidP="00523078">
            <w:pPr>
              <w:pStyle w:val="Tabel"/>
            </w:pPr>
            <w:r w:rsidRPr="007F6739">
              <w:t>4</w:t>
            </w:r>
          </w:p>
        </w:tc>
        <w:tc>
          <w:tcPr>
            <w:tcW w:w="1119" w:type="dxa"/>
          </w:tcPr>
          <w:p w14:paraId="566094D6" w14:textId="77777777" w:rsidR="00EE463B" w:rsidRPr="00CC51C4" w:rsidRDefault="00EE463B" w:rsidP="00523078">
            <w:pPr>
              <w:pStyle w:val="Tabel"/>
            </w:pPr>
            <w:r>
              <w:t>Styregruppeformand</w:t>
            </w:r>
          </w:p>
        </w:tc>
        <w:tc>
          <w:tcPr>
            <w:tcW w:w="2370" w:type="dxa"/>
          </w:tcPr>
          <w:p w14:paraId="523ACBAE" w14:textId="77777777" w:rsidR="00EE463B" w:rsidRPr="00CC51C4" w:rsidRDefault="00EE463B" w:rsidP="00523078">
            <w:pPr>
              <w:pStyle w:val="Tabel"/>
            </w:pPr>
            <w:r>
              <w:t xml:space="preserve">Der afvikles </w:t>
            </w:r>
            <w:proofErr w:type="spellStart"/>
            <w:r>
              <w:t>roadshow</w:t>
            </w:r>
            <w:proofErr w:type="spellEnd"/>
            <w:r>
              <w:t xml:space="preserve"> om det nye system hos de decentrale enheder, og der placeres gevinstejerskab hos den enkelte enhed</w:t>
            </w:r>
          </w:p>
        </w:tc>
        <w:tc>
          <w:tcPr>
            <w:tcW w:w="990" w:type="dxa"/>
          </w:tcPr>
          <w:p w14:paraId="34A4A84E" w14:textId="77777777" w:rsidR="00EE463B" w:rsidRPr="00CC51C4" w:rsidRDefault="00EE463B" w:rsidP="00523078">
            <w:pPr>
              <w:pStyle w:val="Tabel"/>
            </w:pPr>
            <w:r>
              <w:t>Projektlederen/styregruppen</w:t>
            </w:r>
          </w:p>
        </w:tc>
        <w:tc>
          <w:tcPr>
            <w:tcW w:w="640" w:type="dxa"/>
          </w:tcPr>
          <w:p w14:paraId="2BD986DD" w14:textId="77777777" w:rsidR="00EE463B" w:rsidRPr="00CC51C4" w:rsidRDefault="00EE463B" w:rsidP="00523078">
            <w:pPr>
              <w:pStyle w:val="Tabel"/>
            </w:pPr>
            <w:r>
              <w:t>Ja</w:t>
            </w:r>
          </w:p>
        </w:tc>
        <w:tc>
          <w:tcPr>
            <w:tcW w:w="640" w:type="dxa"/>
          </w:tcPr>
          <w:p w14:paraId="53178D8C" w14:textId="77777777" w:rsidR="00EE463B" w:rsidRPr="00CC51C4" w:rsidRDefault="00EE463B" w:rsidP="00523078">
            <w:pPr>
              <w:pStyle w:val="Tabel"/>
            </w:pPr>
            <w:r>
              <w:t>Ja</w:t>
            </w:r>
          </w:p>
        </w:tc>
        <w:tc>
          <w:tcPr>
            <w:tcW w:w="640" w:type="dxa"/>
          </w:tcPr>
          <w:p w14:paraId="499E15B7" w14:textId="77777777" w:rsidR="00EE463B" w:rsidRPr="00CC51C4" w:rsidRDefault="00EE463B" w:rsidP="00523078">
            <w:pPr>
              <w:pStyle w:val="Tabel"/>
            </w:pPr>
            <w:r>
              <w:t>1</w:t>
            </w:r>
          </w:p>
        </w:tc>
        <w:tc>
          <w:tcPr>
            <w:tcW w:w="640" w:type="dxa"/>
          </w:tcPr>
          <w:p w14:paraId="50B3EFDC" w14:textId="77777777" w:rsidR="00EE463B" w:rsidRPr="00CC51C4" w:rsidRDefault="00EE463B" w:rsidP="00523078">
            <w:pPr>
              <w:pStyle w:val="Tabel"/>
            </w:pPr>
            <w:r>
              <w:t>4</w:t>
            </w:r>
          </w:p>
        </w:tc>
        <w:tc>
          <w:tcPr>
            <w:tcW w:w="700" w:type="dxa"/>
          </w:tcPr>
          <w:p w14:paraId="2205B7B8" w14:textId="77777777" w:rsidR="00EE463B" w:rsidRPr="00CC51C4" w:rsidRDefault="00EE463B" w:rsidP="00523078">
            <w:pPr>
              <w:pStyle w:val="Tabel"/>
            </w:pPr>
            <w:r>
              <w:t>4</w:t>
            </w:r>
          </w:p>
        </w:tc>
        <w:tc>
          <w:tcPr>
            <w:tcW w:w="992" w:type="dxa"/>
          </w:tcPr>
          <w:p w14:paraId="5065DDCB" w14:textId="77777777" w:rsidR="00EE463B" w:rsidRPr="00CC51C4" w:rsidRDefault="00EE463B" w:rsidP="00523078">
            <w:pPr>
              <w:pStyle w:val="Tabel"/>
            </w:pPr>
            <w:r>
              <w:t>Hvis projektets implementering bliver forsinket, vil det udskyde gevinstrealiseringen med et halvt år (vurderet)</w:t>
            </w:r>
          </w:p>
        </w:tc>
        <w:tc>
          <w:tcPr>
            <w:tcW w:w="845" w:type="dxa"/>
          </w:tcPr>
          <w:p w14:paraId="6EFA8751" w14:textId="77777777" w:rsidR="00EE463B" w:rsidRPr="00CC51C4" w:rsidRDefault="00EE463B" w:rsidP="00523078">
            <w:pPr>
              <w:pStyle w:val="Tabel"/>
            </w:pPr>
            <w:r>
              <w:t>Ja</w:t>
            </w:r>
          </w:p>
        </w:tc>
      </w:tr>
      <w:tr w:rsidR="00EE463B" w:rsidRPr="00CC51C4" w14:paraId="11E8E851" w14:textId="77777777" w:rsidTr="004D758F">
        <w:trPr>
          <w:trHeight w:val="358"/>
        </w:trPr>
        <w:tc>
          <w:tcPr>
            <w:tcW w:w="449" w:type="dxa"/>
          </w:tcPr>
          <w:p w14:paraId="7B0F1F53" w14:textId="77777777" w:rsidR="00EE463B" w:rsidRPr="007F6739" w:rsidRDefault="00EE463B" w:rsidP="00523078">
            <w:pPr>
              <w:pStyle w:val="Tabel"/>
            </w:pPr>
            <w:r w:rsidRPr="007F6739">
              <w:t>5</w:t>
            </w:r>
          </w:p>
        </w:tc>
        <w:tc>
          <w:tcPr>
            <w:tcW w:w="1119" w:type="dxa"/>
          </w:tcPr>
          <w:p w14:paraId="0E31B0BC" w14:textId="77777777" w:rsidR="00EE463B" w:rsidRDefault="00EE463B" w:rsidP="00523078">
            <w:pPr>
              <w:pStyle w:val="Tabel"/>
            </w:pPr>
            <w:r>
              <w:t>Seniorbruger</w:t>
            </w:r>
          </w:p>
        </w:tc>
        <w:tc>
          <w:tcPr>
            <w:tcW w:w="2370" w:type="dxa"/>
          </w:tcPr>
          <w:p w14:paraId="2355E042" w14:textId="77777777" w:rsidR="00EE463B" w:rsidRDefault="00EE463B" w:rsidP="00523078">
            <w:pPr>
              <w:pStyle w:val="Tabel"/>
            </w:pPr>
            <w:r>
              <w:t>Projektet afholder intensive arbejdsdage om krav til løsning, så forretningen kun bliver påvirket i få dage</w:t>
            </w:r>
          </w:p>
        </w:tc>
        <w:tc>
          <w:tcPr>
            <w:tcW w:w="990" w:type="dxa"/>
          </w:tcPr>
          <w:p w14:paraId="30891427" w14:textId="77777777" w:rsidR="00EE463B" w:rsidRDefault="00EE463B" w:rsidP="00523078">
            <w:pPr>
              <w:pStyle w:val="Tabel"/>
            </w:pPr>
            <w:r>
              <w:t>Projektlederen</w:t>
            </w:r>
          </w:p>
        </w:tc>
        <w:tc>
          <w:tcPr>
            <w:tcW w:w="640" w:type="dxa"/>
          </w:tcPr>
          <w:p w14:paraId="15D6DD49" w14:textId="77777777" w:rsidR="00EE463B" w:rsidRDefault="00EE463B" w:rsidP="00523078">
            <w:pPr>
              <w:pStyle w:val="Tabel"/>
            </w:pPr>
            <w:r>
              <w:t>Ja</w:t>
            </w:r>
          </w:p>
        </w:tc>
        <w:tc>
          <w:tcPr>
            <w:tcW w:w="640" w:type="dxa"/>
          </w:tcPr>
          <w:p w14:paraId="6EF3E713" w14:textId="77777777" w:rsidR="00EE463B" w:rsidRDefault="00EE463B" w:rsidP="00523078">
            <w:pPr>
              <w:pStyle w:val="Tabel"/>
            </w:pPr>
            <w:r>
              <w:t>Ja</w:t>
            </w:r>
          </w:p>
        </w:tc>
        <w:tc>
          <w:tcPr>
            <w:tcW w:w="640" w:type="dxa"/>
          </w:tcPr>
          <w:p w14:paraId="1DF4AE87" w14:textId="77777777" w:rsidR="00EE463B" w:rsidRDefault="00EE463B" w:rsidP="00523078">
            <w:pPr>
              <w:pStyle w:val="Tabel"/>
            </w:pPr>
            <w:r>
              <w:t>2</w:t>
            </w:r>
          </w:p>
        </w:tc>
        <w:tc>
          <w:tcPr>
            <w:tcW w:w="640" w:type="dxa"/>
          </w:tcPr>
          <w:p w14:paraId="4ED836CD" w14:textId="77777777" w:rsidR="00EE463B" w:rsidRDefault="00EE463B" w:rsidP="00523078">
            <w:pPr>
              <w:pStyle w:val="Tabel"/>
            </w:pPr>
            <w:r>
              <w:t>3</w:t>
            </w:r>
          </w:p>
        </w:tc>
        <w:tc>
          <w:tcPr>
            <w:tcW w:w="700" w:type="dxa"/>
          </w:tcPr>
          <w:p w14:paraId="57BB346E" w14:textId="77777777" w:rsidR="00EE463B" w:rsidRDefault="00EE463B" w:rsidP="00523078">
            <w:pPr>
              <w:pStyle w:val="Tabel"/>
            </w:pPr>
            <w:r>
              <w:t>6</w:t>
            </w:r>
          </w:p>
        </w:tc>
        <w:tc>
          <w:tcPr>
            <w:tcW w:w="992" w:type="dxa"/>
          </w:tcPr>
          <w:p w14:paraId="43D7579F" w14:textId="77777777" w:rsidR="00EE463B" w:rsidRDefault="00EE463B" w:rsidP="00523078">
            <w:pPr>
              <w:pStyle w:val="Tabel"/>
            </w:pPr>
            <w:r>
              <w:t>N/A</w:t>
            </w:r>
          </w:p>
        </w:tc>
        <w:tc>
          <w:tcPr>
            <w:tcW w:w="845" w:type="dxa"/>
          </w:tcPr>
          <w:p w14:paraId="37494BAC" w14:textId="77777777" w:rsidR="00EE463B" w:rsidRDefault="00EE463B" w:rsidP="00523078">
            <w:pPr>
              <w:pStyle w:val="Tabel"/>
            </w:pPr>
            <w:r>
              <w:t>Nej</w:t>
            </w:r>
          </w:p>
        </w:tc>
      </w:tr>
    </w:tbl>
    <w:p w14:paraId="2F25354E" w14:textId="77777777" w:rsidR="00EE463B" w:rsidRPr="00F14169" w:rsidRDefault="00EE463B" w:rsidP="00307703">
      <w:pPr>
        <w:pStyle w:val="Brdtekst-eftertabel"/>
      </w:pPr>
      <w:r w:rsidRPr="00F14169">
        <w:t>Projektlederen følger løbende op på, om de mitigerende tiltag er blevet udført, når projektplanen bliver opdateret. Ligeledes følger projektlederen op på den økonomi, der er tiltænkt de mitigerende tiltag.</w:t>
      </w:r>
    </w:p>
    <w:p w14:paraId="4A292EE0" w14:textId="03FA57E6" w:rsidR="00231A67" w:rsidRDefault="00EE463B" w:rsidP="00307703">
      <w:pPr>
        <w:pStyle w:val="Brdtekst-eftertabel"/>
      </w:pPr>
      <w:r w:rsidRPr="00F14169">
        <w:t>Når de mitigerende tiltag er gennemført, foretager projektled</w:t>
      </w:r>
      <w:r>
        <w:t>eren en revurdering af risikoen</w:t>
      </w:r>
      <w:r w:rsidRPr="00F14169">
        <w:t xml:space="preserve"> for at sikre, at sandsynligheden er blevet minimeret i det omfang, der blev forudsat. </w:t>
      </w:r>
      <w:r>
        <w:t xml:space="preserve">Projektlederen kan konstatere, at to af risiciene </w:t>
      </w:r>
      <w:r w:rsidRPr="00523078">
        <w:t>har fået den forudsatte lavere sandsynlighed, og dette opdateres i risikologgen uden at føje yderligere mitigerende handlinger til. Den sidste risiko har ikke fået lavere sandsynlighed, og derfor planlægger projektlederen nye mitigerende tiltag</w:t>
      </w:r>
      <w:r w:rsidR="003B1E60" w:rsidRPr="00523078">
        <w:t>.</w:t>
      </w:r>
    </w:p>
    <w:p w14:paraId="360ABA31" w14:textId="7F20469F" w:rsidR="003B1E60" w:rsidRDefault="003B1E60" w:rsidP="003B1E60">
      <w:pPr>
        <w:pStyle w:val="Overskrift2"/>
      </w:pPr>
      <w:bookmarkStart w:id="48" w:name="_Toc525728217"/>
      <w:r>
        <w:lastRenderedPageBreak/>
        <w:t>Håndtering</w:t>
      </w:r>
      <w:bookmarkEnd w:id="48"/>
    </w:p>
    <w:p w14:paraId="765A70DC" w14:textId="77777777" w:rsidR="003B1E60" w:rsidRDefault="003B1E60" w:rsidP="00523078">
      <w:pPr>
        <w:pStyle w:val="Brdtekst-eftertabel"/>
      </w:pPr>
      <w:r>
        <w:t>Projektlederen har planlagt sine mitigerende tiltag og har identificeret, hvem der skal håndtere de mitigerende tiltag.</w:t>
      </w:r>
    </w:p>
    <w:p w14:paraId="06A8A4FB" w14:textId="77777777" w:rsidR="003B1E60" w:rsidRDefault="003B1E60" w:rsidP="00523078">
      <w:pPr>
        <w:pStyle w:val="Brdtekst-eftertabel"/>
      </w:pPr>
      <w:r>
        <w:t xml:space="preserve">En række risici har projektlederen selv ansvaret for at håndtere. Projektlederen iværksætter arbejdet med at udfærdige en indstilling til </w:t>
      </w:r>
      <w:proofErr w:type="spellStart"/>
      <w:r>
        <w:t>porteføljeboardet</w:t>
      </w:r>
      <w:proofErr w:type="spellEnd"/>
      <w:r>
        <w:t>, udarbejde en kvalitetsplan og planlægge de intensive arbejdsdage med forretningen. Projektlederen sikrer sig, at styregruppen kender til fremdriften på disse opgaver.</w:t>
      </w:r>
    </w:p>
    <w:p w14:paraId="4115DF32" w14:textId="0CB5AE77" w:rsidR="003B1E60" w:rsidRPr="003B1E60" w:rsidRDefault="003B1E60" w:rsidP="00523078">
      <w:pPr>
        <w:pStyle w:val="Brdtekst-eftertabel"/>
      </w:pPr>
      <w:r>
        <w:t>For de opgaver der er uddelegeret, følger projektlederen op på fremdriften ift. projektets samlede tidsplan, for at sikre at risikoen er håndteret. Projektlederen opdaterer løbende risikologgen med ny information om risikoen.</w:t>
      </w:r>
    </w:p>
    <w:sectPr w:rsidR="003B1E60" w:rsidRPr="003B1E60" w:rsidSect="003B70C9">
      <w:footerReference w:type="default" r:id="rId13"/>
      <w:headerReference w:type="first" r:id="rId14"/>
      <w:footerReference w:type="first" r:id="rId15"/>
      <w:pgSz w:w="11906" w:h="16838" w:code="9"/>
      <w:pgMar w:top="1701" w:right="1134" w:bottom="1701" w:left="1134" w:header="851" w:footer="85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6"/>
    </wne:keymap>
    <wne:keymap wne:kcmPrimary="0344">
      <wne:acd wne:acdName="acd0"/>
    </wne:keymap>
    <wne:keymap wne:kcmPrimary="034C">
      <wne:acd wne:acdName="acd5"/>
    </wne:keymap>
    <wne:keymap wne:kcmPrimary="034E">
      <wne:acd wne:acdName="acd0"/>
    </wne:keymap>
    <wne:keymap wne:kcmPrimary="0354">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DAA" wne:acdName="acd5" wne:fciIndexBasedOn="0065"/>
    <wne:acd wne:argValue="AQAAADE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AEAA2" w14:textId="77777777" w:rsidR="00052E2C" w:rsidRDefault="00052E2C" w:rsidP="008353FB">
      <w:r>
        <w:separator/>
      </w:r>
    </w:p>
  </w:endnote>
  <w:endnote w:type="continuationSeparator" w:id="0">
    <w:p w14:paraId="3ECE4B44" w14:textId="77777777" w:rsidR="00052E2C" w:rsidRDefault="00052E2C" w:rsidP="0083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3B120" w14:textId="6A14EBAD" w:rsidR="00EE463B" w:rsidRPr="00CD16BA" w:rsidRDefault="00EE463B">
    <w:pPr>
      <w:pStyle w:val="Sidefod"/>
      <w:rPr>
        <w:color w:val="FFFFFF" w:themeColor="background1"/>
      </w:rPr>
    </w:pPr>
    <w:r w:rsidRPr="00CD16BA">
      <w:rPr>
        <w:color w:val="FFFFFF" w:themeColor="background1"/>
      </w:rPr>
      <w:t xml:space="preserve">Statens </w:t>
    </w:r>
    <w:sdt>
      <w:sdtPr>
        <w:rPr>
          <w:color w:val="FFFFFF" w:themeColor="background1"/>
        </w:rPr>
        <w:id w:val="7670862"/>
        <w:docPartObj>
          <w:docPartGallery w:val="Page Numbers (Bottom of Page)"/>
          <w:docPartUnique/>
        </w:docPartObj>
      </w:sdtPr>
      <w:sdtEndPr/>
      <w:sdtContent>
        <w:r w:rsidRPr="00CD16BA">
          <w:rPr>
            <w:color w:val="FFFFFF" w:themeColor="background1"/>
          </w:rPr>
          <w:t>it-projektmodel, Digitaliseringsstyrelsen</w:t>
        </w:r>
      </w:sdtContent>
    </w:sdt>
    <w:r w:rsidR="00687EC2">
      <w:rPr>
        <w:color w:val="FFFFFF" w:themeColor="background1"/>
      </w:rPr>
      <w:br/>
      <w:t>version: 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00" w:firstRow="0" w:lastRow="0" w:firstColumn="0" w:lastColumn="0" w:noHBand="0" w:noVBand="0"/>
    </w:tblPr>
    <w:tblGrid>
      <w:gridCol w:w="8079"/>
      <w:gridCol w:w="1559"/>
    </w:tblGrid>
    <w:tr w:rsidR="00EE463B" w14:paraId="71C1D924" w14:textId="77777777" w:rsidTr="0065473E">
      <w:trPr>
        <w:cantSplit/>
        <w:trHeight w:hRule="exact" w:val="567"/>
      </w:trPr>
      <w:tc>
        <w:tcPr>
          <w:tcW w:w="8080" w:type="dxa"/>
          <w:vAlign w:val="bottom"/>
        </w:tcPr>
        <w:p w14:paraId="260922E5" w14:textId="51D50941" w:rsidR="00EE463B" w:rsidRDefault="00EE463B" w:rsidP="0053021D">
          <w:pPr>
            <w:pStyle w:val="Sidefod-metadata"/>
            <w:framePr w:hSpace="0" w:wrap="auto" w:vAnchor="margin" w:yAlign="inline"/>
            <w:suppressOverlap w:val="0"/>
          </w:pPr>
          <w:r w:rsidRPr="0039393F">
            <w:fldChar w:fldCharType="begin"/>
          </w:r>
          <w:r w:rsidRPr="0039393F">
            <w:instrText xml:space="preserve"> StyleRef "Forside - </w:instrText>
          </w:r>
          <w:r>
            <w:instrText>titel</w:instrText>
          </w:r>
          <w:r w:rsidRPr="0039393F">
            <w:instrText xml:space="preserve">" </w:instrText>
          </w:r>
          <w:r w:rsidRPr="0039393F">
            <w:fldChar w:fldCharType="separate"/>
          </w:r>
          <w:r w:rsidR="00687EC2">
            <w:t>Vejledning til risikostyring</w:t>
          </w:r>
          <w:r w:rsidRPr="0039393F">
            <w:fldChar w:fldCharType="end"/>
          </w:r>
        </w:p>
      </w:tc>
      <w:tc>
        <w:tcPr>
          <w:tcW w:w="1559" w:type="dxa"/>
          <w:vAlign w:val="bottom"/>
        </w:tcPr>
        <w:p w14:paraId="478C706D" w14:textId="429D9F10" w:rsidR="00EE463B" w:rsidRPr="003549F3" w:rsidRDefault="00EE463B" w:rsidP="003549F3">
          <w:pPr>
            <w:pStyle w:val="Sidefod"/>
          </w:pPr>
          <w:r w:rsidRPr="0039393F">
            <w:t xml:space="preserve">Side </w:t>
          </w:r>
          <w:r w:rsidRPr="0039393F">
            <w:fldChar w:fldCharType="begin"/>
          </w:r>
          <w:r w:rsidRPr="0039393F">
            <w:instrText xml:space="preserve"> Page </w:instrText>
          </w:r>
          <w:r w:rsidRPr="0039393F">
            <w:fldChar w:fldCharType="separate"/>
          </w:r>
          <w:r w:rsidR="00687EC2">
            <w:rPr>
              <w:noProof/>
            </w:rPr>
            <w:t>3</w:t>
          </w:r>
          <w:r w:rsidRPr="0039393F">
            <w:fldChar w:fldCharType="end"/>
          </w:r>
          <w:r w:rsidRPr="0039393F">
            <w:t xml:space="preserve"> af </w:t>
          </w:r>
          <w:r w:rsidR="00052E2C">
            <w:fldChar w:fldCharType="begin"/>
          </w:r>
          <w:r w:rsidR="00052E2C">
            <w:instrText xml:space="preserve"> NumPages </w:instrText>
          </w:r>
          <w:r w:rsidR="00052E2C">
            <w:fldChar w:fldCharType="separate"/>
          </w:r>
          <w:r w:rsidR="00687EC2">
            <w:rPr>
              <w:noProof/>
            </w:rPr>
            <w:t>18</w:t>
          </w:r>
          <w:r w:rsidR="00052E2C">
            <w:rPr>
              <w:noProof/>
            </w:rPr>
            <w:fldChar w:fldCharType="end"/>
          </w:r>
        </w:p>
      </w:tc>
    </w:tr>
  </w:tbl>
  <w:p w14:paraId="1FA0BF0C" w14:textId="09E8743E" w:rsidR="00EE463B" w:rsidRDefault="00EE463B" w:rsidP="00BC6727">
    <w:pPr>
      <w:pStyle w:val="Tabelafstandmini"/>
    </w:pPr>
  </w:p>
  <w:p w14:paraId="35C02DFD" w14:textId="651BBB83" w:rsidR="00EE463B" w:rsidRDefault="00EE463B" w:rsidP="00BB0A19">
    <w:pPr>
      <w:pStyle w:val="Tabelafstandmin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E633" w14:textId="77777777" w:rsidR="00EE463B" w:rsidRDefault="00EE463B">
    <w:pPr>
      <w:pStyle w:val="Sidefod"/>
    </w:pPr>
    <w:r>
      <w:t xml:space="preserve">Side </w:t>
    </w:r>
    <w:r>
      <w:fldChar w:fldCharType="begin"/>
    </w:r>
    <w:r>
      <w:instrText xml:space="preserve"> Page </w:instrText>
    </w:r>
    <w:r>
      <w:fldChar w:fldCharType="separate"/>
    </w:r>
    <w:r>
      <w:rPr>
        <w:noProof/>
      </w:rPr>
      <w:t>3</w:t>
    </w:r>
    <w:r>
      <w:fldChar w:fldCharType="end"/>
    </w:r>
    <w:r>
      <w:t xml:space="preserve"> af </w:t>
    </w:r>
    <w:r>
      <w:rPr>
        <w:noProof/>
      </w:rPr>
      <w:fldChar w:fldCharType="begin"/>
    </w:r>
    <w:r>
      <w:rPr>
        <w:noProof/>
      </w:rPr>
      <w:instrText xml:space="preserve"> NumPages </w:instrText>
    </w:r>
    <w:r>
      <w:rPr>
        <w:noProof/>
      </w:rPr>
      <w:fldChar w:fldCharType="separate"/>
    </w:r>
    <w:r w:rsidR="00CD16BA">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0E9F6" w14:textId="77777777" w:rsidR="00052E2C" w:rsidRDefault="00052E2C" w:rsidP="008353FB">
      <w:r>
        <w:separator/>
      </w:r>
    </w:p>
  </w:footnote>
  <w:footnote w:type="continuationSeparator" w:id="0">
    <w:p w14:paraId="64E603AD" w14:textId="77777777" w:rsidR="00052E2C" w:rsidRDefault="00052E2C" w:rsidP="0083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735A2" w14:textId="3BFBE136" w:rsidR="00CD16BA" w:rsidRDefault="00CD16BA">
    <w:pPr>
      <w:pStyle w:val="Sidehoved"/>
    </w:pPr>
    <w:r>
      <w:rPr>
        <w:noProof/>
      </w:rPr>
      <w:drawing>
        <wp:anchor distT="0" distB="0" distL="114300" distR="114300" simplePos="0" relativeHeight="251658240" behindDoc="1" locked="0" layoutInCell="1" allowOverlap="1" wp14:anchorId="71183113" wp14:editId="0B1E7852">
          <wp:simplePos x="0" y="0"/>
          <wp:positionH relativeFrom="column">
            <wp:posOffset>-2173094</wp:posOffset>
          </wp:positionH>
          <wp:positionV relativeFrom="paragraph">
            <wp:posOffset>-648335</wp:posOffset>
          </wp:positionV>
          <wp:extent cx="14466415" cy="10696353"/>
          <wp:effectExtent l="0" t="0" r="0" b="0"/>
          <wp:wrapNone/>
          <wp:docPr id="6" name="Billed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ikostyring Vand_sten-1600px - Ko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66415" cy="106963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D2F0C" w14:textId="45ADF96A" w:rsidR="00EE463B" w:rsidRDefault="00EE463B" w:rsidP="00391063">
    <w:pPr>
      <w:pStyle w:val="Sidehoved"/>
    </w:pPr>
    <w:r>
      <w:fldChar w:fldCharType="begin"/>
    </w:r>
    <w:r>
      <w:instrText xml:space="preserve"> StyleRef "</w:instrText>
    </w:r>
    <w:r w:rsidRPr="00F20539">
      <w:instrText>Forside - titel</w:instrText>
    </w:r>
    <w:r>
      <w:instrText xml:space="preserve">" </w:instrText>
    </w:r>
    <w:r>
      <w:fldChar w:fldCharType="separate"/>
    </w:r>
    <w:r w:rsidR="00CD16BA">
      <w:rPr>
        <w:noProof/>
      </w:rPr>
      <w:t>Vejledning til risikostyring</w:t>
    </w:r>
    <w:r>
      <w:fldChar w:fldCharType="end"/>
    </w:r>
    <w:r>
      <w:t xml:space="preserve"> – </w:t>
    </w:r>
    <w:r>
      <w:fldChar w:fldCharType="begin"/>
    </w:r>
    <w:r>
      <w:instrText xml:space="preserve"> StyleRef "</w:instrText>
    </w:r>
    <w:r w:rsidRPr="003332C2">
      <w:instrText>Forside - projektnavn</w:instrText>
    </w:r>
    <w:r>
      <w:instrText xml:space="preserve">" </w:instrText>
    </w:r>
    <w:r>
      <w:fldChar w:fldCharType="separate"/>
    </w:r>
    <w:r w:rsidR="00CD16BA">
      <w:rPr>
        <w:b/>
        <w:bCs/>
        <w:noProof/>
      </w:rPr>
      <w:t>Fejl! Brug fanen Startside til at anvende Forside - projektnavn på teksten, der skal vises her.</w:t>
    </w:r>
    <w:r>
      <w:fldChar w:fldCharType="end"/>
    </w:r>
  </w:p>
  <w:p w14:paraId="6274CBF3" w14:textId="0BC9AD3B" w:rsidR="00EE463B" w:rsidRDefault="00EE463B" w:rsidP="00391063">
    <w:pPr>
      <w:pStyle w:val="Sidehoved"/>
    </w:pPr>
    <w:r>
      <w:rPr>
        <w:noProof/>
      </w:rPr>
      <w:fldChar w:fldCharType="begin"/>
    </w:r>
    <w:r>
      <w:rPr>
        <w:noProof/>
      </w:rPr>
      <w:instrText xml:space="preserve"> StyleRef 1 \n </w:instrText>
    </w:r>
    <w:r>
      <w:rPr>
        <w:noProof/>
      </w:rPr>
      <w:fldChar w:fldCharType="separate"/>
    </w:r>
    <w:r w:rsidR="00CD16BA">
      <w:rPr>
        <w:noProof/>
      </w:rPr>
      <w:t>1</w:t>
    </w:r>
    <w:r>
      <w:rPr>
        <w:noProof/>
      </w:rPr>
      <w:fldChar w:fldCharType="end"/>
    </w:r>
    <w:r>
      <w:t xml:space="preserve">. </w:t>
    </w:r>
    <w:r w:rsidR="00052E2C">
      <w:fldChar w:fldCharType="begin"/>
    </w:r>
    <w:r w:rsidR="00052E2C">
      <w:instrText xml:space="preserve"> StyleRef 1 </w:instrText>
    </w:r>
    <w:r w:rsidR="00052E2C">
      <w:fldChar w:fldCharType="separate"/>
    </w:r>
    <w:r w:rsidR="00CD16BA">
      <w:rPr>
        <w:noProof/>
      </w:rPr>
      <w:t>Indledning</w:t>
    </w:r>
    <w:r w:rsidR="00052E2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AE2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7EE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A20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C82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F05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907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A209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6A52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12F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4CA6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4376E"/>
    <w:multiLevelType w:val="multilevel"/>
    <w:tmpl w:val="FB348DA8"/>
    <w:styleLink w:val="ListStyleBullet"/>
    <w:lvl w:ilvl="0">
      <w:start w:val="1"/>
      <w:numFmt w:val="bullet"/>
      <w:pStyle w:val="Opstilling-punkttegn"/>
      <w:lvlText w:val=""/>
      <w:lvlJc w:val="left"/>
      <w:pPr>
        <w:tabs>
          <w:tab w:val="num" w:pos="567"/>
        </w:tabs>
        <w:ind w:left="567" w:hanging="283"/>
      </w:pPr>
      <w:rPr>
        <w:rFonts w:ascii="Symbol" w:hAnsi="Symbol" w:hint="default"/>
        <w:color w:val="auto"/>
      </w:rPr>
    </w:lvl>
    <w:lvl w:ilvl="1">
      <w:start w:val="1"/>
      <w:numFmt w:val="bullet"/>
      <w:pStyle w:val="Opstilling-punkttegn2"/>
      <w:lvlText w:val="–"/>
      <w:lvlJc w:val="left"/>
      <w:pPr>
        <w:tabs>
          <w:tab w:val="num" w:pos="851"/>
        </w:tabs>
        <w:ind w:left="851" w:hanging="284"/>
      </w:pPr>
      <w:rPr>
        <w:rFonts w:ascii="Calibri" w:hAnsi="Calibri" w:hint="default"/>
        <w:color w:val="auto"/>
      </w:rPr>
    </w:lvl>
    <w:lvl w:ilvl="2">
      <w:start w:val="1"/>
      <w:numFmt w:val="bullet"/>
      <w:pStyle w:val="Opstilling-punkttegn3"/>
      <w:lvlText w:val="–"/>
      <w:lvlJc w:val="left"/>
      <w:pPr>
        <w:tabs>
          <w:tab w:val="num" w:pos="1134"/>
        </w:tabs>
        <w:ind w:left="1134" w:hanging="283"/>
      </w:pPr>
      <w:rPr>
        <w:rFonts w:ascii="Calibri" w:hAnsi="Calibri" w:hint="default"/>
        <w:color w:val="auto"/>
      </w:rPr>
    </w:lvl>
    <w:lvl w:ilvl="3">
      <w:start w:val="1"/>
      <w:numFmt w:val="bullet"/>
      <w:pStyle w:val="Opstilling-punkttegn4"/>
      <w:lvlText w:val=""/>
      <w:lvlJc w:val="left"/>
      <w:pPr>
        <w:tabs>
          <w:tab w:val="num" w:pos="567"/>
        </w:tabs>
        <w:ind w:left="567" w:hanging="283"/>
      </w:pPr>
      <w:rPr>
        <w:rFonts w:ascii="Symbol" w:hAnsi="Symbol" w:hint="default"/>
        <w:color w:val="auto"/>
      </w:rPr>
    </w:lvl>
    <w:lvl w:ilvl="4">
      <w:start w:val="1"/>
      <w:numFmt w:val="bullet"/>
      <w:pStyle w:val="Opstilling-punkttegn5"/>
      <w:lvlText w:val="–"/>
      <w:lvlJc w:val="left"/>
      <w:pPr>
        <w:tabs>
          <w:tab w:val="num" w:pos="851"/>
        </w:tabs>
        <w:ind w:left="851" w:hanging="284"/>
      </w:pPr>
      <w:rPr>
        <w:rFonts w:ascii="Calibri" w:hAnsi="Calibri"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1" w15:restartNumberingAfterBreak="0">
    <w:nsid w:val="05651AEA"/>
    <w:multiLevelType w:val="multilevel"/>
    <w:tmpl w:val="DE2CD1A2"/>
    <w:numStyleLink w:val="ListStyleNumber"/>
  </w:abstractNum>
  <w:abstractNum w:abstractNumId="12" w15:restartNumberingAfterBreak="0">
    <w:nsid w:val="0BB01715"/>
    <w:multiLevelType w:val="multilevel"/>
    <w:tmpl w:val="0406001D"/>
    <w:styleLink w:val="1ai"/>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37766D"/>
    <w:multiLevelType w:val="multilevel"/>
    <w:tmpl w:val="E6063110"/>
    <w:styleLink w:val="ListStyleHeading"/>
    <w:lvl w:ilvl="0">
      <w:start w:val="1"/>
      <w:numFmt w:val="decimal"/>
      <w:pStyle w:val="Overskrift1"/>
      <w:lvlText w:val="%1."/>
      <w:lvlJc w:val="left"/>
      <w:pPr>
        <w:tabs>
          <w:tab w:val="num" w:pos="567"/>
        </w:tabs>
        <w:ind w:left="567" w:hanging="567"/>
      </w:pPr>
      <w:rPr>
        <w:rFonts w:hint="default"/>
        <w:color w:val="auto"/>
        <w:sz w:val="32"/>
      </w:rPr>
    </w:lvl>
    <w:lvl w:ilvl="1">
      <w:start w:val="1"/>
      <w:numFmt w:val="decimal"/>
      <w:pStyle w:val="Overskrift2"/>
      <w:lvlText w:val="%1.%2"/>
      <w:lvlJc w:val="left"/>
      <w:pPr>
        <w:tabs>
          <w:tab w:val="num" w:pos="680"/>
        </w:tabs>
        <w:ind w:left="680" w:hanging="680"/>
      </w:pPr>
      <w:rPr>
        <w:rFonts w:hint="default"/>
        <w:sz w:val="26"/>
      </w:rPr>
    </w:lvl>
    <w:lvl w:ilvl="2">
      <w:start w:val="1"/>
      <w:numFmt w:val="decimal"/>
      <w:pStyle w:val="Overskrift3"/>
      <w:lvlText w:val="%1.%2.%3"/>
      <w:lvlJc w:val="left"/>
      <w:pPr>
        <w:tabs>
          <w:tab w:val="num" w:pos="794"/>
        </w:tabs>
        <w:ind w:left="794" w:hanging="794"/>
      </w:pPr>
      <w:rPr>
        <w:rFonts w:hint="default"/>
        <w:sz w:val="24"/>
      </w:rPr>
    </w:lvl>
    <w:lvl w:ilvl="3">
      <w:start w:val="1"/>
      <w:numFmt w:val="none"/>
      <w:pStyle w:val="Overskrift4"/>
      <w:suff w:val="nothing"/>
      <w:lvlText w:val=""/>
      <w:lvlJc w:val="left"/>
      <w:pPr>
        <w:ind w:left="0" w:firstLine="0"/>
      </w:pPr>
      <w:rPr>
        <w:rFonts w:hint="default"/>
        <w:sz w:val="22"/>
      </w:rPr>
    </w:lvl>
    <w:lvl w:ilvl="4">
      <w:start w:val="1"/>
      <w:numFmt w:val="none"/>
      <w:pStyle w:val="Overskrift5"/>
      <w:suff w:val="nothing"/>
      <w:lvlText w:val=""/>
      <w:lvlJc w:val="left"/>
      <w:pPr>
        <w:ind w:left="0" w:firstLine="0"/>
      </w:pPr>
      <w:rPr>
        <w:rFonts w:hint="default"/>
        <w:sz w:val="22"/>
      </w:rPr>
    </w:lvl>
    <w:lvl w:ilvl="5">
      <w:start w:val="1"/>
      <w:numFmt w:val="none"/>
      <w:pStyle w:val="Overskrift6"/>
      <w:suff w:val="nothing"/>
      <w:lvlText w:val=""/>
      <w:lvlJc w:val="left"/>
      <w:pPr>
        <w:ind w:left="0" w:firstLine="0"/>
      </w:pPr>
      <w:rPr>
        <w:rFonts w:hint="default"/>
        <w:sz w:val="22"/>
      </w:rPr>
    </w:lvl>
    <w:lvl w:ilvl="6">
      <w:start w:val="1"/>
      <w:numFmt w:val="none"/>
      <w:pStyle w:val="Overskrift7"/>
      <w:suff w:val="nothing"/>
      <w:lvlText w:val=""/>
      <w:lvlJc w:val="left"/>
      <w:pPr>
        <w:ind w:left="0" w:firstLine="0"/>
      </w:pPr>
      <w:rPr>
        <w:rFonts w:hint="default"/>
        <w:sz w:val="22"/>
      </w:rPr>
    </w:lvl>
    <w:lvl w:ilvl="7">
      <w:start w:val="1"/>
      <w:numFmt w:val="none"/>
      <w:pStyle w:val="Overskrift8"/>
      <w:suff w:val="nothing"/>
      <w:lvlText w:val=""/>
      <w:lvlJc w:val="left"/>
      <w:pPr>
        <w:ind w:left="0" w:firstLine="0"/>
      </w:pPr>
      <w:rPr>
        <w:rFonts w:hint="default"/>
        <w:sz w:val="22"/>
      </w:rPr>
    </w:lvl>
    <w:lvl w:ilvl="8">
      <w:start w:val="1"/>
      <w:numFmt w:val="none"/>
      <w:pStyle w:val="Overskrift9"/>
      <w:suff w:val="nothing"/>
      <w:lvlText w:val=""/>
      <w:lvlJc w:val="left"/>
      <w:pPr>
        <w:ind w:left="0" w:firstLine="0"/>
      </w:pPr>
      <w:rPr>
        <w:rFonts w:hint="default"/>
        <w:sz w:val="22"/>
      </w:rPr>
    </w:lvl>
  </w:abstractNum>
  <w:abstractNum w:abstractNumId="14" w15:restartNumberingAfterBreak="0">
    <w:nsid w:val="13D218CE"/>
    <w:multiLevelType w:val="multilevel"/>
    <w:tmpl w:val="E6063110"/>
    <w:numStyleLink w:val="ListStyleHeading"/>
  </w:abstractNum>
  <w:abstractNum w:abstractNumId="15" w15:restartNumberingAfterBreak="0">
    <w:nsid w:val="149B27FF"/>
    <w:multiLevelType w:val="multilevel"/>
    <w:tmpl w:val="0406001F"/>
    <w:styleLink w:val="111111"/>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A65CC3"/>
    <w:multiLevelType w:val="multilevel"/>
    <w:tmpl w:val="FB348DA8"/>
    <w:numStyleLink w:val="ListStyleBullet"/>
  </w:abstractNum>
  <w:abstractNum w:abstractNumId="17" w15:restartNumberingAfterBreak="0">
    <w:nsid w:val="275523E2"/>
    <w:multiLevelType w:val="multilevel"/>
    <w:tmpl w:val="DE2CD1A2"/>
    <w:numStyleLink w:val="ListStyleNumber"/>
  </w:abstractNum>
  <w:abstractNum w:abstractNumId="18" w15:restartNumberingAfterBreak="0">
    <w:nsid w:val="37685BCB"/>
    <w:multiLevelType w:val="multilevel"/>
    <w:tmpl w:val="4EB83D9A"/>
    <w:styleLink w:val="ListStyleTableNumber"/>
    <w:lvl w:ilvl="0">
      <w:start w:val="1"/>
      <w:numFmt w:val="decimal"/>
      <w:lvlRestart w:val="0"/>
      <w:pStyle w:val="Tabel-opstilling-talellerbogst"/>
      <w:lvlText w:val="%1."/>
      <w:lvlJc w:val="left"/>
      <w:pPr>
        <w:tabs>
          <w:tab w:val="num" w:pos="284"/>
        </w:tabs>
        <w:ind w:left="284" w:hanging="284"/>
      </w:pPr>
      <w:rPr>
        <w:rFonts w:asciiTheme="minorHAnsi" w:hAnsiTheme="minorHAnsi" w:cs="Arial" w:hint="default"/>
        <w:b w:val="0"/>
        <w:color w:val="auto"/>
        <w:sz w:val="20"/>
      </w:rPr>
    </w:lvl>
    <w:lvl w:ilvl="1">
      <w:start w:val="1"/>
      <w:numFmt w:val="lowerLetter"/>
      <w:pStyle w:val="Tabel-opstilling-talellerbogst2"/>
      <w:lvlText w:val="%2."/>
      <w:lvlJc w:val="left"/>
      <w:pPr>
        <w:tabs>
          <w:tab w:val="num" w:pos="567"/>
        </w:tabs>
        <w:ind w:left="567" w:hanging="283"/>
      </w:pPr>
      <w:rPr>
        <w:rFonts w:asciiTheme="minorHAnsi" w:hAnsiTheme="minorHAnsi" w:cs="Times New Roman" w:hint="default"/>
        <w:b w:val="0"/>
        <w:i w:val="0"/>
        <w:color w:val="auto"/>
        <w:sz w:val="20"/>
      </w:rPr>
    </w:lvl>
    <w:lvl w:ilvl="2">
      <w:start w:val="1"/>
      <w:numFmt w:val="none"/>
      <w:lvlText w:val=""/>
      <w:lvlJc w:val="left"/>
      <w:pPr>
        <w:ind w:left="0" w:firstLine="0"/>
      </w:pPr>
      <w:rPr>
        <w:rFonts w:asciiTheme="minorHAnsi" w:hAnsiTheme="minorHAnsi" w:cs="Times New Roman" w:hint="default"/>
        <w:b w:val="0"/>
        <w:color w:val="auto"/>
        <w:sz w:val="20"/>
      </w:rPr>
    </w:lvl>
    <w:lvl w:ilvl="3">
      <w:start w:val="1"/>
      <w:numFmt w:val="none"/>
      <w:lvlText w:val=""/>
      <w:lvlJc w:val="left"/>
      <w:pPr>
        <w:ind w:left="0" w:firstLine="0"/>
      </w:pPr>
      <w:rPr>
        <w:rFonts w:asciiTheme="minorHAnsi" w:hAnsiTheme="minorHAnsi" w:cs="Times New Roman" w:hint="default"/>
        <w:b w:val="0"/>
        <w:color w:val="auto"/>
        <w:sz w:val="20"/>
      </w:rPr>
    </w:lvl>
    <w:lvl w:ilvl="4">
      <w:start w:val="1"/>
      <w:numFmt w:val="none"/>
      <w:lvlText w:val=""/>
      <w:lvlJc w:val="left"/>
      <w:pPr>
        <w:ind w:left="0" w:firstLine="0"/>
      </w:pPr>
      <w:rPr>
        <w:rFonts w:asciiTheme="minorHAnsi" w:hAnsiTheme="minorHAnsi" w:cs="Times New Roman" w:hint="default"/>
        <w:b w:val="0"/>
        <w:color w:val="auto"/>
        <w:sz w:val="20"/>
      </w:rPr>
    </w:lvl>
    <w:lvl w:ilvl="5">
      <w:start w:val="1"/>
      <w:numFmt w:val="none"/>
      <w:lvlText w:val=""/>
      <w:lvlJc w:val="left"/>
      <w:pPr>
        <w:ind w:left="0" w:firstLine="0"/>
      </w:pPr>
      <w:rPr>
        <w:rFonts w:asciiTheme="minorHAnsi" w:hAnsiTheme="minorHAnsi" w:cs="Times New Roman" w:hint="default"/>
        <w:b w:val="0"/>
        <w:color w:val="auto"/>
        <w:sz w:val="20"/>
      </w:rPr>
    </w:lvl>
    <w:lvl w:ilvl="6">
      <w:start w:val="1"/>
      <w:numFmt w:val="none"/>
      <w:lvlText w:val=""/>
      <w:lvlJc w:val="left"/>
      <w:pPr>
        <w:ind w:left="0" w:firstLine="0"/>
      </w:pPr>
      <w:rPr>
        <w:rFonts w:asciiTheme="minorHAnsi" w:hAnsiTheme="minorHAnsi" w:cs="Times New Roman" w:hint="default"/>
        <w:b w:val="0"/>
        <w:color w:val="auto"/>
        <w:sz w:val="20"/>
      </w:rPr>
    </w:lvl>
    <w:lvl w:ilvl="7">
      <w:start w:val="1"/>
      <w:numFmt w:val="none"/>
      <w:lvlText w:val=""/>
      <w:lvlJc w:val="left"/>
      <w:pPr>
        <w:ind w:left="0" w:firstLine="0"/>
      </w:pPr>
      <w:rPr>
        <w:rFonts w:asciiTheme="minorHAnsi" w:hAnsiTheme="minorHAnsi" w:cs="Times New Roman" w:hint="default"/>
        <w:b w:val="0"/>
        <w:color w:val="auto"/>
        <w:sz w:val="20"/>
      </w:rPr>
    </w:lvl>
    <w:lvl w:ilvl="8">
      <w:start w:val="1"/>
      <w:numFmt w:val="none"/>
      <w:lvlText w:val=""/>
      <w:lvlJc w:val="left"/>
      <w:pPr>
        <w:ind w:left="0" w:firstLine="0"/>
      </w:pPr>
      <w:rPr>
        <w:rFonts w:asciiTheme="minorHAnsi" w:hAnsiTheme="minorHAnsi" w:cs="Times New Roman" w:hint="default"/>
        <w:b w:val="0"/>
        <w:color w:val="auto"/>
        <w:sz w:val="20"/>
      </w:rPr>
    </w:lvl>
  </w:abstractNum>
  <w:abstractNum w:abstractNumId="19" w15:restartNumberingAfterBreak="0">
    <w:nsid w:val="37C0029C"/>
    <w:multiLevelType w:val="multilevel"/>
    <w:tmpl w:val="297E383C"/>
    <w:styleLink w:val="ArtikelSektion"/>
    <w:lvl w:ilvl="0">
      <w:start w:val="1"/>
      <w:numFmt w:val="upperRoman"/>
      <w:lvlText w:val="Article %1."/>
      <w:lvlJc w:val="left"/>
      <w:pPr>
        <w:ind w:left="0" w:firstLine="0"/>
      </w:pPr>
      <w:rPr>
        <w:color w:val="auto"/>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89021D9"/>
    <w:multiLevelType w:val="multilevel"/>
    <w:tmpl w:val="B73E3D24"/>
    <w:lvl w:ilvl="0">
      <w:start w:val="1"/>
      <w:numFmt w:val="decimal"/>
      <w:lvlRestart w:val="0"/>
      <w:lvlText w:val="%1."/>
      <w:lvlJc w:val="left"/>
      <w:pPr>
        <w:tabs>
          <w:tab w:val="num" w:pos="340"/>
        </w:tabs>
        <w:ind w:left="340" w:hanging="283"/>
      </w:pPr>
      <w:rPr>
        <w:rFonts w:ascii="Arial" w:hAnsi="Arial" w:cs="Arial" w:hint="default"/>
        <w:b w:val="0"/>
        <w:color w:val="auto"/>
        <w:sz w:val="18"/>
      </w:rPr>
    </w:lvl>
    <w:lvl w:ilvl="1">
      <w:start w:val="1"/>
      <w:numFmt w:val="lowerLetter"/>
      <w:lvlText w:val="%2."/>
      <w:lvlJc w:val="left"/>
      <w:pPr>
        <w:tabs>
          <w:tab w:val="num" w:pos="624"/>
        </w:tabs>
        <w:ind w:left="624" w:hanging="284"/>
      </w:pPr>
      <w:rPr>
        <w:rFonts w:ascii="Arial" w:hAnsi="Arial" w:cs="Times New Roman" w:hint="default"/>
        <w:b w:val="0"/>
        <w:i w:val="0"/>
        <w:color w:val="auto"/>
        <w:sz w:val="18"/>
      </w:rPr>
    </w:lvl>
    <w:lvl w:ilvl="2">
      <w:start w:val="1"/>
      <w:numFmt w:val="none"/>
      <w:lvlText w:val=""/>
      <w:lvlJc w:val="left"/>
      <w:pPr>
        <w:tabs>
          <w:tab w:val="num" w:pos="425"/>
        </w:tabs>
        <w:ind w:left="425" w:hanging="425"/>
      </w:pPr>
      <w:rPr>
        <w:rFonts w:ascii="Franklin Gothic Medium" w:hAnsi="Franklin Gothic Medium" w:cs="Times New Roman" w:hint="default"/>
        <w:b w:val="0"/>
        <w:color w:val="auto"/>
        <w:sz w:val="28"/>
      </w:rPr>
    </w:lvl>
    <w:lvl w:ilvl="3">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4">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5">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6">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7">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8">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abstractNum>
  <w:abstractNum w:abstractNumId="21" w15:restartNumberingAfterBreak="0">
    <w:nsid w:val="3AB74F21"/>
    <w:multiLevelType w:val="multilevel"/>
    <w:tmpl w:val="F1666B24"/>
    <w:lvl w:ilvl="0">
      <w:start w:val="1"/>
      <w:numFmt w:val="decimal"/>
      <w:lvlRestart w:val="0"/>
      <w:lvlText w:val="%1."/>
      <w:lvlJc w:val="left"/>
      <w:pPr>
        <w:tabs>
          <w:tab w:val="num" w:pos="680"/>
        </w:tabs>
        <w:ind w:left="680" w:hanging="680"/>
      </w:pPr>
      <w:rPr>
        <w:rFonts w:ascii="Arial" w:hAnsi="Arial" w:cs="Arial" w:hint="default"/>
        <w:b/>
        <w:i w:val="0"/>
        <w:color w:val="auto"/>
        <w:sz w:val="32"/>
      </w:rPr>
    </w:lvl>
    <w:lvl w:ilvl="1">
      <w:start w:val="1"/>
      <w:numFmt w:val="decimal"/>
      <w:lvlText w:val="%1.%2"/>
      <w:lvlJc w:val="left"/>
      <w:pPr>
        <w:tabs>
          <w:tab w:val="num" w:pos="794"/>
        </w:tabs>
        <w:ind w:left="794" w:hanging="794"/>
      </w:pPr>
      <w:rPr>
        <w:rFonts w:ascii="Arial" w:hAnsi="Arial" w:cs="Times New Roman" w:hint="default"/>
        <w:b/>
        <w:i w:val="0"/>
        <w:color w:val="auto"/>
        <w:sz w:val="26"/>
      </w:rPr>
    </w:lvl>
    <w:lvl w:ilvl="2">
      <w:start w:val="1"/>
      <w:numFmt w:val="decimal"/>
      <w:lvlText w:val="%1.%2.%3"/>
      <w:lvlJc w:val="left"/>
      <w:pPr>
        <w:tabs>
          <w:tab w:val="num" w:pos="907"/>
        </w:tabs>
        <w:ind w:left="907" w:hanging="907"/>
      </w:pPr>
      <w:rPr>
        <w:rFonts w:ascii="Arial" w:hAnsi="Arial" w:cs="Times New Roman" w:hint="default"/>
        <w:b/>
        <w:i w:val="0"/>
        <w:color w:val="auto"/>
        <w:sz w:val="22"/>
      </w:rPr>
    </w:lvl>
    <w:lvl w:ilvl="3">
      <w:start w:val="1"/>
      <w:numFmt w:val="decimal"/>
      <w:lvlText w:val="%1.%2.%3.%4"/>
      <w:lvlJc w:val="left"/>
      <w:pPr>
        <w:tabs>
          <w:tab w:val="num" w:pos="1021"/>
        </w:tabs>
        <w:ind w:left="1021" w:hanging="1021"/>
      </w:pPr>
      <w:rPr>
        <w:rFonts w:ascii="Arial" w:hAnsi="Arial" w:cs="Times New Roman" w:hint="default"/>
        <w:b/>
        <w:i w:val="0"/>
        <w:color w:val="auto"/>
        <w:sz w:val="22"/>
      </w:rPr>
    </w:lvl>
    <w:lvl w:ilvl="4">
      <w:start w:val="1"/>
      <w:numFmt w:val="decimal"/>
      <w:lvlText w:val="%1.%2.%3.%4.%5"/>
      <w:lvlJc w:val="left"/>
      <w:pPr>
        <w:tabs>
          <w:tab w:val="num" w:pos="1134"/>
        </w:tabs>
        <w:ind w:left="1134" w:hanging="1134"/>
      </w:pPr>
      <w:rPr>
        <w:rFonts w:ascii="Arial" w:hAnsi="Arial" w:cs="Times New Roman" w:hint="default"/>
        <w:b/>
        <w:i w:val="0"/>
        <w:color w:val="auto"/>
        <w:sz w:val="22"/>
      </w:rPr>
    </w:lvl>
    <w:lvl w:ilvl="5">
      <w:start w:val="1"/>
      <w:numFmt w:val="decimal"/>
      <w:lvlText w:val="%1.%2.%3.%4.%5.%6"/>
      <w:lvlJc w:val="left"/>
      <w:pPr>
        <w:tabs>
          <w:tab w:val="num" w:pos="1247"/>
        </w:tabs>
        <w:ind w:left="1247" w:hanging="1247"/>
      </w:pPr>
      <w:rPr>
        <w:rFonts w:ascii="Arial" w:hAnsi="Arial" w:cs="Times New Roman" w:hint="default"/>
        <w:b/>
        <w:i w:val="0"/>
        <w:color w:val="auto"/>
        <w:sz w:val="22"/>
      </w:rPr>
    </w:lvl>
    <w:lvl w:ilvl="6">
      <w:start w:val="1"/>
      <w:numFmt w:val="decimal"/>
      <w:lvlText w:val="%1.%2.%3.%4.%5.%6.%7"/>
      <w:lvlJc w:val="left"/>
      <w:pPr>
        <w:tabs>
          <w:tab w:val="num" w:pos="1361"/>
        </w:tabs>
        <w:ind w:left="1361" w:hanging="1361"/>
      </w:pPr>
      <w:rPr>
        <w:rFonts w:ascii="Arial" w:hAnsi="Arial" w:cs="Times New Roman" w:hint="default"/>
        <w:b/>
        <w:i w:val="0"/>
        <w:color w:val="auto"/>
        <w:sz w:val="22"/>
      </w:rPr>
    </w:lvl>
    <w:lvl w:ilvl="7">
      <w:start w:val="1"/>
      <w:numFmt w:val="decimal"/>
      <w:lvlText w:val="%1.%2.%3.%4.%5.%6.%7.%8"/>
      <w:lvlJc w:val="left"/>
      <w:pPr>
        <w:tabs>
          <w:tab w:val="num" w:pos="1474"/>
        </w:tabs>
        <w:ind w:left="1474" w:hanging="1474"/>
      </w:pPr>
      <w:rPr>
        <w:rFonts w:ascii="Arial" w:hAnsi="Arial" w:cs="Times New Roman" w:hint="default"/>
        <w:b/>
        <w:i w:val="0"/>
        <w:color w:val="auto"/>
        <w:sz w:val="21"/>
      </w:rPr>
    </w:lvl>
    <w:lvl w:ilvl="8">
      <w:start w:val="1"/>
      <w:numFmt w:val="decimal"/>
      <w:lvlText w:val="%1.%2.%3.%4.%5.%6.%7.%8.%9"/>
      <w:lvlJc w:val="left"/>
      <w:pPr>
        <w:tabs>
          <w:tab w:val="num" w:pos="1588"/>
        </w:tabs>
        <w:ind w:left="1588" w:hanging="1588"/>
      </w:pPr>
      <w:rPr>
        <w:rFonts w:ascii="Arial" w:hAnsi="Arial" w:cs="Times New Roman" w:hint="default"/>
        <w:b/>
        <w:i w:val="0"/>
        <w:color w:val="auto"/>
        <w:sz w:val="21"/>
      </w:rPr>
    </w:lvl>
  </w:abstractNum>
  <w:abstractNum w:abstractNumId="22" w15:restartNumberingAfterBreak="0">
    <w:nsid w:val="3D2E3EBE"/>
    <w:multiLevelType w:val="multilevel"/>
    <w:tmpl w:val="5F406DD2"/>
    <w:lvl w:ilvl="0">
      <w:start w:val="1"/>
      <w:numFmt w:val="decimal"/>
      <w:lvlRestart w:val="0"/>
      <w:lvlText w:val="%1."/>
      <w:lvlJc w:val="left"/>
      <w:pPr>
        <w:tabs>
          <w:tab w:val="num" w:pos="340"/>
        </w:tabs>
        <w:ind w:left="340" w:hanging="283"/>
      </w:pPr>
      <w:rPr>
        <w:rFonts w:ascii="Arial" w:hAnsi="Arial" w:cs="Arial" w:hint="default"/>
        <w:b w:val="0"/>
        <w:color w:val="auto"/>
        <w:sz w:val="18"/>
      </w:rPr>
    </w:lvl>
    <w:lvl w:ilvl="1">
      <w:start w:val="1"/>
      <w:numFmt w:val="lowerLetter"/>
      <w:lvlText w:val="%2."/>
      <w:lvlJc w:val="left"/>
      <w:pPr>
        <w:tabs>
          <w:tab w:val="num" w:pos="624"/>
        </w:tabs>
        <w:ind w:left="624" w:hanging="284"/>
      </w:pPr>
      <w:rPr>
        <w:rFonts w:ascii="Arial" w:hAnsi="Arial" w:cs="Times New Roman" w:hint="default"/>
        <w:b w:val="0"/>
        <w:i w:val="0"/>
        <w:color w:val="auto"/>
        <w:sz w:val="18"/>
      </w:rPr>
    </w:lvl>
    <w:lvl w:ilvl="2">
      <w:start w:val="1"/>
      <w:numFmt w:val="none"/>
      <w:lvlText w:val=""/>
      <w:lvlJc w:val="left"/>
      <w:pPr>
        <w:tabs>
          <w:tab w:val="num" w:pos="425"/>
        </w:tabs>
        <w:ind w:left="425" w:hanging="425"/>
      </w:pPr>
      <w:rPr>
        <w:rFonts w:ascii="Franklin Gothic Medium" w:hAnsi="Franklin Gothic Medium" w:cs="Times New Roman" w:hint="default"/>
        <w:b w:val="0"/>
        <w:color w:val="auto"/>
        <w:sz w:val="28"/>
      </w:rPr>
    </w:lvl>
    <w:lvl w:ilvl="3">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4">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5">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6">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7">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8">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abstractNum>
  <w:abstractNum w:abstractNumId="23" w15:restartNumberingAfterBreak="0">
    <w:nsid w:val="45242F38"/>
    <w:multiLevelType w:val="multilevel"/>
    <w:tmpl w:val="4EB83D9A"/>
    <w:numStyleLink w:val="ListStyleTableNumber"/>
  </w:abstractNum>
  <w:abstractNum w:abstractNumId="24" w15:restartNumberingAfterBreak="0">
    <w:nsid w:val="46711D8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A21A2E"/>
    <w:multiLevelType w:val="multilevel"/>
    <w:tmpl w:val="DE2CD1A2"/>
    <w:styleLink w:val="ListStyleNumber"/>
    <w:lvl w:ilvl="0">
      <w:start w:val="1"/>
      <w:numFmt w:val="decimal"/>
      <w:pStyle w:val="Opstilling-talellerbogst"/>
      <w:lvlText w:val="%1."/>
      <w:lvlJc w:val="left"/>
      <w:pPr>
        <w:tabs>
          <w:tab w:val="num" w:pos="284"/>
        </w:tabs>
        <w:ind w:left="284" w:hanging="284"/>
      </w:pPr>
      <w:rPr>
        <w:rFonts w:asciiTheme="minorHAnsi" w:hAnsiTheme="minorHAnsi" w:cs="Calibri" w:hint="default"/>
        <w:color w:val="auto"/>
        <w:sz w:val="22"/>
      </w:rPr>
    </w:lvl>
    <w:lvl w:ilvl="1">
      <w:start w:val="1"/>
      <w:numFmt w:val="lowerLetter"/>
      <w:pStyle w:val="Opstilling-talellerbogst2"/>
      <w:lvlText w:val="%2."/>
      <w:lvlJc w:val="left"/>
      <w:pPr>
        <w:tabs>
          <w:tab w:val="num" w:pos="567"/>
        </w:tabs>
        <w:ind w:left="568" w:hanging="284"/>
      </w:pPr>
      <w:rPr>
        <w:rFonts w:asciiTheme="minorHAnsi" w:hAnsiTheme="minorHAnsi" w:cs="Calibri" w:hint="default"/>
        <w:color w:val="auto"/>
        <w:sz w:val="22"/>
      </w:rPr>
    </w:lvl>
    <w:lvl w:ilvl="2">
      <w:start w:val="1"/>
      <w:numFmt w:val="lowerLetter"/>
      <w:pStyle w:val="Opstilling-talellerbogst3"/>
      <w:lvlText w:val="%3."/>
      <w:lvlJc w:val="left"/>
      <w:pPr>
        <w:tabs>
          <w:tab w:val="num" w:pos="851"/>
        </w:tabs>
        <w:ind w:left="852" w:hanging="284"/>
      </w:pPr>
      <w:rPr>
        <w:rFonts w:asciiTheme="minorHAnsi" w:hAnsiTheme="minorHAnsi" w:cs="Calibri" w:hint="default"/>
        <w:color w:val="auto"/>
        <w:sz w:val="22"/>
      </w:rPr>
    </w:lvl>
    <w:lvl w:ilvl="3">
      <w:start w:val="1"/>
      <w:numFmt w:val="lowerLetter"/>
      <w:pStyle w:val="Opstilling-talellerbogst4"/>
      <w:lvlText w:val="%4."/>
      <w:lvlJc w:val="left"/>
      <w:pPr>
        <w:tabs>
          <w:tab w:val="num" w:pos="1134"/>
        </w:tabs>
        <w:ind w:left="1136" w:hanging="284"/>
      </w:pPr>
      <w:rPr>
        <w:rFonts w:asciiTheme="minorHAnsi" w:hAnsiTheme="minorHAnsi" w:cs="Calibri" w:hint="default"/>
        <w:color w:val="auto"/>
        <w:sz w:val="22"/>
      </w:rPr>
    </w:lvl>
    <w:lvl w:ilvl="4">
      <w:start w:val="1"/>
      <w:numFmt w:val="lowerLetter"/>
      <w:pStyle w:val="Opstilling-talellerbogst5"/>
      <w:lvlText w:val="%5."/>
      <w:lvlJc w:val="left"/>
      <w:pPr>
        <w:tabs>
          <w:tab w:val="num" w:pos="1418"/>
        </w:tabs>
        <w:ind w:left="1420" w:hanging="284"/>
      </w:pPr>
      <w:rPr>
        <w:rFonts w:asciiTheme="minorHAnsi" w:hAnsiTheme="minorHAnsi" w:cs="Calibri" w:hint="default"/>
        <w:color w:val="auto"/>
        <w:sz w:val="22"/>
      </w:rPr>
    </w:lvl>
    <w:lvl w:ilvl="5">
      <w:start w:val="1"/>
      <w:numFmt w:val="none"/>
      <w:suff w:val="nothing"/>
      <w:lvlText w:val=""/>
      <w:lvlJc w:val="left"/>
      <w:pPr>
        <w:ind w:left="1418" w:firstLine="2"/>
      </w:pPr>
      <w:rPr>
        <w:rFonts w:asciiTheme="minorHAnsi" w:hAnsiTheme="minorHAnsi" w:cs="Calibri" w:hint="default"/>
        <w:color w:val="auto"/>
        <w:sz w:val="22"/>
      </w:rPr>
    </w:lvl>
    <w:lvl w:ilvl="6">
      <w:start w:val="1"/>
      <w:numFmt w:val="none"/>
      <w:suff w:val="nothing"/>
      <w:lvlText w:val=""/>
      <w:lvlJc w:val="left"/>
      <w:pPr>
        <w:ind w:left="1418" w:firstLine="0"/>
      </w:pPr>
      <w:rPr>
        <w:rFonts w:asciiTheme="minorHAnsi" w:hAnsiTheme="minorHAnsi" w:cs="Calibri" w:hint="default"/>
        <w:color w:val="auto"/>
        <w:sz w:val="22"/>
      </w:rPr>
    </w:lvl>
    <w:lvl w:ilvl="7">
      <w:start w:val="1"/>
      <w:numFmt w:val="none"/>
      <w:suff w:val="nothing"/>
      <w:lvlText w:val="%8"/>
      <w:lvlJc w:val="left"/>
      <w:pPr>
        <w:ind w:left="1418" w:firstLine="0"/>
      </w:pPr>
      <w:rPr>
        <w:rFonts w:asciiTheme="minorHAnsi" w:hAnsiTheme="minorHAnsi" w:cs="Calibri" w:hint="default"/>
        <w:color w:val="auto"/>
        <w:sz w:val="22"/>
      </w:rPr>
    </w:lvl>
    <w:lvl w:ilvl="8">
      <w:start w:val="1"/>
      <w:numFmt w:val="none"/>
      <w:lvlText w:val="%9"/>
      <w:lvlJc w:val="left"/>
      <w:pPr>
        <w:ind w:left="1418" w:firstLine="0"/>
      </w:pPr>
      <w:rPr>
        <w:rFonts w:asciiTheme="minorHAnsi" w:hAnsiTheme="minorHAnsi" w:cs="Calibri" w:hint="default"/>
        <w:color w:val="auto"/>
        <w:sz w:val="22"/>
      </w:rPr>
    </w:lvl>
  </w:abstractNum>
  <w:abstractNum w:abstractNumId="26" w15:restartNumberingAfterBreak="0">
    <w:nsid w:val="553E76A6"/>
    <w:multiLevelType w:val="multilevel"/>
    <w:tmpl w:val="4EB83D9A"/>
    <w:numStyleLink w:val="ListStyleTableNumber"/>
  </w:abstractNum>
  <w:abstractNum w:abstractNumId="27" w15:restartNumberingAfterBreak="0">
    <w:nsid w:val="58335DC7"/>
    <w:multiLevelType w:val="multilevel"/>
    <w:tmpl w:val="F8AC96DA"/>
    <w:lvl w:ilvl="0">
      <w:start w:val="1"/>
      <w:numFmt w:val="bullet"/>
      <w:lvlRestart w:val="0"/>
      <w:lvlText w:val=""/>
      <w:lvlJc w:val="left"/>
      <w:pPr>
        <w:tabs>
          <w:tab w:val="num" w:pos="340"/>
        </w:tabs>
        <w:ind w:left="340" w:hanging="283"/>
      </w:pPr>
      <w:rPr>
        <w:rFonts w:ascii="Symbol" w:hAnsi="Symbol" w:hint="default"/>
        <w:b w:val="0"/>
        <w:color w:val="00454E"/>
        <w:sz w:val="18"/>
      </w:rPr>
    </w:lvl>
    <w:lvl w:ilvl="1">
      <w:start w:val="1"/>
      <w:numFmt w:val="bullet"/>
      <w:lvlText w:val=""/>
      <w:lvlJc w:val="left"/>
      <w:pPr>
        <w:tabs>
          <w:tab w:val="num" w:pos="624"/>
        </w:tabs>
        <w:ind w:left="624" w:hanging="284"/>
      </w:pPr>
      <w:rPr>
        <w:rFonts w:ascii="Symbol" w:hAnsi="Symbol" w:hint="default"/>
        <w:b w:val="0"/>
        <w:color w:val="00454E"/>
        <w:sz w:val="18"/>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28" w15:restartNumberingAfterBreak="0">
    <w:nsid w:val="59043018"/>
    <w:multiLevelType w:val="multilevel"/>
    <w:tmpl w:val="32147EA4"/>
    <w:numStyleLink w:val="ListStyleTableBullet"/>
  </w:abstractNum>
  <w:abstractNum w:abstractNumId="29" w15:restartNumberingAfterBreak="0">
    <w:nsid w:val="5CFC7109"/>
    <w:multiLevelType w:val="multilevel"/>
    <w:tmpl w:val="DE2CD1A2"/>
    <w:numStyleLink w:val="ListStyleNumber"/>
  </w:abstractNum>
  <w:abstractNum w:abstractNumId="30" w15:restartNumberingAfterBreak="0">
    <w:nsid w:val="5E9B246C"/>
    <w:multiLevelType w:val="multilevel"/>
    <w:tmpl w:val="E6063110"/>
    <w:numStyleLink w:val="ListStyleHeading"/>
  </w:abstractNum>
  <w:abstractNum w:abstractNumId="31" w15:restartNumberingAfterBreak="0">
    <w:nsid w:val="61596B04"/>
    <w:multiLevelType w:val="multilevel"/>
    <w:tmpl w:val="E6063110"/>
    <w:numStyleLink w:val="ListStyleHeading"/>
  </w:abstractNum>
  <w:abstractNum w:abstractNumId="32" w15:restartNumberingAfterBreak="0">
    <w:nsid w:val="616B014F"/>
    <w:multiLevelType w:val="multilevel"/>
    <w:tmpl w:val="E6063110"/>
    <w:numStyleLink w:val="ListStyleHeading"/>
  </w:abstractNum>
  <w:abstractNum w:abstractNumId="33" w15:restartNumberingAfterBreak="0">
    <w:nsid w:val="62970DE4"/>
    <w:multiLevelType w:val="multilevel"/>
    <w:tmpl w:val="DE2CD1A2"/>
    <w:numStyleLink w:val="ListStyleNumber"/>
  </w:abstractNum>
  <w:abstractNum w:abstractNumId="34" w15:restartNumberingAfterBreak="0">
    <w:nsid w:val="64850E18"/>
    <w:multiLevelType w:val="multilevel"/>
    <w:tmpl w:val="FB348DA8"/>
    <w:numStyleLink w:val="ListStyleBullet"/>
  </w:abstractNum>
  <w:abstractNum w:abstractNumId="35" w15:restartNumberingAfterBreak="0">
    <w:nsid w:val="68E86925"/>
    <w:multiLevelType w:val="multilevel"/>
    <w:tmpl w:val="32147EA4"/>
    <w:numStyleLink w:val="ListStyleTableBullet"/>
  </w:abstractNum>
  <w:abstractNum w:abstractNumId="36" w15:restartNumberingAfterBreak="0">
    <w:nsid w:val="6A905320"/>
    <w:multiLevelType w:val="multilevel"/>
    <w:tmpl w:val="B6743894"/>
    <w:lvl w:ilvl="0">
      <w:start w:val="1"/>
      <w:numFmt w:val="decimal"/>
      <w:lvlRestart w:val="0"/>
      <w:lvlText w:val="%1."/>
      <w:lvlJc w:val="left"/>
      <w:pPr>
        <w:tabs>
          <w:tab w:val="num" w:pos="283"/>
        </w:tabs>
        <w:ind w:left="283" w:hanging="283"/>
      </w:pPr>
      <w:rPr>
        <w:rFonts w:ascii="Arial" w:hAnsi="Arial" w:cs="Arial" w:hint="default"/>
        <w:b w:val="0"/>
        <w:color w:val="auto"/>
        <w:sz w:val="20"/>
      </w:rPr>
    </w:lvl>
    <w:lvl w:ilvl="1">
      <w:start w:val="1"/>
      <w:numFmt w:val="lowerLetter"/>
      <w:lvlText w:val="%2."/>
      <w:lvlJc w:val="left"/>
      <w:pPr>
        <w:tabs>
          <w:tab w:val="num" w:pos="567"/>
        </w:tabs>
        <w:ind w:left="567" w:hanging="284"/>
      </w:pPr>
      <w:rPr>
        <w:rFonts w:cs="Times New Roman" w:hint="default"/>
        <w:b w:val="0"/>
        <w:color w:val="auto"/>
        <w:sz w:val="20"/>
      </w:rPr>
    </w:lvl>
    <w:lvl w:ilvl="2">
      <w:start w:val="1"/>
      <w:numFmt w:val="lowerLetter"/>
      <w:lvlText w:val="%3."/>
      <w:lvlJc w:val="left"/>
      <w:pPr>
        <w:tabs>
          <w:tab w:val="num" w:pos="850"/>
        </w:tabs>
        <w:ind w:left="850" w:hanging="283"/>
      </w:pPr>
      <w:rPr>
        <w:rFonts w:cs="Times New Roman" w:hint="default"/>
        <w:b w:val="0"/>
        <w:color w:val="auto"/>
        <w:sz w:val="20"/>
      </w:rPr>
    </w:lvl>
    <w:lvl w:ilvl="3">
      <w:start w:val="1"/>
      <w:numFmt w:val="lowerLetter"/>
      <w:lvlText w:val="%4."/>
      <w:lvlJc w:val="left"/>
      <w:pPr>
        <w:tabs>
          <w:tab w:val="num" w:pos="1134"/>
        </w:tabs>
        <w:ind w:left="1134" w:hanging="284"/>
      </w:pPr>
      <w:rPr>
        <w:rFonts w:cs="Times New Roman" w:hint="default"/>
        <w:b w:val="0"/>
        <w:color w:val="auto"/>
        <w:sz w:val="20"/>
      </w:rPr>
    </w:lvl>
    <w:lvl w:ilvl="4">
      <w:start w:val="1"/>
      <w:numFmt w:val="lowerLetter"/>
      <w:lvlText w:val="%5."/>
      <w:lvlJc w:val="left"/>
      <w:pPr>
        <w:tabs>
          <w:tab w:val="num" w:pos="1417"/>
        </w:tabs>
        <w:ind w:left="1417" w:hanging="283"/>
      </w:pPr>
      <w:rPr>
        <w:rFonts w:cs="Times New Roman" w:hint="default"/>
        <w:b w:val="0"/>
        <w:color w:val="auto"/>
        <w:sz w:val="20"/>
      </w:rPr>
    </w:lvl>
    <w:lvl w:ilvl="5">
      <w:start w:val="1"/>
      <w:numFmt w:val="none"/>
      <w:suff w:val="nothing"/>
      <w:lvlText w:val=""/>
      <w:lvlJc w:val="left"/>
      <w:pPr>
        <w:ind w:left="425" w:hanging="425"/>
      </w:pPr>
      <w:rPr>
        <w:rFonts w:ascii="Franklin Gothic Medium" w:hAnsi="Franklin Gothic Medium" w:cs="Times New Roman" w:hint="default"/>
        <w:b w:val="0"/>
        <w:color w:val="auto"/>
        <w:sz w:val="22"/>
      </w:rPr>
    </w:lvl>
    <w:lvl w:ilvl="6">
      <w:start w:val="1"/>
      <w:numFmt w:val="none"/>
      <w:suff w:val="nothing"/>
      <w:lvlText w:val=""/>
      <w:lvlJc w:val="left"/>
      <w:pPr>
        <w:ind w:left="425" w:hanging="425"/>
      </w:pPr>
      <w:rPr>
        <w:rFonts w:ascii="Franklin Gothic Medium" w:hAnsi="Franklin Gothic Medium" w:cs="Times New Roman" w:hint="default"/>
        <w:b w:val="0"/>
        <w:color w:val="auto"/>
        <w:sz w:val="22"/>
      </w:rPr>
    </w:lvl>
    <w:lvl w:ilvl="7">
      <w:start w:val="1"/>
      <w:numFmt w:val="none"/>
      <w:suff w:val="nothing"/>
      <w:lvlText w:val=""/>
      <w:lvlJc w:val="left"/>
      <w:pPr>
        <w:ind w:left="425" w:hanging="425"/>
      </w:pPr>
      <w:rPr>
        <w:rFonts w:ascii="Franklin Gothic Medium" w:hAnsi="Franklin Gothic Medium" w:cs="Times New Roman" w:hint="default"/>
        <w:b w:val="0"/>
        <w:color w:val="auto"/>
        <w:sz w:val="22"/>
      </w:rPr>
    </w:lvl>
    <w:lvl w:ilvl="8">
      <w:start w:val="1"/>
      <w:numFmt w:val="none"/>
      <w:suff w:val="nothing"/>
      <w:lvlText w:val=""/>
      <w:lvlJc w:val="left"/>
      <w:pPr>
        <w:ind w:left="425" w:hanging="425"/>
      </w:pPr>
      <w:rPr>
        <w:rFonts w:ascii="Franklin Gothic Medium" w:hAnsi="Franklin Gothic Medium" w:cs="Times New Roman" w:hint="default"/>
        <w:b w:val="0"/>
        <w:color w:val="auto"/>
        <w:sz w:val="22"/>
      </w:rPr>
    </w:lvl>
  </w:abstractNum>
  <w:abstractNum w:abstractNumId="37" w15:restartNumberingAfterBreak="0">
    <w:nsid w:val="70525530"/>
    <w:multiLevelType w:val="multilevel"/>
    <w:tmpl w:val="084459DA"/>
    <w:lvl w:ilvl="0">
      <w:start w:val="1"/>
      <w:numFmt w:val="bullet"/>
      <w:lvlRestart w:val="0"/>
      <w:lvlText w:val=""/>
      <w:lvlJc w:val="left"/>
      <w:pPr>
        <w:tabs>
          <w:tab w:val="num" w:pos="340"/>
        </w:tabs>
        <w:ind w:left="340" w:hanging="283"/>
      </w:pPr>
      <w:rPr>
        <w:rFonts w:ascii="Symbol" w:hAnsi="Symbol" w:hint="default"/>
        <w:b w:val="0"/>
        <w:color w:val="00454E"/>
        <w:sz w:val="18"/>
      </w:rPr>
    </w:lvl>
    <w:lvl w:ilvl="1">
      <w:start w:val="1"/>
      <w:numFmt w:val="bullet"/>
      <w:lvlText w:val=""/>
      <w:lvlJc w:val="left"/>
      <w:pPr>
        <w:tabs>
          <w:tab w:val="num" w:pos="624"/>
        </w:tabs>
        <w:ind w:left="624" w:hanging="284"/>
      </w:pPr>
      <w:rPr>
        <w:rFonts w:ascii="Symbol" w:hAnsi="Symbol" w:hint="default"/>
        <w:b w:val="0"/>
        <w:color w:val="00454E"/>
        <w:sz w:val="18"/>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38" w15:restartNumberingAfterBreak="0">
    <w:nsid w:val="75771930"/>
    <w:multiLevelType w:val="multilevel"/>
    <w:tmpl w:val="FB348DA8"/>
    <w:numStyleLink w:val="ListStyleBullet"/>
  </w:abstractNum>
  <w:abstractNum w:abstractNumId="39" w15:restartNumberingAfterBreak="0">
    <w:nsid w:val="78C3249C"/>
    <w:multiLevelType w:val="multilevel"/>
    <w:tmpl w:val="32147EA4"/>
    <w:styleLink w:val="ListStyleTableBullet"/>
    <w:lvl w:ilvl="0">
      <w:start w:val="1"/>
      <w:numFmt w:val="bullet"/>
      <w:lvlRestart w:val="0"/>
      <w:pStyle w:val="Tabel-opstilling-punkttegn"/>
      <w:lvlText w:val=""/>
      <w:lvlJc w:val="left"/>
      <w:pPr>
        <w:tabs>
          <w:tab w:val="num" w:pos="567"/>
        </w:tabs>
        <w:ind w:left="567" w:hanging="283"/>
      </w:pPr>
      <w:rPr>
        <w:rFonts w:ascii="Symbol" w:hAnsi="Symbol" w:hint="default"/>
        <w:b w:val="0"/>
        <w:color w:val="auto"/>
        <w:sz w:val="20"/>
      </w:rPr>
    </w:lvl>
    <w:lvl w:ilvl="1">
      <w:start w:val="1"/>
      <w:numFmt w:val="bullet"/>
      <w:pStyle w:val="Tabel-opstilling-punkttegn2"/>
      <w:lvlText w:val="–"/>
      <w:lvlJc w:val="left"/>
      <w:pPr>
        <w:tabs>
          <w:tab w:val="num" w:pos="851"/>
        </w:tabs>
        <w:ind w:left="851" w:hanging="284"/>
      </w:pPr>
      <w:rPr>
        <w:rFonts w:ascii="Calibri" w:hAnsi="Calibri" w:hint="default"/>
        <w:b w:val="0"/>
        <w:color w:val="00454E"/>
        <w:sz w:val="20"/>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9"/>
  </w:num>
  <w:num w:numId="14">
    <w:abstractNumId w:val="38"/>
  </w:num>
  <w:num w:numId="15">
    <w:abstractNumId w:val="21"/>
  </w:num>
  <w:num w:numId="16">
    <w:abstractNumId w:val="36"/>
  </w:num>
  <w:num w:numId="17">
    <w:abstractNumId w:val="27"/>
  </w:num>
  <w:num w:numId="18">
    <w:abstractNumId w:val="20"/>
  </w:num>
  <w:num w:numId="19">
    <w:abstractNumId w:val="37"/>
  </w:num>
  <w:num w:numId="20">
    <w:abstractNumId w:val="37"/>
  </w:num>
  <w:num w:numId="21">
    <w:abstractNumId w:val="22"/>
  </w:num>
  <w:num w:numId="22">
    <w:abstractNumId w:val="24"/>
  </w:num>
  <w:num w:numId="23">
    <w:abstractNumId w:val="13"/>
  </w:num>
  <w:num w:numId="24">
    <w:abstractNumId w:val="14"/>
  </w:num>
  <w:num w:numId="25">
    <w:abstractNumId w:val="31"/>
  </w:num>
  <w:num w:numId="26">
    <w:abstractNumId w:val="10"/>
  </w:num>
  <w:num w:numId="27">
    <w:abstractNumId w:val="16"/>
  </w:num>
  <w:num w:numId="28">
    <w:abstractNumId w:val="25"/>
  </w:num>
  <w:num w:numId="29">
    <w:abstractNumId w:val="33"/>
  </w:num>
  <w:num w:numId="30">
    <w:abstractNumId w:val="17"/>
  </w:num>
  <w:num w:numId="31">
    <w:abstractNumId w:val="29"/>
  </w:num>
  <w:num w:numId="32">
    <w:abstractNumId w:val="39"/>
  </w:num>
  <w:num w:numId="33">
    <w:abstractNumId w:val="18"/>
  </w:num>
  <w:num w:numId="34">
    <w:abstractNumId w:val="28"/>
  </w:num>
  <w:num w:numId="35">
    <w:abstractNumId w:val="28"/>
  </w:num>
  <w:num w:numId="36">
    <w:abstractNumId w:val="26"/>
  </w:num>
  <w:num w:numId="37">
    <w:abstractNumId w:val="35"/>
  </w:num>
  <w:num w:numId="38">
    <w:abstractNumId w:val="23"/>
  </w:num>
  <w:num w:numId="39">
    <w:abstractNumId w:val="30"/>
  </w:num>
  <w:num w:numId="40">
    <w:abstractNumId w:val="11"/>
  </w:num>
  <w:num w:numId="41">
    <w:abstractNumId w:val="32"/>
    <w:lvlOverride w:ilvl="0">
      <w:lvl w:ilvl="0">
        <w:start w:val="1"/>
        <w:numFmt w:val="decimal"/>
        <w:pStyle w:val="Overskrift1"/>
        <w:lvlText w:val="%1."/>
        <w:lvlJc w:val="left"/>
        <w:pPr>
          <w:tabs>
            <w:tab w:val="num" w:pos="567"/>
          </w:tabs>
          <w:ind w:left="567" w:hanging="567"/>
        </w:pPr>
        <w:rPr>
          <w:rFonts w:hint="default"/>
          <w:color w:val="auto"/>
          <w:sz w:val="32"/>
        </w:rPr>
      </w:lvl>
    </w:lvlOverride>
  </w:num>
  <w:num w:numId="42">
    <w:abstractNumId w:val="34"/>
  </w:num>
  <w:num w:numId="43">
    <w:abstractNumId w:val="32"/>
    <w:lvlOverride w:ilvl="0">
      <w:lvl w:ilvl="0">
        <w:start w:val="1"/>
        <w:numFmt w:val="decimal"/>
        <w:pStyle w:val="Overskrift1"/>
        <w:lvlText w:val="%1."/>
        <w:lvlJc w:val="left"/>
        <w:pPr>
          <w:tabs>
            <w:tab w:val="num" w:pos="567"/>
          </w:tabs>
          <w:ind w:left="567" w:hanging="567"/>
        </w:pPr>
        <w:rPr>
          <w:rFonts w:hint="default"/>
          <w:color w:val="auto"/>
          <w:sz w:val="32"/>
        </w:rPr>
      </w:lvl>
    </w:lvlOverride>
    <w:lvlOverride w:ilvl="1">
      <w:lvl w:ilvl="1">
        <w:start w:val="1"/>
        <w:numFmt w:val="decimal"/>
        <w:pStyle w:val="Overskrift2"/>
        <w:lvlText w:val="%1.%2"/>
        <w:lvlJc w:val="left"/>
        <w:pPr>
          <w:tabs>
            <w:tab w:val="num" w:pos="680"/>
          </w:tabs>
          <w:ind w:left="680" w:hanging="680"/>
        </w:pPr>
        <w:rPr>
          <w:rFonts w:hint="default"/>
          <w:sz w:val="26"/>
        </w:rPr>
      </w:lvl>
    </w:lvlOverride>
    <w:lvlOverride w:ilvl="2">
      <w:lvl w:ilvl="2">
        <w:start w:val="1"/>
        <w:numFmt w:val="decimal"/>
        <w:pStyle w:val="Overskrift3"/>
        <w:lvlText w:val="%1.%2.%3"/>
        <w:lvlJc w:val="left"/>
        <w:pPr>
          <w:tabs>
            <w:tab w:val="num" w:pos="794"/>
          </w:tabs>
          <w:ind w:left="794" w:hanging="794"/>
        </w:pPr>
        <w:rPr>
          <w:rFonts w:hint="default"/>
          <w:sz w:val="24"/>
        </w:rPr>
      </w:lvl>
    </w:lvlOverride>
    <w:lvlOverride w:ilvl="3">
      <w:lvl w:ilvl="3">
        <w:start w:val="1"/>
        <w:numFmt w:val="none"/>
        <w:pStyle w:val="Overskrift4"/>
        <w:suff w:val="nothing"/>
        <w:lvlText w:val=""/>
        <w:lvlJc w:val="left"/>
        <w:pPr>
          <w:ind w:left="0" w:firstLine="0"/>
        </w:pPr>
        <w:rPr>
          <w:rFonts w:hint="default"/>
          <w:sz w:val="22"/>
        </w:rPr>
      </w:lvl>
    </w:lvlOverride>
    <w:lvlOverride w:ilvl="4">
      <w:lvl w:ilvl="4">
        <w:start w:val="1"/>
        <w:numFmt w:val="none"/>
        <w:pStyle w:val="Overskrift5"/>
        <w:suff w:val="nothing"/>
        <w:lvlText w:val=""/>
        <w:lvlJc w:val="left"/>
        <w:pPr>
          <w:ind w:left="0" w:firstLine="0"/>
        </w:pPr>
        <w:rPr>
          <w:rFonts w:hint="default"/>
          <w:sz w:val="22"/>
        </w:rPr>
      </w:lvl>
    </w:lvlOverride>
    <w:lvlOverride w:ilvl="5">
      <w:lvl w:ilvl="5">
        <w:start w:val="1"/>
        <w:numFmt w:val="none"/>
        <w:pStyle w:val="Overskrift6"/>
        <w:suff w:val="nothing"/>
        <w:lvlText w:val=""/>
        <w:lvlJc w:val="left"/>
        <w:pPr>
          <w:ind w:left="0" w:firstLine="0"/>
        </w:pPr>
        <w:rPr>
          <w:rFonts w:hint="default"/>
          <w:sz w:val="22"/>
        </w:rPr>
      </w:lvl>
    </w:lvlOverride>
    <w:lvlOverride w:ilvl="6">
      <w:lvl w:ilvl="6">
        <w:start w:val="1"/>
        <w:numFmt w:val="none"/>
        <w:pStyle w:val="Overskrift7"/>
        <w:suff w:val="nothing"/>
        <w:lvlText w:val=""/>
        <w:lvlJc w:val="left"/>
        <w:pPr>
          <w:ind w:left="0" w:firstLine="0"/>
        </w:pPr>
        <w:rPr>
          <w:rFonts w:hint="default"/>
          <w:sz w:val="22"/>
        </w:rPr>
      </w:lvl>
    </w:lvlOverride>
    <w:lvlOverride w:ilvl="7">
      <w:lvl w:ilvl="7">
        <w:start w:val="1"/>
        <w:numFmt w:val="none"/>
        <w:pStyle w:val="Overskrift8"/>
        <w:suff w:val="nothing"/>
        <w:lvlText w:val=""/>
        <w:lvlJc w:val="left"/>
        <w:pPr>
          <w:ind w:left="0" w:firstLine="0"/>
        </w:pPr>
        <w:rPr>
          <w:rFonts w:hint="default"/>
          <w:sz w:val="22"/>
        </w:rPr>
      </w:lvl>
    </w:lvlOverride>
    <w:lvlOverride w:ilvl="8">
      <w:lvl w:ilvl="8">
        <w:start w:val="1"/>
        <w:numFmt w:val="none"/>
        <w:pStyle w:val="Overskrift9"/>
        <w:suff w:val="nothing"/>
        <w:lvlText w:val=""/>
        <w:lvlJc w:val="left"/>
        <w:pPr>
          <w:ind w:left="0" w:firstLine="0"/>
        </w:pPr>
        <w:rPr>
          <w:rFonts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autoHyphenation/>
  <w:hyphenationZone w:val="425"/>
  <w:defaultTableStyle w:val="Tabel-Normal"/>
  <w:characterSpacingControl w:val="doNotCompress"/>
  <w:hdrShapeDefaults>
    <o:shapedefaults v:ext="edit" spidmax="2049"/>
  </w:hdrShapeDefaults>
  <w:footnotePr>
    <w:footnote w:id="-1"/>
    <w:footnote w:id="0"/>
  </w:footnotePr>
  <w:endnotePr>
    <w:endnote w:id="-1"/>
    <w:endnote w:id="0"/>
  </w:endnotePr>
  <w:compat>
    <w:doNotExpandShiftReturn/>
    <w:suppressBottom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_Shading" w:val="217,217,217"/>
    <w:docVar w:name="Color_TableBorders" w:val="128,128,128"/>
    <w:docVar w:name="DocType" w:val="MPK skabelon - myndighed"/>
  </w:docVars>
  <w:rsids>
    <w:rsidRoot w:val="00952A0B"/>
    <w:rsid w:val="00046F6A"/>
    <w:rsid w:val="00052E2C"/>
    <w:rsid w:val="000722F0"/>
    <w:rsid w:val="00075ABA"/>
    <w:rsid w:val="00084D77"/>
    <w:rsid w:val="00091045"/>
    <w:rsid w:val="00094414"/>
    <w:rsid w:val="000B54E7"/>
    <w:rsid w:val="000D3B9D"/>
    <w:rsid w:val="000E177B"/>
    <w:rsid w:val="000E3353"/>
    <w:rsid w:val="000E6ED1"/>
    <w:rsid w:val="00100092"/>
    <w:rsid w:val="00102C35"/>
    <w:rsid w:val="00106ECB"/>
    <w:rsid w:val="00126288"/>
    <w:rsid w:val="00136BEA"/>
    <w:rsid w:val="00144A1C"/>
    <w:rsid w:val="001453EB"/>
    <w:rsid w:val="0015546C"/>
    <w:rsid w:val="00161438"/>
    <w:rsid w:val="00161E86"/>
    <w:rsid w:val="0016767E"/>
    <w:rsid w:val="00170CCE"/>
    <w:rsid w:val="0018023E"/>
    <w:rsid w:val="001874DD"/>
    <w:rsid w:val="0018794F"/>
    <w:rsid w:val="0019206A"/>
    <w:rsid w:val="0019423A"/>
    <w:rsid w:val="00194AE6"/>
    <w:rsid w:val="001A5DA5"/>
    <w:rsid w:val="001B4891"/>
    <w:rsid w:val="001C01F4"/>
    <w:rsid w:val="001C4647"/>
    <w:rsid w:val="001C7EC9"/>
    <w:rsid w:val="001D293A"/>
    <w:rsid w:val="001E3260"/>
    <w:rsid w:val="002056E6"/>
    <w:rsid w:val="00231A67"/>
    <w:rsid w:val="00267E6E"/>
    <w:rsid w:val="00270B42"/>
    <w:rsid w:val="00286D2B"/>
    <w:rsid w:val="00291D4F"/>
    <w:rsid w:val="002A071B"/>
    <w:rsid w:val="002A0C21"/>
    <w:rsid w:val="002B25DA"/>
    <w:rsid w:val="002B402B"/>
    <w:rsid w:val="002B59D1"/>
    <w:rsid w:val="002C49EC"/>
    <w:rsid w:val="002E0CC5"/>
    <w:rsid w:val="002F2224"/>
    <w:rsid w:val="003003AB"/>
    <w:rsid w:val="003041C5"/>
    <w:rsid w:val="00304638"/>
    <w:rsid w:val="00306A75"/>
    <w:rsid w:val="00307703"/>
    <w:rsid w:val="00312488"/>
    <w:rsid w:val="003136C5"/>
    <w:rsid w:val="00313747"/>
    <w:rsid w:val="00321412"/>
    <w:rsid w:val="003227C5"/>
    <w:rsid w:val="003332C2"/>
    <w:rsid w:val="00344F28"/>
    <w:rsid w:val="003458AC"/>
    <w:rsid w:val="003462A8"/>
    <w:rsid w:val="003549F3"/>
    <w:rsid w:val="00374FE1"/>
    <w:rsid w:val="00376D4E"/>
    <w:rsid w:val="0038410C"/>
    <w:rsid w:val="00391063"/>
    <w:rsid w:val="0039393F"/>
    <w:rsid w:val="003B1E60"/>
    <w:rsid w:val="003B70C9"/>
    <w:rsid w:val="003C32BC"/>
    <w:rsid w:val="003D61CD"/>
    <w:rsid w:val="003E03EB"/>
    <w:rsid w:val="003E734E"/>
    <w:rsid w:val="003F7BFF"/>
    <w:rsid w:val="00400A36"/>
    <w:rsid w:val="00412187"/>
    <w:rsid w:val="004158D2"/>
    <w:rsid w:val="00455953"/>
    <w:rsid w:val="004700F1"/>
    <w:rsid w:val="00472BB5"/>
    <w:rsid w:val="0048322C"/>
    <w:rsid w:val="00483D74"/>
    <w:rsid w:val="004A0E9D"/>
    <w:rsid w:val="004B0102"/>
    <w:rsid w:val="004C3587"/>
    <w:rsid w:val="004D758F"/>
    <w:rsid w:val="004E0C30"/>
    <w:rsid w:val="004E151E"/>
    <w:rsid w:val="004E1CF1"/>
    <w:rsid w:val="004E41BB"/>
    <w:rsid w:val="00503269"/>
    <w:rsid w:val="00503AD7"/>
    <w:rsid w:val="00507870"/>
    <w:rsid w:val="00523078"/>
    <w:rsid w:val="0053021D"/>
    <w:rsid w:val="00532ED5"/>
    <w:rsid w:val="00542617"/>
    <w:rsid w:val="00546B0C"/>
    <w:rsid w:val="00567BB4"/>
    <w:rsid w:val="005731A9"/>
    <w:rsid w:val="00574F9F"/>
    <w:rsid w:val="00576C41"/>
    <w:rsid w:val="005859EF"/>
    <w:rsid w:val="00593882"/>
    <w:rsid w:val="005C0994"/>
    <w:rsid w:val="005D6D26"/>
    <w:rsid w:val="005F0744"/>
    <w:rsid w:val="005F5C68"/>
    <w:rsid w:val="006146AF"/>
    <w:rsid w:val="006200DB"/>
    <w:rsid w:val="00633D2B"/>
    <w:rsid w:val="00637FB5"/>
    <w:rsid w:val="00652267"/>
    <w:rsid w:val="0065473E"/>
    <w:rsid w:val="00662AAD"/>
    <w:rsid w:val="00675B03"/>
    <w:rsid w:val="00683515"/>
    <w:rsid w:val="00687EC2"/>
    <w:rsid w:val="006B56DF"/>
    <w:rsid w:val="006C4F35"/>
    <w:rsid w:val="006C596B"/>
    <w:rsid w:val="006D53D1"/>
    <w:rsid w:val="006E03C0"/>
    <w:rsid w:val="006E5510"/>
    <w:rsid w:val="006F029A"/>
    <w:rsid w:val="00700D5C"/>
    <w:rsid w:val="00706783"/>
    <w:rsid w:val="00716EAB"/>
    <w:rsid w:val="00722A6A"/>
    <w:rsid w:val="0073128F"/>
    <w:rsid w:val="00733FB9"/>
    <w:rsid w:val="00743A40"/>
    <w:rsid w:val="00752612"/>
    <w:rsid w:val="00772C08"/>
    <w:rsid w:val="00776326"/>
    <w:rsid w:val="007778EC"/>
    <w:rsid w:val="00786004"/>
    <w:rsid w:val="007A2FBC"/>
    <w:rsid w:val="007A420B"/>
    <w:rsid w:val="007A5367"/>
    <w:rsid w:val="007B30B4"/>
    <w:rsid w:val="007B3555"/>
    <w:rsid w:val="007B5836"/>
    <w:rsid w:val="007C44AB"/>
    <w:rsid w:val="007C750C"/>
    <w:rsid w:val="007D42FC"/>
    <w:rsid w:val="007F25E4"/>
    <w:rsid w:val="007F5F26"/>
    <w:rsid w:val="008215E2"/>
    <w:rsid w:val="00831DB4"/>
    <w:rsid w:val="00833DFB"/>
    <w:rsid w:val="008353FB"/>
    <w:rsid w:val="0083792D"/>
    <w:rsid w:val="00840B38"/>
    <w:rsid w:val="00843854"/>
    <w:rsid w:val="00846F87"/>
    <w:rsid w:val="008644C4"/>
    <w:rsid w:val="0086794C"/>
    <w:rsid w:val="008775BE"/>
    <w:rsid w:val="0088308C"/>
    <w:rsid w:val="008836D1"/>
    <w:rsid w:val="00890CA4"/>
    <w:rsid w:val="008922E2"/>
    <w:rsid w:val="00893787"/>
    <w:rsid w:val="00893882"/>
    <w:rsid w:val="008B3F04"/>
    <w:rsid w:val="008E3756"/>
    <w:rsid w:val="008E5759"/>
    <w:rsid w:val="00930279"/>
    <w:rsid w:val="00933C1F"/>
    <w:rsid w:val="00937793"/>
    <w:rsid w:val="0094713E"/>
    <w:rsid w:val="00952A0B"/>
    <w:rsid w:val="00960D54"/>
    <w:rsid w:val="009629BA"/>
    <w:rsid w:val="00974A7D"/>
    <w:rsid w:val="00993A69"/>
    <w:rsid w:val="00996DF8"/>
    <w:rsid w:val="009A2017"/>
    <w:rsid w:val="009A6F4E"/>
    <w:rsid w:val="009B136E"/>
    <w:rsid w:val="009B67DB"/>
    <w:rsid w:val="009C5262"/>
    <w:rsid w:val="009C5926"/>
    <w:rsid w:val="009C7107"/>
    <w:rsid w:val="009D411D"/>
    <w:rsid w:val="009E446C"/>
    <w:rsid w:val="009E7DC1"/>
    <w:rsid w:val="00A05E6E"/>
    <w:rsid w:val="00A4199C"/>
    <w:rsid w:val="00A51C05"/>
    <w:rsid w:val="00A57BD0"/>
    <w:rsid w:val="00A60A2C"/>
    <w:rsid w:val="00A83692"/>
    <w:rsid w:val="00A91C97"/>
    <w:rsid w:val="00A9731F"/>
    <w:rsid w:val="00AC5B14"/>
    <w:rsid w:val="00AC7EF3"/>
    <w:rsid w:val="00B21F63"/>
    <w:rsid w:val="00B465CC"/>
    <w:rsid w:val="00B71BDC"/>
    <w:rsid w:val="00B9286B"/>
    <w:rsid w:val="00B95313"/>
    <w:rsid w:val="00B96D70"/>
    <w:rsid w:val="00BA541B"/>
    <w:rsid w:val="00BA6C9A"/>
    <w:rsid w:val="00BB0A19"/>
    <w:rsid w:val="00BC1E15"/>
    <w:rsid w:val="00BC3645"/>
    <w:rsid w:val="00BC3D3E"/>
    <w:rsid w:val="00BC6111"/>
    <w:rsid w:val="00BC6727"/>
    <w:rsid w:val="00BD1228"/>
    <w:rsid w:val="00BE3C1D"/>
    <w:rsid w:val="00BE62AC"/>
    <w:rsid w:val="00BF1E3A"/>
    <w:rsid w:val="00C02E66"/>
    <w:rsid w:val="00C059D8"/>
    <w:rsid w:val="00C22E41"/>
    <w:rsid w:val="00C2503F"/>
    <w:rsid w:val="00C25845"/>
    <w:rsid w:val="00C41B38"/>
    <w:rsid w:val="00C43543"/>
    <w:rsid w:val="00C45057"/>
    <w:rsid w:val="00C53787"/>
    <w:rsid w:val="00C724FC"/>
    <w:rsid w:val="00CA23E2"/>
    <w:rsid w:val="00CB6362"/>
    <w:rsid w:val="00CC51C4"/>
    <w:rsid w:val="00CD052E"/>
    <w:rsid w:val="00CD16BA"/>
    <w:rsid w:val="00CD32B0"/>
    <w:rsid w:val="00CE2892"/>
    <w:rsid w:val="00CE4FA9"/>
    <w:rsid w:val="00CF197B"/>
    <w:rsid w:val="00CF75C2"/>
    <w:rsid w:val="00D06AA7"/>
    <w:rsid w:val="00D14610"/>
    <w:rsid w:val="00D17C01"/>
    <w:rsid w:val="00D242F1"/>
    <w:rsid w:val="00D40028"/>
    <w:rsid w:val="00D4680A"/>
    <w:rsid w:val="00D56522"/>
    <w:rsid w:val="00D56E7E"/>
    <w:rsid w:val="00D63D4B"/>
    <w:rsid w:val="00D703DA"/>
    <w:rsid w:val="00D77930"/>
    <w:rsid w:val="00D8414A"/>
    <w:rsid w:val="00D912F2"/>
    <w:rsid w:val="00D9467B"/>
    <w:rsid w:val="00DC5795"/>
    <w:rsid w:val="00DC5D34"/>
    <w:rsid w:val="00DD5372"/>
    <w:rsid w:val="00DE189F"/>
    <w:rsid w:val="00E014D4"/>
    <w:rsid w:val="00E04A24"/>
    <w:rsid w:val="00E21244"/>
    <w:rsid w:val="00E256BB"/>
    <w:rsid w:val="00E3682B"/>
    <w:rsid w:val="00E41382"/>
    <w:rsid w:val="00E43006"/>
    <w:rsid w:val="00E43C03"/>
    <w:rsid w:val="00E4436A"/>
    <w:rsid w:val="00E65CD6"/>
    <w:rsid w:val="00E700C7"/>
    <w:rsid w:val="00E861A5"/>
    <w:rsid w:val="00EB047B"/>
    <w:rsid w:val="00EB1919"/>
    <w:rsid w:val="00EB7C9C"/>
    <w:rsid w:val="00ED199E"/>
    <w:rsid w:val="00ED2CE1"/>
    <w:rsid w:val="00EE1C17"/>
    <w:rsid w:val="00EE463B"/>
    <w:rsid w:val="00EF0524"/>
    <w:rsid w:val="00F039AD"/>
    <w:rsid w:val="00F07682"/>
    <w:rsid w:val="00F20539"/>
    <w:rsid w:val="00F2705E"/>
    <w:rsid w:val="00F306F4"/>
    <w:rsid w:val="00F30897"/>
    <w:rsid w:val="00F57F11"/>
    <w:rsid w:val="00F604FB"/>
    <w:rsid w:val="00F76425"/>
    <w:rsid w:val="00F84696"/>
    <w:rsid w:val="00F910D3"/>
    <w:rsid w:val="00FA1107"/>
    <w:rsid w:val="00FA6EBE"/>
    <w:rsid w:val="00FB558D"/>
    <w:rsid w:val="00FC3E22"/>
    <w:rsid w:val="00FD31D0"/>
    <w:rsid w:val="00FD74F8"/>
    <w:rsid w:val="00FE2B8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AA2C0"/>
  <w15:docId w15:val="{2F570215-F230-440F-9F11-9B298B4B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3" w:unhideWhenUsed="1"/>
    <w:lsdException w:name="List Bullet 3" w:semiHidden="1" w:unhideWhenUsed="1"/>
    <w:lsdException w:name="List Bullet 4" w:semiHidden="1" w:uiPriority="4" w:unhideWhenUsed="1" w:qFormat="1"/>
    <w:lsdException w:name="List Bullet 5" w:semiHidden="1" w:uiPriority="5" w:unhideWhenUsed="1"/>
    <w:lsdException w:name="List Number 2" w:semiHidden="1" w:uiPriority="7"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2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A83692"/>
  </w:style>
  <w:style w:type="paragraph" w:styleId="Overskrift1">
    <w:name w:val="heading 1"/>
    <w:basedOn w:val="Normal"/>
    <w:next w:val="Brdtekst"/>
    <w:link w:val="Overskrift1Tegn"/>
    <w:uiPriority w:val="99"/>
    <w:qFormat/>
    <w:rsid w:val="00075ABA"/>
    <w:pPr>
      <w:keepNext/>
      <w:keepLines/>
      <w:pageBreakBefore/>
      <w:numPr>
        <w:numId w:val="41"/>
      </w:numPr>
      <w:suppressAutoHyphens/>
      <w:spacing w:before="360" w:after="60"/>
      <w:outlineLvl w:val="0"/>
    </w:pPr>
    <w:rPr>
      <w:rFonts w:asciiTheme="majorHAnsi" w:eastAsiaTheme="majorEastAsia" w:hAnsiTheme="majorHAnsi" w:cstheme="majorBidi"/>
      <w:b/>
      <w:sz w:val="32"/>
      <w:szCs w:val="32"/>
    </w:rPr>
  </w:style>
  <w:style w:type="paragraph" w:styleId="Overskrift2">
    <w:name w:val="heading 2"/>
    <w:basedOn w:val="Normal"/>
    <w:next w:val="Brdtekst"/>
    <w:link w:val="Overskrift2Tegn"/>
    <w:uiPriority w:val="99"/>
    <w:qFormat/>
    <w:rsid w:val="00075ABA"/>
    <w:pPr>
      <w:keepNext/>
      <w:keepLines/>
      <w:numPr>
        <w:ilvl w:val="1"/>
        <w:numId w:val="41"/>
      </w:numPr>
      <w:suppressAutoHyphens/>
      <w:spacing w:before="320" w:after="60"/>
      <w:outlineLvl w:val="1"/>
    </w:pPr>
    <w:rPr>
      <w:rFonts w:asciiTheme="majorHAnsi" w:eastAsiaTheme="majorEastAsia" w:hAnsiTheme="majorHAnsi" w:cstheme="majorBidi"/>
      <w:b/>
      <w:sz w:val="26"/>
      <w:szCs w:val="26"/>
    </w:rPr>
  </w:style>
  <w:style w:type="paragraph" w:styleId="Overskrift3">
    <w:name w:val="heading 3"/>
    <w:basedOn w:val="Normal"/>
    <w:next w:val="Brdtekst"/>
    <w:link w:val="Overskrift3Tegn"/>
    <w:uiPriority w:val="99"/>
    <w:qFormat/>
    <w:rsid w:val="00075ABA"/>
    <w:pPr>
      <w:keepNext/>
      <w:keepLines/>
      <w:numPr>
        <w:ilvl w:val="2"/>
        <w:numId w:val="41"/>
      </w:numPr>
      <w:suppressAutoHyphens/>
      <w:spacing w:before="320" w:after="60"/>
      <w:outlineLvl w:val="2"/>
    </w:pPr>
    <w:rPr>
      <w:rFonts w:asciiTheme="majorHAnsi" w:eastAsiaTheme="majorEastAsia" w:hAnsiTheme="majorHAnsi" w:cstheme="majorBidi"/>
      <w:b/>
      <w:sz w:val="24"/>
      <w:szCs w:val="24"/>
    </w:rPr>
  </w:style>
  <w:style w:type="paragraph" w:styleId="Overskrift4">
    <w:name w:val="heading 4"/>
    <w:basedOn w:val="Normal"/>
    <w:next w:val="Brdtekst"/>
    <w:link w:val="Overskrift4Tegn"/>
    <w:uiPriority w:val="99"/>
    <w:qFormat/>
    <w:rsid w:val="00075ABA"/>
    <w:pPr>
      <w:keepNext/>
      <w:keepLines/>
      <w:numPr>
        <w:ilvl w:val="3"/>
        <w:numId w:val="41"/>
      </w:numPr>
      <w:suppressAutoHyphens/>
      <w:spacing w:before="320" w:after="60"/>
      <w:outlineLvl w:val="3"/>
    </w:pPr>
    <w:rPr>
      <w:rFonts w:asciiTheme="majorHAnsi" w:eastAsiaTheme="majorEastAsia" w:hAnsiTheme="majorHAnsi" w:cstheme="majorBidi"/>
      <w:b/>
      <w:iCs/>
    </w:rPr>
  </w:style>
  <w:style w:type="paragraph" w:styleId="Overskrift5">
    <w:name w:val="heading 5"/>
    <w:basedOn w:val="Normal"/>
    <w:next w:val="Brdtekst"/>
    <w:link w:val="Overskrift5Tegn"/>
    <w:uiPriority w:val="99"/>
    <w:qFormat/>
    <w:rsid w:val="00075ABA"/>
    <w:pPr>
      <w:keepNext/>
      <w:keepLines/>
      <w:numPr>
        <w:ilvl w:val="4"/>
        <w:numId w:val="41"/>
      </w:numPr>
      <w:suppressAutoHyphens/>
      <w:spacing w:before="320" w:after="60"/>
      <w:outlineLvl w:val="4"/>
    </w:pPr>
    <w:rPr>
      <w:rFonts w:asciiTheme="majorHAnsi" w:eastAsiaTheme="majorEastAsia" w:hAnsiTheme="majorHAnsi" w:cstheme="majorBidi"/>
      <w:b/>
    </w:rPr>
  </w:style>
  <w:style w:type="paragraph" w:styleId="Overskrift6">
    <w:name w:val="heading 6"/>
    <w:basedOn w:val="Normal"/>
    <w:next w:val="Brdtekst"/>
    <w:link w:val="Overskrift6Tegn"/>
    <w:uiPriority w:val="99"/>
    <w:qFormat/>
    <w:rsid w:val="00075ABA"/>
    <w:pPr>
      <w:keepNext/>
      <w:keepLines/>
      <w:numPr>
        <w:ilvl w:val="5"/>
        <w:numId w:val="41"/>
      </w:numPr>
      <w:suppressAutoHyphens/>
      <w:spacing w:before="320" w:after="60"/>
      <w:outlineLvl w:val="5"/>
    </w:pPr>
    <w:rPr>
      <w:rFonts w:asciiTheme="majorHAnsi" w:eastAsiaTheme="majorEastAsia" w:hAnsiTheme="majorHAnsi" w:cstheme="majorBidi"/>
      <w:b/>
    </w:rPr>
  </w:style>
  <w:style w:type="paragraph" w:styleId="Overskrift7">
    <w:name w:val="heading 7"/>
    <w:basedOn w:val="Normal"/>
    <w:next w:val="Brdtekst"/>
    <w:link w:val="Overskrift7Tegn"/>
    <w:uiPriority w:val="99"/>
    <w:qFormat/>
    <w:rsid w:val="00075ABA"/>
    <w:pPr>
      <w:keepNext/>
      <w:keepLines/>
      <w:numPr>
        <w:ilvl w:val="6"/>
        <w:numId w:val="41"/>
      </w:numPr>
      <w:suppressAutoHyphens/>
      <w:spacing w:before="320" w:after="60"/>
      <w:outlineLvl w:val="6"/>
    </w:pPr>
    <w:rPr>
      <w:rFonts w:asciiTheme="majorHAnsi" w:eastAsiaTheme="majorEastAsia" w:hAnsiTheme="majorHAnsi" w:cstheme="majorBidi"/>
      <w:b/>
      <w:iCs/>
    </w:rPr>
  </w:style>
  <w:style w:type="paragraph" w:styleId="Overskrift8">
    <w:name w:val="heading 8"/>
    <w:basedOn w:val="Normal"/>
    <w:next w:val="Brdtekst"/>
    <w:link w:val="Overskrift8Tegn"/>
    <w:uiPriority w:val="99"/>
    <w:qFormat/>
    <w:rsid w:val="00075ABA"/>
    <w:pPr>
      <w:keepNext/>
      <w:keepLines/>
      <w:numPr>
        <w:ilvl w:val="7"/>
        <w:numId w:val="41"/>
      </w:numPr>
      <w:suppressAutoHyphens/>
      <w:spacing w:before="320" w:after="60"/>
      <w:outlineLvl w:val="7"/>
    </w:pPr>
    <w:rPr>
      <w:rFonts w:asciiTheme="majorHAnsi" w:eastAsiaTheme="majorEastAsia" w:hAnsiTheme="majorHAnsi" w:cstheme="majorBidi"/>
      <w:b/>
      <w:szCs w:val="21"/>
    </w:rPr>
  </w:style>
  <w:style w:type="paragraph" w:styleId="Overskrift9">
    <w:name w:val="heading 9"/>
    <w:basedOn w:val="Normal"/>
    <w:next w:val="Brdtekst"/>
    <w:link w:val="Overskrift9Tegn"/>
    <w:uiPriority w:val="99"/>
    <w:qFormat/>
    <w:rsid w:val="00075ABA"/>
    <w:pPr>
      <w:keepNext/>
      <w:keepLines/>
      <w:numPr>
        <w:ilvl w:val="8"/>
        <w:numId w:val="41"/>
      </w:numPr>
      <w:suppressAutoHyphens/>
      <w:spacing w:before="320" w:after="6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C724FC"/>
    <w:rPr>
      <w:rFonts w:cs="Segoe UI"/>
      <w:sz w:val="20"/>
      <w:szCs w:val="18"/>
    </w:rPr>
  </w:style>
  <w:style w:type="character" w:customStyle="1" w:styleId="MarkeringsbobletekstTegn">
    <w:name w:val="Markeringsbobletekst Tegn"/>
    <w:basedOn w:val="Standardskrifttypeiafsnit"/>
    <w:link w:val="Markeringsbobletekst"/>
    <w:uiPriority w:val="99"/>
    <w:rsid w:val="00C724FC"/>
    <w:rPr>
      <w:rFonts w:cs="Segoe UI"/>
      <w:sz w:val="20"/>
      <w:szCs w:val="18"/>
      <w:lang w:val="da-DK"/>
    </w:rPr>
  </w:style>
  <w:style w:type="paragraph" w:styleId="Bibliografi">
    <w:name w:val="Bibliography"/>
    <w:basedOn w:val="Normal"/>
    <w:next w:val="Brdtekst"/>
    <w:uiPriority w:val="99"/>
    <w:semiHidden/>
    <w:rsid w:val="00542617"/>
  </w:style>
  <w:style w:type="paragraph" w:styleId="Bloktekst">
    <w:name w:val="Block Text"/>
    <w:basedOn w:val="Normal"/>
    <w:next w:val="Brdtekst"/>
    <w:uiPriority w:val="99"/>
    <w:semiHidden/>
    <w:rsid w:val="003041C5"/>
    <w:pPr>
      <w:pBdr>
        <w:top w:val="single" w:sz="2" w:space="10" w:color="808080"/>
        <w:left w:val="single" w:sz="2" w:space="10" w:color="808080"/>
        <w:bottom w:val="single" w:sz="2" w:space="10" w:color="808080"/>
        <w:right w:val="single" w:sz="2" w:space="10" w:color="808080"/>
      </w:pBdr>
      <w:ind w:left="1152" w:right="1152"/>
    </w:pPr>
    <w:rPr>
      <w:i/>
      <w:iCs/>
    </w:rPr>
  </w:style>
  <w:style w:type="paragraph" w:styleId="Brdtekst">
    <w:name w:val="Body Text"/>
    <w:basedOn w:val="Normal"/>
    <w:link w:val="BrdtekstTegn"/>
    <w:uiPriority w:val="99"/>
    <w:qFormat/>
    <w:rsid w:val="00542617"/>
    <w:pPr>
      <w:spacing w:after="160"/>
    </w:pPr>
  </w:style>
  <w:style w:type="character" w:customStyle="1" w:styleId="BrdtekstTegn">
    <w:name w:val="Brødtekst Tegn"/>
    <w:basedOn w:val="Standardskrifttypeiafsnit"/>
    <w:link w:val="Brdtekst"/>
    <w:uiPriority w:val="99"/>
    <w:rsid w:val="00542617"/>
    <w:rPr>
      <w:lang w:val="da-DK"/>
    </w:rPr>
  </w:style>
  <w:style w:type="paragraph" w:styleId="Brdtekst2">
    <w:name w:val="Body Text 2"/>
    <w:basedOn w:val="Normal"/>
    <w:next w:val="Brdtekst"/>
    <w:link w:val="Brdtekst2Tegn"/>
    <w:uiPriority w:val="99"/>
    <w:semiHidden/>
    <w:rsid w:val="00542617"/>
    <w:pPr>
      <w:spacing w:after="160"/>
    </w:pPr>
  </w:style>
  <w:style w:type="character" w:customStyle="1" w:styleId="Brdtekst2Tegn">
    <w:name w:val="Brødtekst 2 Tegn"/>
    <w:basedOn w:val="Standardskrifttypeiafsnit"/>
    <w:link w:val="Brdtekst2"/>
    <w:uiPriority w:val="99"/>
    <w:rsid w:val="00542617"/>
    <w:rPr>
      <w:lang w:val="da-DK"/>
    </w:rPr>
  </w:style>
  <w:style w:type="paragraph" w:styleId="Brdtekst3">
    <w:name w:val="Body Text 3"/>
    <w:basedOn w:val="Normal"/>
    <w:next w:val="Brdtekst"/>
    <w:link w:val="Brdtekst3Tegn"/>
    <w:uiPriority w:val="99"/>
    <w:semiHidden/>
    <w:rsid w:val="00ED2CE1"/>
    <w:pPr>
      <w:spacing w:after="160"/>
    </w:pPr>
    <w:rPr>
      <w:szCs w:val="16"/>
    </w:rPr>
  </w:style>
  <w:style w:type="character" w:customStyle="1" w:styleId="Brdtekst3Tegn">
    <w:name w:val="Brødtekst 3 Tegn"/>
    <w:basedOn w:val="Standardskrifttypeiafsnit"/>
    <w:link w:val="Brdtekst3"/>
    <w:uiPriority w:val="99"/>
    <w:rsid w:val="00ED2CE1"/>
    <w:rPr>
      <w:szCs w:val="16"/>
      <w:lang w:val="da-DK"/>
    </w:rPr>
  </w:style>
  <w:style w:type="paragraph" w:styleId="Brdtekst-frstelinjeindrykning1">
    <w:name w:val="Body Text First Indent"/>
    <w:basedOn w:val="Brdtekst"/>
    <w:next w:val="Brdtekst"/>
    <w:link w:val="Brdtekst-frstelinjeindrykning1Tegn"/>
    <w:uiPriority w:val="99"/>
    <w:semiHidden/>
    <w:rsid w:val="00542617"/>
    <w:pPr>
      <w:spacing w:after="0"/>
      <w:ind w:firstLine="360"/>
    </w:pPr>
  </w:style>
  <w:style w:type="character" w:customStyle="1" w:styleId="Brdtekst-frstelinjeindrykning1Tegn">
    <w:name w:val="Brødtekst - førstelinjeindrykning 1 Tegn"/>
    <w:basedOn w:val="BrdtekstTegn"/>
    <w:link w:val="Brdtekst-frstelinjeindrykning1"/>
    <w:uiPriority w:val="99"/>
    <w:rsid w:val="00542617"/>
    <w:rPr>
      <w:lang w:val="da-DK"/>
    </w:rPr>
  </w:style>
  <w:style w:type="paragraph" w:styleId="Brdtekstindrykning">
    <w:name w:val="Body Text Indent"/>
    <w:basedOn w:val="Normal"/>
    <w:next w:val="Brdtekst"/>
    <w:link w:val="BrdtekstindrykningTegn"/>
    <w:uiPriority w:val="99"/>
    <w:semiHidden/>
    <w:rsid w:val="00542617"/>
    <w:pPr>
      <w:spacing w:after="160"/>
      <w:ind w:left="283"/>
    </w:pPr>
  </w:style>
  <w:style w:type="character" w:customStyle="1" w:styleId="BrdtekstindrykningTegn">
    <w:name w:val="Brødtekstindrykning Tegn"/>
    <w:basedOn w:val="Standardskrifttypeiafsnit"/>
    <w:link w:val="Brdtekstindrykning"/>
    <w:uiPriority w:val="99"/>
    <w:rsid w:val="00542617"/>
    <w:rPr>
      <w:lang w:val="da-DK"/>
    </w:rPr>
  </w:style>
  <w:style w:type="paragraph" w:styleId="Brdtekst-frstelinjeindrykning2">
    <w:name w:val="Body Text First Indent 2"/>
    <w:basedOn w:val="Brdtekstindrykning"/>
    <w:next w:val="Brdtekst"/>
    <w:link w:val="Brdtekst-frstelinjeindrykning2Tegn"/>
    <w:uiPriority w:val="99"/>
    <w:semiHidden/>
    <w:rsid w:val="0054261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rsid w:val="00542617"/>
    <w:rPr>
      <w:lang w:val="da-DK"/>
    </w:rPr>
  </w:style>
  <w:style w:type="paragraph" w:styleId="Brdtekstindrykning2">
    <w:name w:val="Body Text Indent 2"/>
    <w:basedOn w:val="Normal"/>
    <w:next w:val="Brdtekst"/>
    <w:link w:val="Brdtekstindrykning2Tegn"/>
    <w:uiPriority w:val="99"/>
    <w:semiHidden/>
    <w:rsid w:val="00542617"/>
    <w:pPr>
      <w:spacing w:after="160"/>
      <w:ind w:left="283"/>
    </w:pPr>
  </w:style>
  <w:style w:type="character" w:customStyle="1" w:styleId="Brdtekstindrykning2Tegn">
    <w:name w:val="Brødtekstindrykning 2 Tegn"/>
    <w:basedOn w:val="Standardskrifttypeiafsnit"/>
    <w:link w:val="Brdtekstindrykning2"/>
    <w:uiPriority w:val="99"/>
    <w:rsid w:val="00542617"/>
    <w:rPr>
      <w:lang w:val="da-DK"/>
    </w:rPr>
  </w:style>
  <w:style w:type="paragraph" w:styleId="Brdtekstindrykning3">
    <w:name w:val="Body Text Indent 3"/>
    <w:basedOn w:val="Normal"/>
    <w:next w:val="Brdtekst"/>
    <w:link w:val="Brdtekstindrykning3Tegn"/>
    <w:uiPriority w:val="99"/>
    <w:semiHidden/>
    <w:rsid w:val="00ED2CE1"/>
    <w:pPr>
      <w:spacing w:after="160"/>
      <w:ind w:left="283"/>
    </w:pPr>
    <w:rPr>
      <w:szCs w:val="16"/>
    </w:rPr>
  </w:style>
  <w:style w:type="character" w:customStyle="1" w:styleId="Brdtekstindrykning3Tegn">
    <w:name w:val="Brødtekstindrykning 3 Tegn"/>
    <w:basedOn w:val="Standardskrifttypeiafsnit"/>
    <w:link w:val="Brdtekstindrykning3"/>
    <w:uiPriority w:val="99"/>
    <w:rsid w:val="00ED2CE1"/>
    <w:rPr>
      <w:szCs w:val="16"/>
      <w:lang w:val="da-DK"/>
    </w:rPr>
  </w:style>
  <w:style w:type="character" w:styleId="Bogenstitel">
    <w:name w:val="Book Title"/>
    <w:basedOn w:val="Standardskrifttypeiafsnit"/>
    <w:uiPriority w:val="99"/>
    <w:semiHidden/>
    <w:rsid w:val="00542617"/>
    <w:rPr>
      <w:b/>
      <w:bCs/>
      <w:i/>
      <w:iCs/>
      <w:color w:val="auto"/>
      <w:spacing w:val="5"/>
      <w:lang w:val="da-DK"/>
    </w:rPr>
  </w:style>
  <w:style w:type="paragraph" w:styleId="Billedtekst">
    <w:name w:val="caption"/>
    <w:basedOn w:val="Normal"/>
    <w:next w:val="Brdtekst"/>
    <w:uiPriority w:val="99"/>
    <w:qFormat/>
    <w:rsid w:val="009B67DB"/>
    <w:pPr>
      <w:keepNext/>
      <w:keepLines/>
      <w:spacing w:after="80"/>
    </w:pPr>
    <w:rPr>
      <w:b/>
      <w:iCs/>
      <w:sz w:val="18"/>
      <w:szCs w:val="18"/>
    </w:rPr>
  </w:style>
  <w:style w:type="paragraph" w:styleId="Sluthilsen">
    <w:name w:val="Closing"/>
    <w:basedOn w:val="Normal"/>
    <w:next w:val="Brdtekst"/>
    <w:link w:val="SluthilsenTegn"/>
    <w:uiPriority w:val="99"/>
    <w:semiHidden/>
    <w:rsid w:val="00BA541B"/>
  </w:style>
  <w:style w:type="character" w:customStyle="1" w:styleId="SluthilsenTegn">
    <w:name w:val="Sluthilsen Tegn"/>
    <w:basedOn w:val="Standardskrifttypeiafsnit"/>
    <w:link w:val="Sluthilsen"/>
    <w:uiPriority w:val="99"/>
    <w:rsid w:val="00BA541B"/>
    <w:rPr>
      <w:lang w:val="da-DK"/>
    </w:rPr>
  </w:style>
  <w:style w:type="character" w:styleId="Kommentarhenvisning">
    <w:name w:val="annotation reference"/>
    <w:basedOn w:val="Standardskrifttypeiafsnit"/>
    <w:uiPriority w:val="99"/>
    <w:semiHidden/>
    <w:rsid w:val="00542617"/>
    <w:rPr>
      <w:color w:val="auto"/>
      <w:sz w:val="16"/>
      <w:szCs w:val="16"/>
      <w:lang w:val="da-DK"/>
    </w:rPr>
  </w:style>
  <w:style w:type="paragraph" w:styleId="Kommentartekst">
    <w:name w:val="annotation text"/>
    <w:basedOn w:val="Normal"/>
    <w:next w:val="Brdtekst"/>
    <w:link w:val="KommentartekstTegn"/>
    <w:uiPriority w:val="99"/>
    <w:semiHidden/>
    <w:rsid w:val="00542617"/>
    <w:rPr>
      <w:sz w:val="20"/>
      <w:szCs w:val="20"/>
    </w:rPr>
  </w:style>
  <w:style w:type="character" w:customStyle="1" w:styleId="KommentartekstTegn">
    <w:name w:val="Kommentartekst Tegn"/>
    <w:basedOn w:val="Standardskrifttypeiafsnit"/>
    <w:link w:val="Kommentartekst"/>
    <w:uiPriority w:val="99"/>
    <w:rsid w:val="00542617"/>
    <w:rPr>
      <w:sz w:val="20"/>
      <w:szCs w:val="20"/>
      <w:lang w:val="da-DK"/>
    </w:rPr>
  </w:style>
  <w:style w:type="paragraph" w:styleId="Kommentaremne">
    <w:name w:val="annotation subject"/>
    <w:basedOn w:val="Kommentartekst"/>
    <w:next w:val="Kommentartekst"/>
    <w:link w:val="KommentaremneTegn"/>
    <w:uiPriority w:val="99"/>
    <w:semiHidden/>
    <w:rsid w:val="00542617"/>
    <w:rPr>
      <w:b/>
      <w:bCs/>
    </w:rPr>
  </w:style>
  <w:style w:type="character" w:customStyle="1" w:styleId="KommentaremneTegn">
    <w:name w:val="Kommentaremne Tegn"/>
    <w:basedOn w:val="KommentartekstTegn"/>
    <w:link w:val="Kommentaremne"/>
    <w:uiPriority w:val="99"/>
    <w:rsid w:val="00542617"/>
    <w:rPr>
      <w:b/>
      <w:bCs/>
      <w:sz w:val="20"/>
      <w:szCs w:val="20"/>
      <w:lang w:val="da-DK"/>
    </w:rPr>
  </w:style>
  <w:style w:type="paragraph" w:styleId="Dato">
    <w:name w:val="Date"/>
    <w:basedOn w:val="Normal"/>
    <w:next w:val="Brdtekst"/>
    <w:link w:val="DatoTegn"/>
    <w:uiPriority w:val="99"/>
    <w:semiHidden/>
    <w:rsid w:val="00542617"/>
  </w:style>
  <w:style w:type="character" w:customStyle="1" w:styleId="DatoTegn">
    <w:name w:val="Dato Tegn"/>
    <w:basedOn w:val="Standardskrifttypeiafsnit"/>
    <w:link w:val="Dato"/>
    <w:uiPriority w:val="99"/>
    <w:rsid w:val="00542617"/>
    <w:rPr>
      <w:lang w:val="da-DK"/>
    </w:rPr>
  </w:style>
  <w:style w:type="paragraph" w:styleId="Dokumentoversigt">
    <w:name w:val="Document Map"/>
    <w:basedOn w:val="Normal"/>
    <w:link w:val="DokumentoversigtTegn"/>
    <w:uiPriority w:val="99"/>
    <w:semiHidden/>
    <w:rsid w:val="00933C1F"/>
    <w:rPr>
      <w:rFonts w:cs="Segoe UI"/>
      <w:sz w:val="20"/>
      <w:szCs w:val="16"/>
    </w:rPr>
  </w:style>
  <w:style w:type="character" w:customStyle="1" w:styleId="DokumentoversigtTegn">
    <w:name w:val="Dokumentoversigt Tegn"/>
    <w:basedOn w:val="Standardskrifttypeiafsnit"/>
    <w:link w:val="Dokumentoversigt"/>
    <w:uiPriority w:val="99"/>
    <w:rsid w:val="00933C1F"/>
    <w:rPr>
      <w:rFonts w:cs="Segoe UI"/>
      <w:sz w:val="20"/>
      <w:szCs w:val="16"/>
      <w:lang w:val="da-DK"/>
    </w:rPr>
  </w:style>
  <w:style w:type="paragraph" w:styleId="Mailsignatur">
    <w:name w:val="E-mail Signature"/>
    <w:basedOn w:val="Normal"/>
    <w:next w:val="Brdtekst"/>
    <w:link w:val="MailsignaturTegn"/>
    <w:uiPriority w:val="99"/>
    <w:semiHidden/>
    <w:rsid w:val="00542617"/>
  </w:style>
  <w:style w:type="character" w:customStyle="1" w:styleId="MailsignaturTegn">
    <w:name w:val="Mailsignatur Tegn"/>
    <w:basedOn w:val="Standardskrifttypeiafsnit"/>
    <w:link w:val="Mailsignatur"/>
    <w:uiPriority w:val="99"/>
    <w:rsid w:val="00542617"/>
    <w:rPr>
      <w:lang w:val="da-DK"/>
    </w:rPr>
  </w:style>
  <w:style w:type="character" w:styleId="Fremhv">
    <w:name w:val="Emphasis"/>
    <w:basedOn w:val="Standardskrifttypeiafsnit"/>
    <w:uiPriority w:val="99"/>
    <w:semiHidden/>
    <w:rsid w:val="00542617"/>
    <w:rPr>
      <w:i/>
      <w:iCs/>
      <w:color w:val="auto"/>
      <w:lang w:val="da-DK"/>
    </w:rPr>
  </w:style>
  <w:style w:type="character" w:styleId="Slutnotehenvisning">
    <w:name w:val="endnote reference"/>
    <w:basedOn w:val="Standardskrifttypeiafsnit"/>
    <w:uiPriority w:val="99"/>
    <w:semiHidden/>
    <w:rsid w:val="00542617"/>
    <w:rPr>
      <w:color w:val="auto"/>
      <w:vertAlign w:val="superscript"/>
      <w:lang w:val="da-DK"/>
    </w:rPr>
  </w:style>
  <w:style w:type="paragraph" w:styleId="Slutnotetekst">
    <w:name w:val="endnote text"/>
    <w:basedOn w:val="Normal"/>
    <w:link w:val="SlutnotetekstTegn"/>
    <w:uiPriority w:val="99"/>
    <w:semiHidden/>
    <w:rsid w:val="00CD32B0"/>
    <w:rPr>
      <w:sz w:val="18"/>
      <w:szCs w:val="20"/>
    </w:rPr>
  </w:style>
  <w:style w:type="character" w:customStyle="1" w:styleId="SlutnotetekstTegn">
    <w:name w:val="Slutnotetekst Tegn"/>
    <w:basedOn w:val="Standardskrifttypeiafsnit"/>
    <w:link w:val="Slutnotetekst"/>
    <w:uiPriority w:val="99"/>
    <w:rsid w:val="00CD32B0"/>
    <w:rPr>
      <w:sz w:val="18"/>
      <w:szCs w:val="20"/>
      <w:lang w:val="da-DK"/>
    </w:rPr>
  </w:style>
  <w:style w:type="paragraph" w:styleId="Modtageradresse">
    <w:name w:val="envelope address"/>
    <w:basedOn w:val="Normal"/>
    <w:next w:val="Brdtekst"/>
    <w:uiPriority w:val="99"/>
    <w:semiHidden/>
    <w:rsid w:val="00542617"/>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next w:val="Brdtekst"/>
    <w:uiPriority w:val="99"/>
    <w:semiHidden/>
    <w:rsid w:val="00542617"/>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E861A5"/>
    <w:rPr>
      <w:color w:val="954F72"/>
      <w:u w:val="single"/>
      <w:lang w:val="da-DK"/>
    </w:rPr>
  </w:style>
  <w:style w:type="paragraph" w:styleId="Sidefod">
    <w:name w:val="footer"/>
    <w:basedOn w:val="Normal"/>
    <w:link w:val="SidefodTegn"/>
    <w:uiPriority w:val="99"/>
    <w:semiHidden/>
    <w:rsid w:val="003549F3"/>
    <w:pPr>
      <w:jc w:val="right"/>
    </w:pPr>
    <w:rPr>
      <w:sz w:val="20"/>
    </w:rPr>
  </w:style>
  <w:style w:type="character" w:customStyle="1" w:styleId="SidefodTegn">
    <w:name w:val="Sidefod Tegn"/>
    <w:basedOn w:val="Standardskrifttypeiafsnit"/>
    <w:link w:val="Sidefod"/>
    <w:uiPriority w:val="99"/>
    <w:semiHidden/>
    <w:rsid w:val="003549F3"/>
    <w:rPr>
      <w:sz w:val="20"/>
    </w:rPr>
  </w:style>
  <w:style w:type="character" w:styleId="Fodnotehenvisning">
    <w:name w:val="footnote reference"/>
    <w:basedOn w:val="Standardskrifttypeiafsnit"/>
    <w:uiPriority w:val="99"/>
    <w:semiHidden/>
    <w:rsid w:val="00542617"/>
    <w:rPr>
      <w:color w:val="auto"/>
      <w:vertAlign w:val="superscript"/>
      <w:lang w:val="da-DK"/>
    </w:rPr>
  </w:style>
  <w:style w:type="paragraph" w:styleId="Fodnotetekst">
    <w:name w:val="footnote text"/>
    <w:basedOn w:val="Normal"/>
    <w:link w:val="FodnotetekstTegn"/>
    <w:uiPriority w:val="99"/>
    <w:semiHidden/>
    <w:rsid w:val="00CD32B0"/>
    <w:rPr>
      <w:sz w:val="18"/>
      <w:szCs w:val="20"/>
    </w:rPr>
  </w:style>
  <w:style w:type="character" w:customStyle="1" w:styleId="FodnotetekstTegn">
    <w:name w:val="Fodnotetekst Tegn"/>
    <w:basedOn w:val="Standardskrifttypeiafsnit"/>
    <w:link w:val="Fodnotetekst"/>
    <w:uiPriority w:val="99"/>
    <w:rsid w:val="00CD32B0"/>
    <w:rPr>
      <w:sz w:val="18"/>
      <w:szCs w:val="20"/>
      <w:lang w:val="da-DK"/>
    </w:rPr>
  </w:style>
  <w:style w:type="character" w:customStyle="1" w:styleId="Hashtag">
    <w:name w:val="Hashtag"/>
    <w:basedOn w:val="Standardskrifttypeiafsnit"/>
    <w:uiPriority w:val="99"/>
    <w:semiHidden/>
    <w:rsid w:val="00542617"/>
    <w:rPr>
      <w:color w:val="auto"/>
      <w:shd w:val="clear" w:color="auto" w:fill="E1DFDD"/>
      <w:lang w:val="da-DK"/>
    </w:rPr>
  </w:style>
  <w:style w:type="paragraph" w:styleId="Sidehoved">
    <w:name w:val="header"/>
    <w:basedOn w:val="Normal"/>
    <w:link w:val="SidehovedTegn"/>
    <w:uiPriority w:val="99"/>
    <w:semiHidden/>
    <w:rsid w:val="00C2503F"/>
    <w:pPr>
      <w:tabs>
        <w:tab w:val="right" w:pos="9638"/>
      </w:tabs>
    </w:pPr>
  </w:style>
  <w:style w:type="character" w:customStyle="1" w:styleId="SidehovedTegn">
    <w:name w:val="Sidehoved Tegn"/>
    <w:basedOn w:val="Standardskrifttypeiafsnit"/>
    <w:link w:val="Sidehoved"/>
    <w:uiPriority w:val="99"/>
    <w:rsid w:val="00C2503F"/>
    <w:rPr>
      <w:lang w:val="da-DK"/>
    </w:rPr>
  </w:style>
  <w:style w:type="character" w:customStyle="1" w:styleId="Overskrift1Tegn">
    <w:name w:val="Overskrift 1 Tegn"/>
    <w:basedOn w:val="Standardskrifttypeiafsnit"/>
    <w:link w:val="Overskrift1"/>
    <w:uiPriority w:val="9"/>
    <w:rsid w:val="00542617"/>
    <w:rPr>
      <w:rFonts w:asciiTheme="majorHAnsi" w:eastAsiaTheme="majorEastAsia" w:hAnsiTheme="majorHAnsi" w:cstheme="majorBidi"/>
      <w:b/>
      <w:sz w:val="32"/>
      <w:szCs w:val="32"/>
      <w:lang w:val="da-DK"/>
    </w:rPr>
  </w:style>
  <w:style w:type="character" w:customStyle="1" w:styleId="Overskrift2Tegn">
    <w:name w:val="Overskrift 2 Tegn"/>
    <w:basedOn w:val="Standardskrifttypeiafsnit"/>
    <w:link w:val="Overskrift2"/>
    <w:uiPriority w:val="7"/>
    <w:rsid w:val="00542617"/>
    <w:rPr>
      <w:rFonts w:asciiTheme="majorHAnsi" w:eastAsiaTheme="majorEastAsia" w:hAnsiTheme="majorHAnsi" w:cstheme="majorBidi"/>
      <w:b/>
      <w:sz w:val="26"/>
      <w:szCs w:val="26"/>
    </w:rPr>
  </w:style>
  <w:style w:type="character" w:customStyle="1" w:styleId="Overskrift3Tegn">
    <w:name w:val="Overskrift 3 Tegn"/>
    <w:basedOn w:val="Standardskrifttypeiafsnit"/>
    <w:link w:val="Overskrift3"/>
    <w:uiPriority w:val="8"/>
    <w:rsid w:val="00542617"/>
    <w:rPr>
      <w:rFonts w:asciiTheme="majorHAnsi" w:eastAsiaTheme="majorEastAsia" w:hAnsiTheme="majorHAnsi" w:cstheme="majorBidi"/>
      <w:b/>
      <w:sz w:val="24"/>
      <w:szCs w:val="24"/>
    </w:rPr>
  </w:style>
  <w:style w:type="character" w:customStyle="1" w:styleId="Overskrift4Tegn">
    <w:name w:val="Overskrift 4 Tegn"/>
    <w:basedOn w:val="Standardskrifttypeiafsnit"/>
    <w:link w:val="Overskrift4"/>
    <w:uiPriority w:val="9"/>
    <w:rsid w:val="00542617"/>
    <w:rPr>
      <w:rFonts w:asciiTheme="majorHAnsi" w:eastAsiaTheme="majorEastAsia" w:hAnsiTheme="majorHAnsi" w:cstheme="majorBidi"/>
      <w:b/>
      <w:iCs/>
    </w:rPr>
  </w:style>
  <w:style w:type="character" w:customStyle="1" w:styleId="Overskrift5Tegn">
    <w:name w:val="Overskrift 5 Tegn"/>
    <w:basedOn w:val="Standardskrifttypeiafsnit"/>
    <w:link w:val="Overskrift5"/>
    <w:uiPriority w:val="99"/>
    <w:semiHidden/>
    <w:rsid w:val="00542617"/>
    <w:rPr>
      <w:rFonts w:asciiTheme="majorHAnsi" w:eastAsiaTheme="majorEastAsia" w:hAnsiTheme="majorHAnsi" w:cstheme="majorBidi"/>
      <w:b/>
    </w:rPr>
  </w:style>
  <w:style w:type="character" w:customStyle="1" w:styleId="Overskrift6Tegn">
    <w:name w:val="Overskrift 6 Tegn"/>
    <w:basedOn w:val="Standardskrifttypeiafsnit"/>
    <w:link w:val="Overskrift6"/>
    <w:uiPriority w:val="99"/>
    <w:semiHidden/>
    <w:rsid w:val="00542617"/>
    <w:rPr>
      <w:rFonts w:asciiTheme="majorHAnsi" w:eastAsiaTheme="majorEastAsia" w:hAnsiTheme="majorHAnsi" w:cstheme="majorBidi"/>
      <w:b/>
    </w:rPr>
  </w:style>
  <w:style w:type="character" w:customStyle="1" w:styleId="Overskrift7Tegn">
    <w:name w:val="Overskrift 7 Tegn"/>
    <w:basedOn w:val="Standardskrifttypeiafsnit"/>
    <w:link w:val="Overskrift7"/>
    <w:uiPriority w:val="99"/>
    <w:semiHidden/>
    <w:rsid w:val="00542617"/>
    <w:rPr>
      <w:rFonts w:asciiTheme="majorHAnsi" w:eastAsiaTheme="majorEastAsia" w:hAnsiTheme="majorHAnsi" w:cstheme="majorBidi"/>
      <w:b/>
      <w:iCs/>
    </w:rPr>
  </w:style>
  <w:style w:type="character" w:customStyle="1" w:styleId="Overskrift8Tegn">
    <w:name w:val="Overskrift 8 Tegn"/>
    <w:basedOn w:val="Standardskrifttypeiafsnit"/>
    <w:link w:val="Overskrift8"/>
    <w:uiPriority w:val="99"/>
    <w:semiHidden/>
    <w:rsid w:val="00542617"/>
    <w:rPr>
      <w:rFonts w:asciiTheme="majorHAnsi" w:eastAsiaTheme="majorEastAsia" w:hAnsiTheme="majorHAnsi" w:cstheme="majorBidi"/>
      <w:b/>
      <w:szCs w:val="21"/>
    </w:rPr>
  </w:style>
  <w:style w:type="character" w:customStyle="1" w:styleId="Overskrift9Tegn">
    <w:name w:val="Overskrift 9 Tegn"/>
    <w:basedOn w:val="Standardskrifttypeiafsnit"/>
    <w:link w:val="Overskrift9"/>
    <w:uiPriority w:val="99"/>
    <w:semiHidden/>
    <w:rsid w:val="00542617"/>
    <w:rPr>
      <w:rFonts w:asciiTheme="majorHAnsi" w:eastAsiaTheme="majorEastAsia" w:hAnsiTheme="majorHAnsi" w:cstheme="majorBidi"/>
      <w:b/>
      <w:iCs/>
      <w:szCs w:val="21"/>
    </w:rPr>
  </w:style>
  <w:style w:type="character" w:styleId="HTML-akronym">
    <w:name w:val="HTML Acronym"/>
    <w:basedOn w:val="Standardskrifttypeiafsnit"/>
    <w:uiPriority w:val="99"/>
    <w:semiHidden/>
    <w:rsid w:val="00542617"/>
    <w:rPr>
      <w:color w:val="auto"/>
      <w:lang w:val="da-DK"/>
    </w:rPr>
  </w:style>
  <w:style w:type="paragraph" w:styleId="HTML-adresse">
    <w:name w:val="HTML Address"/>
    <w:basedOn w:val="Normal"/>
    <w:next w:val="Brdtekst"/>
    <w:link w:val="HTML-adresseTegn"/>
    <w:uiPriority w:val="99"/>
    <w:semiHidden/>
    <w:rsid w:val="00542617"/>
    <w:rPr>
      <w:i/>
      <w:iCs/>
    </w:rPr>
  </w:style>
  <w:style w:type="character" w:customStyle="1" w:styleId="HTML-adresseTegn">
    <w:name w:val="HTML-adresse Tegn"/>
    <w:basedOn w:val="Standardskrifttypeiafsnit"/>
    <w:link w:val="HTML-adresse"/>
    <w:uiPriority w:val="99"/>
    <w:rsid w:val="00542617"/>
    <w:rPr>
      <w:i/>
      <w:iCs/>
      <w:lang w:val="da-DK"/>
    </w:rPr>
  </w:style>
  <w:style w:type="character" w:styleId="HTML-citat">
    <w:name w:val="HTML Cite"/>
    <w:basedOn w:val="Standardskrifttypeiafsnit"/>
    <w:uiPriority w:val="99"/>
    <w:semiHidden/>
    <w:rsid w:val="00542617"/>
    <w:rPr>
      <w:i/>
      <w:iCs/>
      <w:color w:val="auto"/>
      <w:lang w:val="da-DK"/>
    </w:rPr>
  </w:style>
  <w:style w:type="character" w:styleId="HTML-kode">
    <w:name w:val="HTML Code"/>
    <w:basedOn w:val="Standardskrifttypeiafsnit"/>
    <w:uiPriority w:val="99"/>
    <w:semiHidden/>
    <w:rsid w:val="00542617"/>
    <w:rPr>
      <w:rFonts w:ascii="Calibri" w:hAnsi="Calibri" w:cs="Calibri"/>
      <w:color w:val="auto"/>
      <w:sz w:val="20"/>
      <w:szCs w:val="20"/>
      <w:lang w:val="da-DK"/>
    </w:rPr>
  </w:style>
  <w:style w:type="character" w:styleId="HTML-definition">
    <w:name w:val="HTML Definition"/>
    <w:basedOn w:val="Standardskrifttypeiafsnit"/>
    <w:uiPriority w:val="99"/>
    <w:semiHidden/>
    <w:rsid w:val="00542617"/>
    <w:rPr>
      <w:i/>
      <w:iCs/>
      <w:color w:val="auto"/>
      <w:lang w:val="da-DK"/>
    </w:rPr>
  </w:style>
  <w:style w:type="character" w:styleId="HTML-tastatur">
    <w:name w:val="HTML Keyboard"/>
    <w:basedOn w:val="Standardskrifttypeiafsnit"/>
    <w:uiPriority w:val="99"/>
    <w:semiHidden/>
    <w:rsid w:val="00542617"/>
    <w:rPr>
      <w:rFonts w:ascii="Calibri" w:hAnsi="Calibri" w:cs="Calibri"/>
      <w:color w:val="auto"/>
      <w:sz w:val="20"/>
      <w:szCs w:val="20"/>
      <w:lang w:val="da-DK"/>
    </w:rPr>
  </w:style>
  <w:style w:type="paragraph" w:styleId="FormateretHTML">
    <w:name w:val="HTML Preformatted"/>
    <w:basedOn w:val="Normal"/>
    <w:next w:val="Brdtekst"/>
    <w:link w:val="FormateretHTMLTegn"/>
    <w:uiPriority w:val="99"/>
    <w:semiHidden/>
    <w:rsid w:val="00542617"/>
    <w:rPr>
      <w:rFonts w:ascii="Calibri" w:hAnsi="Calibri" w:cs="Calibri"/>
      <w:sz w:val="20"/>
      <w:szCs w:val="20"/>
    </w:rPr>
  </w:style>
  <w:style w:type="character" w:customStyle="1" w:styleId="FormateretHTMLTegn">
    <w:name w:val="Formateret HTML Tegn"/>
    <w:basedOn w:val="Standardskrifttypeiafsnit"/>
    <w:link w:val="FormateretHTML"/>
    <w:uiPriority w:val="99"/>
    <w:semiHidden/>
    <w:rsid w:val="00542617"/>
    <w:rPr>
      <w:rFonts w:ascii="Calibri" w:hAnsi="Calibri" w:cs="Calibri"/>
      <w:sz w:val="20"/>
      <w:szCs w:val="20"/>
    </w:rPr>
  </w:style>
  <w:style w:type="character" w:styleId="HTML-eksempel">
    <w:name w:val="HTML Sample"/>
    <w:basedOn w:val="Standardskrifttypeiafsnit"/>
    <w:uiPriority w:val="99"/>
    <w:semiHidden/>
    <w:rsid w:val="00542617"/>
    <w:rPr>
      <w:rFonts w:ascii="Calibri" w:hAnsi="Calibri" w:cs="Calibri"/>
      <w:color w:val="auto"/>
      <w:sz w:val="24"/>
      <w:szCs w:val="24"/>
      <w:lang w:val="da-DK"/>
    </w:rPr>
  </w:style>
  <w:style w:type="character" w:styleId="HTML-skrivemaskine">
    <w:name w:val="HTML Typewriter"/>
    <w:basedOn w:val="Standardskrifttypeiafsnit"/>
    <w:uiPriority w:val="99"/>
    <w:semiHidden/>
    <w:rsid w:val="00542617"/>
    <w:rPr>
      <w:rFonts w:ascii="Calibri" w:hAnsi="Calibri" w:cs="Calibri"/>
      <w:color w:val="auto"/>
      <w:sz w:val="20"/>
      <w:szCs w:val="20"/>
      <w:lang w:val="da-DK"/>
    </w:rPr>
  </w:style>
  <w:style w:type="character" w:styleId="HTML-variabel">
    <w:name w:val="HTML Variable"/>
    <w:basedOn w:val="Standardskrifttypeiafsnit"/>
    <w:uiPriority w:val="99"/>
    <w:semiHidden/>
    <w:rsid w:val="00542617"/>
    <w:rPr>
      <w:i/>
      <w:iCs/>
      <w:color w:val="auto"/>
      <w:lang w:val="da-DK"/>
    </w:rPr>
  </w:style>
  <w:style w:type="character" w:styleId="Hyperlink">
    <w:name w:val="Hyperlink"/>
    <w:basedOn w:val="Standardskrifttypeiafsnit"/>
    <w:uiPriority w:val="99"/>
    <w:rsid w:val="00E861A5"/>
    <w:rPr>
      <w:color w:val="0563C1"/>
      <w:u w:val="single"/>
      <w:lang w:val="da-DK"/>
    </w:rPr>
  </w:style>
  <w:style w:type="paragraph" w:styleId="Indeks1">
    <w:name w:val="index 1"/>
    <w:basedOn w:val="Normal"/>
    <w:next w:val="Brdtekst"/>
    <w:uiPriority w:val="99"/>
    <w:semiHidden/>
    <w:rsid w:val="00542617"/>
    <w:pPr>
      <w:ind w:left="220" w:hanging="220"/>
    </w:pPr>
  </w:style>
  <w:style w:type="paragraph" w:styleId="Indeks2">
    <w:name w:val="index 2"/>
    <w:basedOn w:val="Normal"/>
    <w:next w:val="Brdtekst"/>
    <w:uiPriority w:val="99"/>
    <w:semiHidden/>
    <w:rsid w:val="00542617"/>
    <w:pPr>
      <w:ind w:left="440" w:hanging="220"/>
    </w:pPr>
  </w:style>
  <w:style w:type="paragraph" w:styleId="Indeks3">
    <w:name w:val="index 3"/>
    <w:basedOn w:val="Normal"/>
    <w:next w:val="Brdtekst"/>
    <w:uiPriority w:val="99"/>
    <w:semiHidden/>
    <w:rsid w:val="00542617"/>
    <w:pPr>
      <w:ind w:left="660" w:hanging="220"/>
    </w:pPr>
  </w:style>
  <w:style w:type="paragraph" w:styleId="Indeks4">
    <w:name w:val="index 4"/>
    <w:basedOn w:val="Normal"/>
    <w:next w:val="Brdtekst"/>
    <w:uiPriority w:val="99"/>
    <w:semiHidden/>
    <w:rsid w:val="00542617"/>
    <w:pPr>
      <w:ind w:left="880" w:hanging="220"/>
    </w:pPr>
  </w:style>
  <w:style w:type="paragraph" w:styleId="Indeks5">
    <w:name w:val="index 5"/>
    <w:basedOn w:val="Normal"/>
    <w:next w:val="Brdtekst"/>
    <w:uiPriority w:val="99"/>
    <w:semiHidden/>
    <w:rsid w:val="00542617"/>
    <w:pPr>
      <w:ind w:left="1100" w:hanging="220"/>
    </w:pPr>
  </w:style>
  <w:style w:type="paragraph" w:styleId="Indeks6">
    <w:name w:val="index 6"/>
    <w:basedOn w:val="Normal"/>
    <w:next w:val="Brdtekst"/>
    <w:uiPriority w:val="99"/>
    <w:semiHidden/>
    <w:rsid w:val="00542617"/>
    <w:pPr>
      <w:ind w:left="1320" w:hanging="220"/>
    </w:pPr>
  </w:style>
  <w:style w:type="paragraph" w:styleId="Indeks7">
    <w:name w:val="index 7"/>
    <w:basedOn w:val="Normal"/>
    <w:next w:val="Brdtekst"/>
    <w:uiPriority w:val="99"/>
    <w:semiHidden/>
    <w:rsid w:val="00542617"/>
    <w:pPr>
      <w:ind w:left="1540" w:hanging="220"/>
    </w:pPr>
  </w:style>
  <w:style w:type="paragraph" w:styleId="Indeks8">
    <w:name w:val="index 8"/>
    <w:basedOn w:val="Normal"/>
    <w:next w:val="Brdtekst"/>
    <w:uiPriority w:val="99"/>
    <w:semiHidden/>
    <w:rsid w:val="00542617"/>
    <w:pPr>
      <w:ind w:left="1760" w:hanging="220"/>
    </w:pPr>
  </w:style>
  <w:style w:type="paragraph" w:styleId="Indeks9">
    <w:name w:val="index 9"/>
    <w:basedOn w:val="Normal"/>
    <w:next w:val="Brdtekst"/>
    <w:uiPriority w:val="99"/>
    <w:semiHidden/>
    <w:rsid w:val="00542617"/>
    <w:pPr>
      <w:ind w:left="1980" w:hanging="220"/>
    </w:pPr>
  </w:style>
  <w:style w:type="paragraph" w:styleId="Indeksoverskrift">
    <w:name w:val="index heading"/>
    <w:basedOn w:val="Overskrift"/>
    <w:next w:val="Brdtekst"/>
    <w:uiPriority w:val="99"/>
    <w:semiHidden/>
    <w:rsid w:val="00716EAB"/>
    <w:pPr>
      <w:spacing w:before="360"/>
    </w:pPr>
    <w:rPr>
      <w:bCs/>
    </w:rPr>
  </w:style>
  <w:style w:type="character" w:styleId="Kraftigfremhvning">
    <w:name w:val="Intense Emphasis"/>
    <w:basedOn w:val="Standardskrifttypeiafsnit"/>
    <w:uiPriority w:val="99"/>
    <w:semiHidden/>
    <w:rsid w:val="00542617"/>
    <w:rPr>
      <w:i/>
      <w:iCs/>
      <w:color w:val="auto"/>
      <w:lang w:val="da-DK"/>
    </w:rPr>
  </w:style>
  <w:style w:type="paragraph" w:styleId="Strktcitat">
    <w:name w:val="Intense Quote"/>
    <w:basedOn w:val="Normal"/>
    <w:next w:val="Brdtekst"/>
    <w:link w:val="StrktcitatTegn"/>
    <w:uiPriority w:val="99"/>
    <w:semiHidden/>
    <w:rsid w:val="002A071B"/>
    <w:pPr>
      <w:pBdr>
        <w:top w:val="single" w:sz="4" w:space="10" w:color="808080"/>
        <w:bottom w:val="single" w:sz="4" w:space="10" w:color="808080"/>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2A071B"/>
    <w:rPr>
      <w:i/>
      <w:iCs/>
      <w:lang w:val="da-DK"/>
    </w:rPr>
  </w:style>
  <w:style w:type="character" w:styleId="Kraftighenvisning">
    <w:name w:val="Intense Reference"/>
    <w:basedOn w:val="Standardskrifttypeiafsnit"/>
    <w:uiPriority w:val="99"/>
    <w:semiHidden/>
    <w:rsid w:val="00542617"/>
    <w:rPr>
      <w:b/>
      <w:bCs/>
      <w:smallCaps/>
      <w:color w:val="auto"/>
      <w:spacing w:val="5"/>
      <w:lang w:val="da-DK"/>
    </w:rPr>
  </w:style>
  <w:style w:type="character" w:styleId="Linjenummer">
    <w:name w:val="line number"/>
    <w:basedOn w:val="Standardskrifttypeiafsnit"/>
    <w:uiPriority w:val="99"/>
    <w:semiHidden/>
    <w:rsid w:val="00542617"/>
    <w:rPr>
      <w:color w:val="auto"/>
      <w:lang w:val="da-DK"/>
    </w:rPr>
  </w:style>
  <w:style w:type="paragraph" w:styleId="Liste">
    <w:name w:val="List"/>
    <w:basedOn w:val="Normal"/>
    <w:next w:val="Brdtekst"/>
    <w:uiPriority w:val="99"/>
    <w:semiHidden/>
    <w:rsid w:val="00542617"/>
    <w:pPr>
      <w:spacing w:after="160"/>
      <w:ind w:left="283" w:hanging="283"/>
      <w:contextualSpacing/>
    </w:pPr>
  </w:style>
  <w:style w:type="paragraph" w:styleId="Liste2">
    <w:name w:val="List 2"/>
    <w:basedOn w:val="Normal"/>
    <w:next w:val="Brdtekst"/>
    <w:uiPriority w:val="99"/>
    <w:semiHidden/>
    <w:rsid w:val="00542617"/>
    <w:pPr>
      <w:spacing w:after="160"/>
      <w:ind w:left="566" w:hanging="283"/>
      <w:contextualSpacing/>
    </w:pPr>
  </w:style>
  <w:style w:type="paragraph" w:styleId="Liste3">
    <w:name w:val="List 3"/>
    <w:basedOn w:val="Normal"/>
    <w:next w:val="Brdtekst"/>
    <w:uiPriority w:val="99"/>
    <w:semiHidden/>
    <w:rsid w:val="00542617"/>
    <w:pPr>
      <w:spacing w:after="160"/>
      <w:ind w:left="849" w:hanging="283"/>
      <w:contextualSpacing/>
    </w:pPr>
  </w:style>
  <w:style w:type="paragraph" w:styleId="Liste4">
    <w:name w:val="List 4"/>
    <w:basedOn w:val="Normal"/>
    <w:next w:val="Brdtekst"/>
    <w:uiPriority w:val="99"/>
    <w:semiHidden/>
    <w:rsid w:val="00542617"/>
    <w:pPr>
      <w:spacing w:after="160"/>
      <w:ind w:left="1132" w:hanging="283"/>
      <w:contextualSpacing/>
    </w:pPr>
  </w:style>
  <w:style w:type="paragraph" w:styleId="Liste5">
    <w:name w:val="List 5"/>
    <w:basedOn w:val="Normal"/>
    <w:next w:val="Brdtekst"/>
    <w:uiPriority w:val="99"/>
    <w:semiHidden/>
    <w:rsid w:val="00542617"/>
    <w:pPr>
      <w:spacing w:after="160"/>
      <w:ind w:left="1415" w:hanging="283"/>
      <w:contextualSpacing/>
    </w:pPr>
  </w:style>
  <w:style w:type="paragraph" w:styleId="Opstilling-punkttegn">
    <w:name w:val="List Bullet"/>
    <w:basedOn w:val="Normal"/>
    <w:uiPriority w:val="99"/>
    <w:qFormat/>
    <w:rsid w:val="001A5DA5"/>
    <w:pPr>
      <w:numPr>
        <w:numId w:val="42"/>
      </w:numPr>
      <w:spacing w:after="160"/>
      <w:contextualSpacing/>
    </w:pPr>
  </w:style>
  <w:style w:type="paragraph" w:styleId="Opstilling-punkttegn2">
    <w:name w:val="List Bullet 2"/>
    <w:basedOn w:val="Normal"/>
    <w:uiPriority w:val="3"/>
    <w:rsid w:val="001A5DA5"/>
    <w:pPr>
      <w:numPr>
        <w:ilvl w:val="1"/>
        <w:numId w:val="42"/>
      </w:numPr>
      <w:spacing w:after="160"/>
      <w:contextualSpacing/>
    </w:pPr>
  </w:style>
  <w:style w:type="paragraph" w:styleId="Opstilling-punkttegn3">
    <w:name w:val="List Bullet 3"/>
    <w:basedOn w:val="Normal"/>
    <w:uiPriority w:val="99"/>
    <w:semiHidden/>
    <w:rsid w:val="001A5DA5"/>
    <w:pPr>
      <w:numPr>
        <w:ilvl w:val="2"/>
        <w:numId w:val="42"/>
      </w:numPr>
      <w:spacing w:after="160"/>
      <w:contextualSpacing/>
    </w:pPr>
  </w:style>
  <w:style w:type="paragraph" w:styleId="Opstilling-punkttegn4">
    <w:name w:val="List Bullet 4"/>
    <w:basedOn w:val="Normal"/>
    <w:uiPriority w:val="4"/>
    <w:qFormat/>
    <w:rsid w:val="001A5DA5"/>
    <w:pPr>
      <w:numPr>
        <w:ilvl w:val="3"/>
        <w:numId w:val="42"/>
      </w:numPr>
      <w:spacing w:after="160"/>
      <w:ind w:left="568" w:hanging="284"/>
    </w:pPr>
  </w:style>
  <w:style w:type="paragraph" w:styleId="Opstilling-punkttegn5">
    <w:name w:val="List Bullet 5"/>
    <w:basedOn w:val="Normal"/>
    <w:uiPriority w:val="5"/>
    <w:rsid w:val="001A5DA5"/>
    <w:pPr>
      <w:numPr>
        <w:ilvl w:val="4"/>
        <w:numId w:val="42"/>
      </w:numPr>
      <w:spacing w:after="160"/>
    </w:pPr>
  </w:style>
  <w:style w:type="paragraph" w:styleId="Opstilling-forts">
    <w:name w:val="List Continue"/>
    <w:basedOn w:val="Normal"/>
    <w:next w:val="Brdtekst"/>
    <w:uiPriority w:val="99"/>
    <w:semiHidden/>
    <w:rsid w:val="00542617"/>
    <w:pPr>
      <w:spacing w:after="160"/>
      <w:ind w:left="283"/>
      <w:contextualSpacing/>
    </w:pPr>
  </w:style>
  <w:style w:type="paragraph" w:styleId="Opstilling-forts2">
    <w:name w:val="List Continue 2"/>
    <w:basedOn w:val="Normal"/>
    <w:next w:val="Brdtekst"/>
    <w:uiPriority w:val="99"/>
    <w:semiHidden/>
    <w:rsid w:val="00542617"/>
    <w:pPr>
      <w:spacing w:after="160"/>
      <w:ind w:left="566"/>
      <w:contextualSpacing/>
    </w:pPr>
  </w:style>
  <w:style w:type="paragraph" w:styleId="Opstilling-forts3">
    <w:name w:val="List Continue 3"/>
    <w:basedOn w:val="Normal"/>
    <w:next w:val="Brdtekst"/>
    <w:uiPriority w:val="99"/>
    <w:semiHidden/>
    <w:rsid w:val="00542617"/>
    <w:pPr>
      <w:spacing w:after="160"/>
      <w:ind w:left="849"/>
      <w:contextualSpacing/>
    </w:pPr>
  </w:style>
  <w:style w:type="paragraph" w:styleId="Opstilling-forts4">
    <w:name w:val="List Continue 4"/>
    <w:basedOn w:val="Normal"/>
    <w:next w:val="Brdtekst"/>
    <w:uiPriority w:val="99"/>
    <w:semiHidden/>
    <w:rsid w:val="00542617"/>
    <w:pPr>
      <w:spacing w:after="160"/>
      <w:ind w:left="1132"/>
      <w:contextualSpacing/>
    </w:pPr>
  </w:style>
  <w:style w:type="paragraph" w:styleId="Opstilling-forts5">
    <w:name w:val="List Continue 5"/>
    <w:basedOn w:val="Normal"/>
    <w:next w:val="Brdtekst"/>
    <w:uiPriority w:val="99"/>
    <w:semiHidden/>
    <w:rsid w:val="00542617"/>
    <w:pPr>
      <w:spacing w:after="160"/>
      <w:ind w:left="1415"/>
      <w:contextualSpacing/>
    </w:pPr>
  </w:style>
  <w:style w:type="paragraph" w:styleId="Opstilling-talellerbogst">
    <w:name w:val="List Number"/>
    <w:basedOn w:val="Normal"/>
    <w:uiPriority w:val="6"/>
    <w:qFormat/>
    <w:rsid w:val="00542617"/>
    <w:pPr>
      <w:numPr>
        <w:numId w:val="40"/>
      </w:numPr>
      <w:spacing w:after="160"/>
      <w:contextualSpacing/>
    </w:pPr>
  </w:style>
  <w:style w:type="paragraph" w:styleId="Opstilling-talellerbogst2">
    <w:name w:val="List Number 2"/>
    <w:basedOn w:val="Normal"/>
    <w:uiPriority w:val="7"/>
    <w:rsid w:val="00136BEA"/>
    <w:pPr>
      <w:numPr>
        <w:ilvl w:val="1"/>
        <w:numId w:val="40"/>
      </w:numPr>
      <w:spacing w:after="160"/>
      <w:contextualSpacing/>
    </w:pPr>
  </w:style>
  <w:style w:type="paragraph" w:styleId="Opstilling-talellerbogst3">
    <w:name w:val="List Number 3"/>
    <w:basedOn w:val="Normal"/>
    <w:uiPriority w:val="99"/>
    <w:semiHidden/>
    <w:rsid w:val="00136BEA"/>
    <w:pPr>
      <w:numPr>
        <w:ilvl w:val="2"/>
        <w:numId w:val="40"/>
      </w:numPr>
      <w:spacing w:after="160"/>
      <w:contextualSpacing/>
    </w:pPr>
  </w:style>
  <w:style w:type="paragraph" w:styleId="Opstilling-talellerbogst4">
    <w:name w:val="List Number 4"/>
    <w:basedOn w:val="Normal"/>
    <w:uiPriority w:val="99"/>
    <w:semiHidden/>
    <w:rsid w:val="00136BEA"/>
    <w:pPr>
      <w:numPr>
        <w:ilvl w:val="3"/>
        <w:numId w:val="40"/>
      </w:numPr>
      <w:spacing w:after="160"/>
      <w:contextualSpacing/>
    </w:pPr>
  </w:style>
  <w:style w:type="paragraph" w:styleId="Opstilling-talellerbogst5">
    <w:name w:val="List Number 5"/>
    <w:basedOn w:val="Normal"/>
    <w:uiPriority w:val="99"/>
    <w:semiHidden/>
    <w:rsid w:val="00136BEA"/>
    <w:pPr>
      <w:numPr>
        <w:ilvl w:val="4"/>
        <w:numId w:val="40"/>
      </w:numPr>
      <w:spacing w:after="160"/>
      <w:contextualSpacing/>
    </w:pPr>
  </w:style>
  <w:style w:type="paragraph" w:styleId="Listeafsnit">
    <w:name w:val="List Paragraph"/>
    <w:basedOn w:val="Normal"/>
    <w:next w:val="Brdtekst"/>
    <w:uiPriority w:val="99"/>
    <w:semiHidden/>
    <w:rsid w:val="00542617"/>
    <w:pPr>
      <w:spacing w:after="160"/>
      <w:ind w:left="720"/>
      <w:contextualSpacing/>
    </w:pPr>
  </w:style>
  <w:style w:type="paragraph" w:styleId="Makrotekst">
    <w:name w:val="macro"/>
    <w:next w:val="Brdtekst"/>
    <w:link w:val="MakrotekstTegn"/>
    <w:uiPriority w:val="99"/>
    <w:semiHidden/>
    <w:rsid w:val="00542617"/>
    <w:pPr>
      <w:tabs>
        <w:tab w:val="left" w:pos="480"/>
        <w:tab w:val="left" w:pos="960"/>
        <w:tab w:val="left" w:pos="1440"/>
        <w:tab w:val="left" w:pos="1920"/>
        <w:tab w:val="left" w:pos="2400"/>
        <w:tab w:val="left" w:pos="2880"/>
        <w:tab w:val="left" w:pos="3360"/>
        <w:tab w:val="left" w:pos="3840"/>
        <w:tab w:val="left" w:pos="4320"/>
      </w:tabs>
    </w:pPr>
    <w:rPr>
      <w:rFonts w:ascii="Calibri" w:hAnsi="Calibri" w:cs="Calibri"/>
      <w:sz w:val="20"/>
      <w:szCs w:val="20"/>
    </w:rPr>
  </w:style>
  <w:style w:type="character" w:customStyle="1" w:styleId="MakrotekstTegn">
    <w:name w:val="Makrotekst Tegn"/>
    <w:basedOn w:val="Standardskrifttypeiafsnit"/>
    <w:link w:val="Makrotekst"/>
    <w:uiPriority w:val="99"/>
    <w:semiHidden/>
    <w:rsid w:val="00542617"/>
    <w:rPr>
      <w:rFonts w:ascii="Calibri" w:hAnsi="Calibri" w:cs="Calibri"/>
      <w:sz w:val="20"/>
      <w:szCs w:val="20"/>
    </w:rPr>
  </w:style>
  <w:style w:type="character" w:customStyle="1" w:styleId="Mention">
    <w:name w:val="Mention"/>
    <w:basedOn w:val="Standardskrifttypeiafsnit"/>
    <w:uiPriority w:val="99"/>
    <w:semiHidden/>
    <w:rsid w:val="00542617"/>
    <w:rPr>
      <w:color w:val="auto"/>
      <w:shd w:val="clear" w:color="auto" w:fill="E1DFDD"/>
      <w:lang w:val="da-DK"/>
    </w:rPr>
  </w:style>
  <w:style w:type="paragraph" w:styleId="Brevhoved">
    <w:name w:val="Message Header"/>
    <w:basedOn w:val="Normal"/>
    <w:next w:val="Brdtekst"/>
    <w:link w:val="BrevhovedTegn"/>
    <w:uiPriority w:val="99"/>
    <w:semiHidden/>
    <w:rsid w:val="0054261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rsid w:val="00542617"/>
    <w:rPr>
      <w:rFonts w:asciiTheme="majorHAnsi" w:eastAsiaTheme="majorEastAsia" w:hAnsiTheme="majorHAnsi" w:cstheme="majorBidi"/>
      <w:sz w:val="24"/>
      <w:szCs w:val="24"/>
      <w:shd w:val="pct20" w:color="auto" w:fill="auto"/>
      <w:lang w:val="da-DK"/>
    </w:rPr>
  </w:style>
  <w:style w:type="paragraph" w:styleId="Ingenafstand">
    <w:name w:val="No Spacing"/>
    <w:next w:val="Brdtekst"/>
    <w:uiPriority w:val="99"/>
    <w:semiHidden/>
    <w:rsid w:val="00542617"/>
  </w:style>
  <w:style w:type="paragraph" w:styleId="NormalWeb">
    <w:name w:val="Normal (Web)"/>
    <w:basedOn w:val="Normal"/>
    <w:next w:val="Brdtekst"/>
    <w:uiPriority w:val="99"/>
    <w:semiHidden/>
    <w:rsid w:val="006C596B"/>
    <w:rPr>
      <w:rFonts w:cs="Times New Roman"/>
      <w:szCs w:val="24"/>
    </w:rPr>
  </w:style>
  <w:style w:type="paragraph" w:styleId="Normalindrykning">
    <w:name w:val="Normal Indent"/>
    <w:basedOn w:val="Normal"/>
    <w:next w:val="Brdtekst"/>
    <w:uiPriority w:val="99"/>
    <w:semiHidden/>
    <w:rsid w:val="00542617"/>
    <w:pPr>
      <w:ind w:left="1304"/>
    </w:pPr>
  </w:style>
  <w:style w:type="paragraph" w:styleId="Noteoverskrift">
    <w:name w:val="Note Heading"/>
    <w:basedOn w:val="Normal"/>
    <w:next w:val="Brdtekst"/>
    <w:link w:val="NoteoverskriftTegn"/>
    <w:uiPriority w:val="99"/>
    <w:semiHidden/>
    <w:rsid w:val="00542617"/>
  </w:style>
  <w:style w:type="character" w:customStyle="1" w:styleId="NoteoverskriftTegn">
    <w:name w:val="Noteoverskrift Tegn"/>
    <w:basedOn w:val="Standardskrifttypeiafsnit"/>
    <w:link w:val="Noteoverskrift"/>
    <w:uiPriority w:val="99"/>
    <w:rsid w:val="00542617"/>
    <w:rPr>
      <w:lang w:val="da-DK"/>
    </w:rPr>
  </w:style>
  <w:style w:type="character" w:styleId="Sidetal">
    <w:name w:val="page number"/>
    <w:basedOn w:val="Standardskrifttypeiafsnit"/>
    <w:uiPriority w:val="99"/>
    <w:semiHidden/>
    <w:rsid w:val="00542617"/>
    <w:rPr>
      <w:color w:val="auto"/>
      <w:lang w:val="da-DK"/>
    </w:rPr>
  </w:style>
  <w:style w:type="character" w:styleId="Pladsholdertekst">
    <w:name w:val="Placeholder Text"/>
    <w:basedOn w:val="Standardskrifttypeiafsnit"/>
    <w:uiPriority w:val="99"/>
    <w:semiHidden/>
    <w:rsid w:val="006C596B"/>
    <w:rPr>
      <w:color w:val="808080"/>
      <w:lang w:val="da-DK"/>
    </w:rPr>
  </w:style>
  <w:style w:type="paragraph" w:styleId="Almindeligtekst">
    <w:name w:val="Plain Text"/>
    <w:basedOn w:val="Normal"/>
    <w:next w:val="Brdtekst"/>
    <w:link w:val="AlmindeligtekstTegn"/>
    <w:uiPriority w:val="99"/>
    <w:semiHidden/>
    <w:rsid w:val="00542617"/>
    <w:rPr>
      <w:rFonts w:ascii="Calibri" w:hAnsi="Calibri" w:cs="Calibri"/>
      <w:sz w:val="21"/>
      <w:szCs w:val="21"/>
    </w:rPr>
  </w:style>
  <w:style w:type="character" w:customStyle="1" w:styleId="AlmindeligtekstTegn">
    <w:name w:val="Almindelig tekst Tegn"/>
    <w:basedOn w:val="Standardskrifttypeiafsnit"/>
    <w:link w:val="Almindeligtekst"/>
    <w:uiPriority w:val="99"/>
    <w:semiHidden/>
    <w:rsid w:val="00542617"/>
    <w:rPr>
      <w:rFonts w:ascii="Calibri" w:hAnsi="Calibri" w:cs="Calibri"/>
      <w:sz w:val="21"/>
      <w:szCs w:val="21"/>
    </w:rPr>
  </w:style>
  <w:style w:type="paragraph" w:styleId="Citat">
    <w:name w:val="Quote"/>
    <w:basedOn w:val="Normal"/>
    <w:next w:val="Brdtekst"/>
    <w:link w:val="CitatTegn"/>
    <w:uiPriority w:val="99"/>
    <w:semiHidden/>
    <w:rsid w:val="00542617"/>
    <w:pPr>
      <w:spacing w:before="200" w:after="160"/>
      <w:ind w:left="864" w:right="864"/>
      <w:jc w:val="center"/>
    </w:pPr>
    <w:rPr>
      <w:i/>
      <w:iCs/>
    </w:rPr>
  </w:style>
  <w:style w:type="character" w:customStyle="1" w:styleId="CitatTegn">
    <w:name w:val="Citat Tegn"/>
    <w:basedOn w:val="Standardskrifttypeiafsnit"/>
    <w:link w:val="Citat"/>
    <w:uiPriority w:val="29"/>
    <w:rsid w:val="00542617"/>
    <w:rPr>
      <w:i/>
      <w:iCs/>
      <w:lang w:val="da-DK"/>
    </w:rPr>
  </w:style>
  <w:style w:type="paragraph" w:styleId="Starthilsen">
    <w:name w:val="Salutation"/>
    <w:basedOn w:val="Normal"/>
    <w:next w:val="Brdtekst"/>
    <w:link w:val="StarthilsenTegn"/>
    <w:uiPriority w:val="99"/>
    <w:semiHidden/>
    <w:rsid w:val="00542617"/>
  </w:style>
  <w:style w:type="character" w:customStyle="1" w:styleId="StarthilsenTegn">
    <w:name w:val="Starthilsen Tegn"/>
    <w:basedOn w:val="Standardskrifttypeiafsnit"/>
    <w:link w:val="Starthilsen"/>
    <w:uiPriority w:val="99"/>
    <w:rsid w:val="00542617"/>
    <w:rPr>
      <w:lang w:val="da-DK"/>
    </w:rPr>
  </w:style>
  <w:style w:type="paragraph" w:styleId="Underskrift">
    <w:name w:val="Signature"/>
    <w:basedOn w:val="Normal"/>
    <w:next w:val="Brdtekst"/>
    <w:link w:val="UnderskriftTegn"/>
    <w:uiPriority w:val="99"/>
    <w:semiHidden/>
    <w:rsid w:val="00A51C05"/>
  </w:style>
  <w:style w:type="character" w:customStyle="1" w:styleId="UnderskriftTegn">
    <w:name w:val="Underskrift Tegn"/>
    <w:basedOn w:val="Standardskrifttypeiafsnit"/>
    <w:link w:val="Underskrift"/>
    <w:uiPriority w:val="99"/>
    <w:rsid w:val="00A51C05"/>
    <w:rPr>
      <w:lang w:val="da-DK"/>
    </w:rPr>
  </w:style>
  <w:style w:type="character" w:customStyle="1" w:styleId="SmartHyperlink">
    <w:name w:val="Smart Hyperlink"/>
    <w:basedOn w:val="Standardskrifttypeiafsnit"/>
    <w:uiPriority w:val="99"/>
    <w:semiHidden/>
    <w:rsid w:val="00542617"/>
    <w:rPr>
      <w:color w:val="auto"/>
      <w:u w:val="dotted"/>
      <w:lang w:val="da-DK"/>
    </w:rPr>
  </w:style>
  <w:style w:type="character" w:styleId="Strk">
    <w:name w:val="Strong"/>
    <w:basedOn w:val="Standardskrifttypeiafsnit"/>
    <w:uiPriority w:val="99"/>
    <w:semiHidden/>
    <w:rsid w:val="00542617"/>
    <w:rPr>
      <w:b/>
      <w:bCs/>
      <w:color w:val="auto"/>
      <w:lang w:val="da-DK"/>
    </w:rPr>
  </w:style>
  <w:style w:type="paragraph" w:styleId="Undertitel">
    <w:name w:val="Subtitle"/>
    <w:basedOn w:val="Normal"/>
    <w:next w:val="Brdtekst"/>
    <w:link w:val="UndertitelTegn"/>
    <w:uiPriority w:val="99"/>
    <w:semiHidden/>
    <w:rsid w:val="00EF0524"/>
    <w:pPr>
      <w:numPr>
        <w:ilvl w:val="1"/>
      </w:numPr>
      <w:spacing w:after="160"/>
    </w:pPr>
    <w:rPr>
      <w:sz w:val="48"/>
    </w:rPr>
  </w:style>
  <w:style w:type="character" w:customStyle="1" w:styleId="UndertitelTegn">
    <w:name w:val="Undertitel Tegn"/>
    <w:basedOn w:val="Standardskrifttypeiafsnit"/>
    <w:link w:val="Undertitel"/>
    <w:uiPriority w:val="11"/>
    <w:rsid w:val="00EF0524"/>
    <w:rPr>
      <w:sz w:val="48"/>
      <w:lang w:val="da-DK"/>
    </w:rPr>
  </w:style>
  <w:style w:type="character" w:styleId="Svagfremhvning">
    <w:name w:val="Subtle Emphasis"/>
    <w:basedOn w:val="Standardskrifttypeiafsnit"/>
    <w:uiPriority w:val="99"/>
    <w:semiHidden/>
    <w:rsid w:val="00542617"/>
    <w:rPr>
      <w:i/>
      <w:iCs/>
      <w:color w:val="auto"/>
      <w:lang w:val="da-DK"/>
    </w:rPr>
  </w:style>
  <w:style w:type="character" w:styleId="Svaghenvisning">
    <w:name w:val="Subtle Reference"/>
    <w:basedOn w:val="Standardskrifttypeiafsnit"/>
    <w:uiPriority w:val="99"/>
    <w:semiHidden/>
    <w:rsid w:val="00542617"/>
    <w:rPr>
      <w:smallCaps/>
      <w:color w:val="auto"/>
      <w:lang w:val="da-DK"/>
    </w:rPr>
  </w:style>
  <w:style w:type="paragraph" w:styleId="Citatsamling">
    <w:name w:val="table of authorities"/>
    <w:basedOn w:val="Normal"/>
    <w:next w:val="Brdtekst"/>
    <w:uiPriority w:val="99"/>
    <w:semiHidden/>
    <w:rsid w:val="00542617"/>
    <w:pPr>
      <w:ind w:left="220" w:hanging="220"/>
    </w:pPr>
  </w:style>
  <w:style w:type="paragraph" w:styleId="Listeoverfigurer">
    <w:name w:val="table of figures"/>
    <w:basedOn w:val="Normal"/>
    <w:next w:val="Brdtekst"/>
    <w:uiPriority w:val="99"/>
    <w:semiHidden/>
    <w:rsid w:val="00542617"/>
  </w:style>
  <w:style w:type="paragraph" w:styleId="Titel">
    <w:name w:val="Title"/>
    <w:basedOn w:val="Normal"/>
    <w:next w:val="Brdtekst"/>
    <w:link w:val="TitelTegn"/>
    <w:uiPriority w:val="99"/>
    <w:semiHidden/>
    <w:rsid w:val="00A91C97"/>
    <w:pPr>
      <w:keepNext/>
      <w:keepLines/>
      <w:suppressAutoHyphens/>
      <w:spacing w:after="400"/>
      <w:contextualSpacing/>
    </w:pPr>
    <w:rPr>
      <w:rFonts w:asciiTheme="majorHAnsi" w:eastAsiaTheme="majorEastAsia" w:hAnsiTheme="majorHAnsi" w:cstheme="majorBidi"/>
      <w:b/>
      <w:spacing w:val="-10"/>
      <w:kern w:val="28"/>
      <w:sz w:val="72"/>
      <w:szCs w:val="56"/>
    </w:rPr>
  </w:style>
  <w:style w:type="character" w:customStyle="1" w:styleId="TitelTegn">
    <w:name w:val="Titel Tegn"/>
    <w:basedOn w:val="Standardskrifttypeiafsnit"/>
    <w:link w:val="Titel"/>
    <w:uiPriority w:val="10"/>
    <w:rsid w:val="00A91C97"/>
    <w:rPr>
      <w:rFonts w:asciiTheme="majorHAnsi" w:eastAsiaTheme="majorEastAsia" w:hAnsiTheme="majorHAnsi" w:cstheme="majorBidi"/>
      <w:b/>
      <w:spacing w:val="-10"/>
      <w:kern w:val="28"/>
      <w:sz w:val="72"/>
      <w:szCs w:val="56"/>
      <w:lang w:val="da-DK"/>
    </w:rPr>
  </w:style>
  <w:style w:type="paragraph" w:styleId="Citatoverskrift">
    <w:name w:val="toa heading"/>
    <w:basedOn w:val="Overskrift"/>
    <w:next w:val="Brdtekst"/>
    <w:uiPriority w:val="99"/>
    <w:semiHidden/>
    <w:rsid w:val="00772C08"/>
    <w:pPr>
      <w:pageBreakBefore w:val="0"/>
      <w:spacing w:before="360"/>
    </w:pPr>
    <w:rPr>
      <w:bCs/>
      <w:szCs w:val="24"/>
    </w:rPr>
  </w:style>
  <w:style w:type="paragraph" w:styleId="Indholdsfortegnelse1">
    <w:name w:val="toc 1"/>
    <w:basedOn w:val="Normal"/>
    <w:next w:val="Brdtekst"/>
    <w:uiPriority w:val="39"/>
    <w:rsid w:val="0083792D"/>
    <w:pPr>
      <w:keepLines/>
      <w:tabs>
        <w:tab w:val="left" w:pos="454"/>
        <w:tab w:val="right" w:leader="dot" w:pos="9638"/>
      </w:tabs>
      <w:spacing w:before="120" w:after="60"/>
      <w:ind w:left="454" w:right="567" w:hanging="454"/>
    </w:pPr>
    <w:rPr>
      <w:b/>
      <w:color w:val="C00000"/>
    </w:rPr>
  </w:style>
  <w:style w:type="paragraph" w:styleId="Indholdsfortegnelse2">
    <w:name w:val="toc 2"/>
    <w:basedOn w:val="Indholdsfortegnelse1"/>
    <w:next w:val="Brdtekst"/>
    <w:uiPriority w:val="39"/>
    <w:rsid w:val="00E3682B"/>
    <w:pPr>
      <w:tabs>
        <w:tab w:val="clear" w:pos="454"/>
        <w:tab w:val="left" w:pos="1247"/>
      </w:tabs>
      <w:spacing w:before="0"/>
      <w:ind w:left="1247" w:hanging="794"/>
    </w:pPr>
    <w:rPr>
      <w:b w:val="0"/>
      <w:color w:val="auto"/>
    </w:rPr>
  </w:style>
  <w:style w:type="paragraph" w:styleId="Indholdsfortegnelse3">
    <w:name w:val="toc 3"/>
    <w:basedOn w:val="Indholdsfortegnelse1"/>
    <w:next w:val="Brdtekst"/>
    <w:uiPriority w:val="39"/>
    <w:rsid w:val="00E3682B"/>
    <w:pPr>
      <w:tabs>
        <w:tab w:val="clear" w:pos="454"/>
        <w:tab w:val="left" w:pos="1247"/>
      </w:tabs>
      <w:spacing w:before="0"/>
      <w:ind w:left="1247" w:hanging="794"/>
    </w:pPr>
    <w:rPr>
      <w:b w:val="0"/>
      <w:color w:val="auto"/>
    </w:rPr>
  </w:style>
  <w:style w:type="paragraph" w:styleId="Indholdsfortegnelse4">
    <w:name w:val="toc 4"/>
    <w:basedOn w:val="Indholdsfortegnelse1"/>
    <w:next w:val="Brdtekst"/>
    <w:uiPriority w:val="99"/>
    <w:semiHidden/>
    <w:rsid w:val="00E3682B"/>
    <w:pPr>
      <w:tabs>
        <w:tab w:val="clear" w:pos="454"/>
        <w:tab w:val="left" w:pos="1247"/>
      </w:tabs>
      <w:spacing w:before="0"/>
      <w:ind w:left="1247" w:firstLine="0"/>
    </w:pPr>
    <w:rPr>
      <w:b w:val="0"/>
      <w:color w:val="auto"/>
    </w:rPr>
  </w:style>
  <w:style w:type="paragraph" w:styleId="Indholdsfortegnelse5">
    <w:name w:val="toc 5"/>
    <w:basedOn w:val="Indholdsfortegnelse1"/>
    <w:next w:val="Brdtekst"/>
    <w:uiPriority w:val="99"/>
    <w:semiHidden/>
    <w:rsid w:val="00E3682B"/>
    <w:pPr>
      <w:tabs>
        <w:tab w:val="clear" w:pos="454"/>
        <w:tab w:val="left" w:pos="1247"/>
      </w:tabs>
      <w:spacing w:before="0"/>
      <w:ind w:left="1247" w:firstLine="0"/>
    </w:pPr>
    <w:rPr>
      <w:b w:val="0"/>
      <w:color w:val="auto"/>
    </w:rPr>
  </w:style>
  <w:style w:type="paragraph" w:styleId="Indholdsfortegnelse6">
    <w:name w:val="toc 6"/>
    <w:basedOn w:val="Indholdsfortegnelse1"/>
    <w:next w:val="Brdtekst"/>
    <w:uiPriority w:val="99"/>
    <w:semiHidden/>
    <w:rsid w:val="00E3682B"/>
    <w:pPr>
      <w:tabs>
        <w:tab w:val="clear" w:pos="454"/>
        <w:tab w:val="left" w:pos="1247"/>
      </w:tabs>
      <w:spacing w:before="0"/>
      <w:ind w:left="1247" w:firstLine="0"/>
    </w:pPr>
    <w:rPr>
      <w:b w:val="0"/>
      <w:color w:val="auto"/>
    </w:rPr>
  </w:style>
  <w:style w:type="paragraph" w:styleId="Indholdsfortegnelse7">
    <w:name w:val="toc 7"/>
    <w:basedOn w:val="Indholdsfortegnelse1"/>
    <w:next w:val="Brdtekst"/>
    <w:uiPriority w:val="99"/>
    <w:semiHidden/>
    <w:rsid w:val="00E3682B"/>
    <w:pPr>
      <w:tabs>
        <w:tab w:val="clear" w:pos="454"/>
        <w:tab w:val="left" w:pos="1247"/>
      </w:tabs>
      <w:spacing w:before="0"/>
      <w:ind w:left="1247" w:firstLine="0"/>
    </w:pPr>
    <w:rPr>
      <w:b w:val="0"/>
      <w:color w:val="auto"/>
    </w:rPr>
  </w:style>
  <w:style w:type="paragraph" w:styleId="Indholdsfortegnelse8">
    <w:name w:val="toc 8"/>
    <w:basedOn w:val="Indholdsfortegnelse1"/>
    <w:next w:val="Brdtekst"/>
    <w:uiPriority w:val="99"/>
    <w:semiHidden/>
    <w:rsid w:val="00E3682B"/>
    <w:pPr>
      <w:tabs>
        <w:tab w:val="clear" w:pos="454"/>
        <w:tab w:val="left" w:pos="1247"/>
      </w:tabs>
      <w:spacing w:before="0"/>
      <w:ind w:left="1247" w:firstLine="0"/>
    </w:pPr>
    <w:rPr>
      <w:b w:val="0"/>
      <w:color w:val="auto"/>
    </w:rPr>
  </w:style>
  <w:style w:type="paragraph" w:styleId="Indholdsfortegnelse9">
    <w:name w:val="toc 9"/>
    <w:basedOn w:val="Indholdsfortegnelse1"/>
    <w:next w:val="Brdtekst"/>
    <w:uiPriority w:val="99"/>
    <w:semiHidden/>
    <w:rsid w:val="00E3682B"/>
    <w:pPr>
      <w:tabs>
        <w:tab w:val="clear" w:pos="454"/>
        <w:tab w:val="left" w:pos="1247"/>
      </w:tabs>
      <w:spacing w:before="0"/>
      <w:ind w:left="1247" w:firstLine="0"/>
    </w:pPr>
    <w:rPr>
      <w:b w:val="0"/>
      <w:color w:val="auto"/>
    </w:rPr>
  </w:style>
  <w:style w:type="paragraph" w:styleId="Overskrift">
    <w:name w:val="TOC Heading"/>
    <w:basedOn w:val="Normal"/>
    <w:next w:val="Brdtekst"/>
    <w:uiPriority w:val="28"/>
    <w:rsid w:val="00B95313"/>
    <w:pPr>
      <w:keepNext/>
      <w:keepLines/>
      <w:pageBreakBefore/>
      <w:spacing w:after="360"/>
    </w:pPr>
    <w:rPr>
      <w:b/>
      <w:sz w:val="32"/>
    </w:rPr>
  </w:style>
  <w:style w:type="character" w:customStyle="1" w:styleId="UnresolvedMention">
    <w:name w:val="Unresolved Mention"/>
    <w:basedOn w:val="Standardskrifttypeiafsnit"/>
    <w:uiPriority w:val="99"/>
    <w:semiHidden/>
    <w:rsid w:val="00542617"/>
    <w:rPr>
      <w:color w:val="auto"/>
      <w:shd w:val="clear" w:color="auto" w:fill="E1DFDD"/>
      <w:lang w:val="da-DK"/>
    </w:rPr>
  </w:style>
  <w:style w:type="numbering" w:styleId="111111">
    <w:name w:val="Outline List 2"/>
    <w:basedOn w:val="Ingenoversigt"/>
    <w:uiPriority w:val="99"/>
    <w:semiHidden/>
    <w:rsid w:val="006C4F35"/>
    <w:pPr>
      <w:numPr>
        <w:numId w:val="11"/>
      </w:numPr>
    </w:pPr>
  </w:style>
  <w:style w:type="numbering" w:styleId="1ai">
    <w:name w:val="Outline List 1"/>
    <w:basedOn w:val="Ingenoversigt"/>
    <w:uiPriority w:val="99"/>
    <w:semiHidden/>
    <w:rsid w:val="006C4F35"/>
    <w:pPr>
      <w:numPr>
        <w:numId w:val="12"/>
      </w:numPr>
    </w:pPr>
  </w:style>
  <w:style w:type="numbering" w:styleId="ArtikelSektion">
    <w:name w:val="Outline List 3"/>
    <w:basedOn w:val="Ingenoversigt"/>
    <w:uiPriority w:val="99"/>
    <w:semiHidden/>
    <w:rsid w:val="006C4F35"/>
    <w:pPr>
      <w:numPr>
        <w:numId w:val="13"/>
      </w:numPr>
    </w:pPr>
  </w:style>
  <w:style w:type="table" w:styleId="Farvetgitter">
    <w:name w:val="Colorful Grid"/>
    <w:basedOn w:val="Tabel-Normal"/>
    <w:uiPriority w:val="99"/>
    <w:unhideWhenUsed/>
    <w:rsid w:val="006C4F35"/>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unhideWhenUsed/>
    <w:rsid w:val="006C4F35"/>
    <w:tblPr>
      <w:tblStyleRowBandSize w:val="1"/>
      <w:tblStyleColBandSize w:val="1"/>
      <w:tblBorders>
        <w:insideH w:val="single" w:sz="4" w:space="0" w:color="FFFFFF" w:themeColor="background1"/>
      </w:tblBorders>
    </w:tblPr>
    <w:tcPr>
      <w:shd w:val="clear" w:color="auto" w:fill="C3F3FF" w:themeFill="accent1" w:themeFillTint="33"/>
    </w:tcPr>
    <w:tblStylePr w:type="firstRow">
      <w:rPr>
        <w:b/>
        <w:bCs/>
      </w:rPr>
      <w:tblPr/>
      <w:tcPr>
        <w:shd w:val="clear" w:color="auto" w:fill="87E7FF" w:themeFill="accent1" w:themeFillTint="66"/>
      </w:tcPr>
    </w:tblStylePr>
    <w:tblStylePr w:type="lastRow">
      <w:rPr>
        <w:b/>
        <w:bCs/>
        <w:color w:val="000000" w:themeColor="text1"/>
      </w:rPr>
      <w:tblPr/>
      <w:tcPr>
        <w:shd w:val="clear" w:color="auto" w:fill="87E7FF" w:themeFill="accent1" w:themeFillTint="66"/>
      </w:tcPr>
    </w:tblStylePr>
    <w:tblStylePr w:type="firstCol">
      <w:rPr>
        <w:color w:val="FFFFFF" w:themeColor="background1"/>
      </w:rPr>
      <w:tblPr/>
      <w:tcPr>
        <w:shd w:val="clear" w:color="auto" w:fill="007E9D" w:themeFill="accent1" w:themeFillShade="BF"/>
      </w:tcPr>
    </w:tblStylePr>
    <w:tblStylePr w:type="lastCol">
      <w:rPr>
        <w:color w:val="FFFFFF" w:themeColor="background1"/>
      </w:rPr>
      <w:tblPr/>
      <w:tcPr>
        <w:shd w:val="clear" w:color="auto" w:fill="007E9D" w:themeFill="accent1" w:themeFillShade="BF"/>
      </w:tc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Farvetgitter-fremhvningsfarve2">
    <w:name w:val="Colorful Grid Accent 2"/>
    <w:basedOn w:val="Tabel-Normal"/>
    <w:uiPriority w:val="99"/>
    <w:unhideWhenUsed/>
    <w:rsid w:val="006C4F35"/>
    <w:tblPr>
      <w:tblStyleRowBandSize w:val="1"/>
      <w:tblStyleColBandSize w:val="1"/>
      <w:tblBorders>
        <w:insideH w:val="single" w:sz="4" w:space="0" w:color="FFFFFF" w:themeColor="background1"/>
      </w:tblBorders>
    </w:tblPr>
    <w:tcPr>
      <w:shd w:val="clear" w:color="auto" w:fill="DDE8F5" w:themeFill="accent2" w:themeFillTint="33"/>
    </w:tcPr>
    <w:tblStylePr w:type="firstRow">
      <w:rPr>
        <w:b/>
        <w:bCs/>
      </w:rPr>
      <w:tblPr/>
      <w:tcPr>
        <w:shd w:val="clear" w:color="auto" w:fill="BBD2EB" w:themeFill="accent2" w:themeFillTint="66"/>
      </w:tcPr>
    </w:tblStylePr>
    <w:tblStylePr w:type="lastRow">
      <w:rPr>
        <w:b/>
        <w:bCs/>
        <w:color w:val="000000" w:themeColor="text1"/>
      </w:rPr>
      <w:tblPr/>
      <w:tcPr>
        <w:shd w:val="clear" w:color="auto" w:fill="BBD2EB" w:themeFill="accent2" w:themeFillTint="66"/>
      </w:tcPr>
    </w:tblStylePr>
    <w:tblStylePr w:type="firstCol">
      <w:rPr>
        <w:color w:val="FFFFFF" w:themeColor="background1"/>
      </w:rPr>
      <w:tblPr/>
      <w:tcPr>
        <w:shd w:val="clear" w:color="auto" w:fill="316CA7" w:themeFill="accent2" w:themeFillShade="BF"/>
      </w:tcPr>
    </w:tblStylePr>
    <w:tblStylePr w:type="lastCol">
      <w:rPr>
        <w:color w:val="FFFFFF" w:themeColor="background1"/>
      </w:rPr>
      <w:tblPr/>
      <w:tcPr>
        <w:shd w:val="clear" w:color="auto" w:fill="316CA7" w:themeFill="accent2" w:themeFillShade="BF"/>
      </w:tc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Farvetgitter-fremhvningsfarve3">
    <w:name w:val="Colorful Grid Accent 3"/>
    <w:basedOn w:val="Tabel-Normal"/>
    <w:uiPriority w:val="99"/>
    <w:unhideWhenUsed/>
    <w:rsid w:val="006C4F35"/>
    <w:tblPr>
      <w:tblStyleRowBandSize w:val="1"/>
      <w:tblStyleColBandSize w:val="1"/>
      <w:tblBorders>
        <w:insideH w:val="single" w:sz="4" w:space="0" w:color="FFFFFF" w:themeColor="background1"/>
      </w:tblBorders>
    </w:tblPr>
    <w:tcPr>
      <w:shd w:val="clear" w:color="auto" w:fill="E2DCF1" w:themeFill="accent3" w:themeFillTint="33"/>
    </w:tcPr>
    <w:tblStylePr w:type="firstRow">
      <w:rPr>
        <w:b/>
        <w:bCs/>
      </w:rPr>
      <w:tblPr/>
      <w:tcPr>
        <w:shd w:val="clear" w:color="auto" w:fill="C5B9E3" w:themeFill="accent3" w:themeFillTint="66"/>
      </w:tcPr>
    </w:tblStylePr>
    <w:tblStylePr w:type="lastRow">
      <w:rPr>
        <w:b/>
        <w:bCs/>
        <w:color w:val="000000" w:themeColor="text1"/>
      </w:rPr>
      <w:tblPr/>
      <w:tcPr>
        <w:shd w:val="clear" w:color="auto" w:fill="C5B9E3" w:themeFill="accent3" w:themeFillTint="66"/>
      </w:tcPr>
    </w:tblStylePr>
    <w:tblStylePr w:type="firstCol">
      <w:rPr>
        <w:color w:val="FFFFFF" w:themeColor="background1"/>
      </w:rPr>
      <w:tblPr/>
      <w:tcPr>
        <w:shd w:val="clear" w:color="auto" w:fill="52388D" w:themeFill="accent3" w:themeFillShade="BF"/>
      </w:tcPr>
    </w:tblStylePr>
    <w:tblStylePr w:type="lastCol">
      <w:rPr>
        <w:color w:val="FFFFFF" w:themeColor="background1"/>
      </w:rPr>
      <w:tblPr/>
      <w:tcPr>
        <w:shd w:val="clear" w:color="auto" w:fill="52388D" w:themeFill="accent3" w:themeFillShade="BF"/>
      </w:tc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Farvetgitter-fremhvningsfarve4">
    <w:name w:val="Colorful Grid Accent 4"/>
    <w:basedOn w:val="Tabel-Normal"/>
    <w:uiPriority w:val="99"/>
    <w:unhideWhenUsed/>
    <w:rsid w:val="006C4F35"/>
    <w:tblPr>
      <w:tblStyleRowBandSize w:val="1"/>
      <w:tblStyleColBandSize w:val="1"/>
      <w:tblBorders>
        <w:insideH w:val="single" w:sz="4" w:space="0" w:color="FFFFFF" w:themeColor="background1"/>
      </w:tblBorders>
    </w:tblPr>
    <w:tcPr>
      <w:shd w:val="clear" w:color="auto" w:fill="FFBAE1" w:themeFill="accent4" w:themeFillTint="33"/>
    </w:tcPr>
    <w:tblStylePr w:type="firstRow">
      <w:rPr>
        <w:b/>
        <w:bCs/>
      </w:rPr>
      <w:tblPr/>
      <w:tcPr>
        <w:shd w:val="clear" w:color="auto" w:fill="FF75C4" w:themeFill="accent4" w:themeFillTint="66"/>
      </w:tcPr>
    </w:tblStylePr>
    <w:tblStylePr w:type="lastRow">
      <w:rPr>
        <w:b/>
        <w:bCs/>
        <w:color w:val="000000" w:themeColor="text1"/>
      </w:rPr>
      <w:tblPr/>
      <w:tcPr>
        <w:shd w:val="clear" w:color="auto" w:fill="FF75C4" w:themeFill="accent4" w:themeFillTint="66"/>
      </w:tcPr>
    </w:tblStylePr>
    <w:tblStylePr w:type="firstCol">
      <w:rPr>
        <w:color w:val="FFFFFF" w:themeColor="background1"/>
      </w:rPr>
      <w:tblPr/>
      <w:tcPr>
        <w:shd w:val="clear" w:color="auto" w:fill="7B0046" w:themeFill="accent4" w:themeFillShade="BF"/>
      </w:tcPr>
    </w:tblStylePr>
    <w:tblStylePr w:type="lastCol">
      <w:rPr>
        <w:color w:val="FFFFFF" w:themeColor="background1"/>
      </w:rPr>
      <w:tblPr/>
      <w:tcPr>
        <w:shd w:val="clear" w:color="auto" w:fill="7B0046" w:themeFill="accent4" w:themeFillShade="BF"/>
      </w:tc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Farvetgitter-fremhvningsfarve5">
    <w:name w:val="Colorful Grid Accent 5"/>
    <w:basedOn w:val="Tabel-Normal"/>
    <w:uiPriority w:val="99"/>
    <w:unhideWhenUsed/>
    <w:rsid w:val="006C4F35"/>
    <w:tblPr>
      <w:tblStyleRowBandSize w:val="1"/>
      <w:tblStyleColBandSize w:val="1"/>
      <w:tblBorders>
        <w:insideH w:val="single" w:sz="4" w:space="0" w:color="FFFFFF" w:themeColor="background1"/>
      </w:tblBorders>
    </w:tblPr>
    <w:tcPr>
      <w:shd w:val="clear" w:color="auto" w:fill="FFC9DE" w:themeFill="accent5" w:themeFillTint="33"/>
    </w:tcPr>
    <w:tblStylePr w:type="firstRow">
      <w:rPr>
        <w:b/>
        <w:bCs/>
      </w:rPr>
      <w:tblPr/>
      <w:tcPr>
        <w:shd w:val="clear" w:color="auto" w:fill="FF93BD" w:themeFill="accent5" w:themeFillTint="66"/>
      </w:tcPr>
    </w:tblStylePr>
    <w:tblStylePr w:type="lastRow">
      <w:rPr>
        <w:b/>
        <w:bCs/>
        <w:color w:val="000000" w:themeColor="text1"/>
      </w:rPr>
      <w:tblPr/>
      <w:tcPr>
        <w:shd w:val="clear" w:color="auto" w:fill="FF93BD" w:themeFill="accent5" w:themeFillTint="66"/>
      </w:tcPr>
    </w:tblStylePr>
    <w:tblStylePr w:type="firstCol">
      <w:rPr>
        <w:color w:val="FFFFFF" w:themeColor="background1"/>
      </w:rPr>
      <w:tblPr/>
      <w:tcPr>
        <w:shd w:val="clear" w:color="auto" w:fill="B30046" w:themeFill="accent5" w:themeFillShade="BF"/>
      </w:tcPr>
    </w:tblStylePr>
    <w:tblStylePr w:type="lastCol">
      <w:rPr>
        <w:color w:val="FFFFFF" w:themeColor="background1"/>
      </w:rPr>
      <w:tblPr/>
      <w:tcPr>
        <w:shd w:val="clear" w:color="auto" w:fill="B30046" w:themeFill="accent5" w:themeFillShade="BF"/>
      </w:tc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Farvetgitter-fremhvningsfarve6">
    <w:name w:val="Colorful Grid Accent 6"/>
    <w:basedOn w:val="Tabel-Normal"/>
    <w:uiPriority w:val="99"/>
    <w:unhideWhenUsed/>
    <w:rsid w:val="006C4F35"/>
    <w:tblPr>
      <w:tblStyleRowBandSize w:val="1"/>
      <w:tblStyleColBandSize w:val="1"/>
      <w:tblBorders>
        <w:insideH w:val="single" w:sz="4" w:space="0" w:color="FFFFFF" w:themeColor="background1"/>
      </w:tblBorders>
    </w:tblPr>
    <w:tcPr>
      <w:shd w:val="clear" w:color="auto" w:fill="FCE2BF" w:themeFill="accent6" w:themeFillTint="33"/>
    </w:tcPr>
    <w:tblStylePr w:type="firstRow">
      <w:rPr>
        <w:b/>
        <w:bCs/>
      </w:rPr>
      <w:tblPr/>
      <w:tcPr>
        <w:shd w:val="clear" w:color="auto" w:fill="FAC580" w:themeFill="accent6" w:themeFillTint="66"/>
      </w:tcPr>
    </w:tblStylePr>
    <w:tblStylePr w:type="lastRow">
      <w:rPr>
        <w:b/>
        <w:bCs/>
        <w:color w:val="000000" w:themeColor="text1"/>
      </w:rPr>
      <w:tblPr/>
      <w:tcPr>
        <w:shd w:val="clear" w:color="auto" w:fill="FAC580" w:themeFill="accent6" w:themeFillTint="66"/>
      </w:tcPr>
    </w:tblStylePr>
    <w:tblStylePr w:type="firstCol">
      <w:rPr>
        <w:color w:val="FFFFFF" w:themeColor="background1"/>
      </w:rPr>
      <w:tblPr/>
      <w:tcPr>
        <w:shd w:val="clear" w:color="auto" w:fill="834C04" w:themeFill="accent6" w:themeFillShade="BF"/>
      </w:tcPr>
    </w:tblStylePr>
    <w:tblStylePr w:type="lastCol">
      <w:rPr>
        <w:color w:val="FFFFFF" w:themeColor="background1"/>
      </w:rPr>
      <w:tblPr/>
      <w:tcPr>
        <w:shd w:val="clear" w:color="auto" w:fill="834C04" w:themeFill="accent6" w:themeFillShade="BF"/>
      </w:tc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Farvetliste">
    <w:name w:val="Colorful List"/>
    <w:basedOn w:val="Tabel-Normal"/>
    <w:uiPriority w:val="99"/>
    <w:unhideWhenUsed/>
    <w:rsid w:val="006C4F35"/>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unhideWhenUsed/>
    <w:rsid w:val="006C4F35"/>
    <w:tblPr>
      <w:tblStyleRowBandSize w:val="1"/>
      <w:tblStyleColBandSize w:val="1"/>
    </w:tblPr>
    <w:tcPr>
      <w:shd w:val="clear" w:color="auto" w:fill="E1F9FF" w:themeFill="accen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0FF" w:themeFill="accent1" w:themeFillTint="3F"/>
      </w:tcPr>
    </w:tblStylePr>
    <w:tblStylePr w:type="band1Horz">
      <w:tblPr/>
      <w:tcPr>
        <w:shd w:val="clear" w:color="auto" w:fill="C3F3FF" w:themeFill="accent1" w:themeFillTint="33"/>
      </w:tcPr>
    </w:tblStylePr>
  </w:style>
  <w:style w:type="table" w:styleId="Farvetliste-fremhvningsfarve2">
    <w:name w:val="Colorful List Accent 2"/>
    <w:basedOn w:val="Tabel-Normal"/>
    <w:uiPriority w:val="99"/>
    <w:unhideWhenUsed/>
    <w:rsid w:val="006C4F35"/>
    <w:tblPr>
      <w:tblStyleRowBandSize w:val="1"/>
      <w:tblStyleColBandSize w:val="1"/>
    </w:tblPr>
    <w:tcPr>
      <w:shd w:val="clear" w:color="auto" w:fill="EEF4FA" w:themeFill="accent2"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3F2" w:themeFill="accent2" w:themeFillTint="3F"/>
      </w:tcPr>
    </w:tblStylePr>
    <w:tblStylePr w:type="band1Horz">
      <w:tblPr/>
      <w:tcPr>
        <w:shd w:val="clear" w:color="auto" w:fill="DDE8F5" w:themeFill="accent2" w:themeFillTint="33"/>
      </w:tcPr>
    </w:tblStylePr>
  </w:style>
  <w:style w:type="table" w:styleId="Farvetliste-fremhvningsfarve3">
    <w:name w:val="Colorful List Accent 3"/>
    <w:basedOn w:val="Tabel-Normal"/>
    <w:uiPriority w:val="99"/>
    <w:unhideWhenUsed/>
    <w:rsid w:val="006C4F35"/>
    <w:tblPr>
      <w:tblStyleRowBandSize w:val="1"/>
      <w:tblStyleColBandSize w:val="1"/>
    </w:tblPr>
    <w:tcPr>
      <w:shd w:val="clear" w:color="auto" w:fill="F0EDF8" w:themeFill="accent3" w:themeFillTint="19"/>
    </w:tcPr>
    <w:tblStylePr w:type="firstRow">
      <w:rPr>
        <w:b/>
        <w:bCs/>
        <w:color w:val="FFFFFF" w:themeColor="background1"/>
      </w:rPr>
      <w:tblPr/>
      <w:tcPr>
        <w:tcBorders>
          <w:bottom w:val="single" w:sz="12" w:space="0" w:color="FFFFFF" w:themeColor="background1"/>
        </w:tcBorders>
        <w:shd w:val="clear" w:color="auto" w:fill="84004B" w:themeFill="accent4" w:themeFillShade="CC"/>
      </w:tcPr>
    </w:tblStylePr>
    <w:tblStylePr w:type="lastRow">
      <w:rPr>
        <w:b/>
        <w:bCs/>
        <w:color w:val="84004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3ED" w:themeFill="accent3" w:themeFillTint="3F"/>
      </w:tcPr>
    </w:tblStylePr>
    <w:tblStylePr w:type="band1Horz">
      <w:tblPr/>
      <w:tcPr>
        <w:shd w:val="clear" w:color="auto" w:fill="E2DCF1" w:themeFill="accent3" w:themeFillTint="33"/>
      </w:tcPr>
    </w:tblStylePr>
  </w:style>
  <w:style w:type="table" w:styleId="Farvetliste-fremhvningsfarve4">
    <w:name w:val="Colorful List Accent 4"/>
    <w:basedOn w:val="Tabel-Normal"/>
    <w:uiPriority w:val="99"/>
    <w:unhideWhenUsed/>
    <w:rsid w:val="006C4F35"/>
    <w:tblPr>
      <w:tblStyleRowBandSize w:val="1"/>
      <w:tblStyleColBandSize w:val="1"/>
    </w:tblPr>
    <w:tcPr>
      <w:shd w:val="clear" w:color="auto" w:fill="FFDDF0" w:themeFill="accent4" w:themeFillTint="19"/>
    </w:tcPr>
    <w:tblStylePr w:type="firstRow">
      <w:rPr>
        <w:b/>
        <w:bCs/>
        <w:color w:val="FFFFFF" w:themeColor="background1"/>
      </w:rPr>
      <w:tblPr/>
      <w:tcPr>
        <w:tcBorders>
          <w:bottom w:val="single" w:sz="12" w:space="0" w:color="FFFFFF" w:themeColor="background1"/>
        </w:tcBorders>
        <w:shd w:val="clear" w:color="auto" w:fill="583C97" w:themeFill="accent3" w:themeFillShade="CC"/>
      </w:tcPr>
    </w:tblStylePr>
    <w:tblStylePr w:type="lastRow">
      <w:rPr>
        <w:b/>
        <w:bCs/>
        <w:color w:val="583C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DA" w:themeFill="accent4" w:themeFillTint="3F"/>
      </w:tcPr>
    </w:tblStylePr>
    <w:tblStylePr w:type="band1Horz">
      <w:tblPr/>
      <w:tcPr>
        <w:shd w:val="clear" w:color="auto" w:fill="FFBAE1" w:themeFill="accent4" w:themeFillTint="33"/>
      </w:tcPr>
    </w:tblStylePr>
  </w:style>
  <w:style w:type="table" w:styleId="Farvetliste-fremhvningsfarve5">
    <w:name w:val="Colorful List Accent 5"/>
    <w:basedOn w:val="Tabel-Normal"/>
    <w:uiPriority w:val="99"/>
    <w:unhideWhenUsed/>
    <w:rsid w:val="006C4F35"/>
    <w:tblPr>
      <w:tblStyleRowBandSize w:val="1"/>
      <w:tblStyleColBandSize w:val="1"/>
    </w:tblPr>
    <w:tcPr>
      <w:shd w:val="clear" w:color="auto" w:fill="FFE4EE" w:themeFill="accent5" w:themeFillTint="19"/>
    </w:tcPr>
    <w:tblStylePr w:type="firstRow">
      <w:rPr>
        <w:b/>
        <w:bCs/>
        <w:color w:val="FFFFFF" w:themeColor="background1"/>
      </w:rPr>
      <w:tblPr/>
      <w:tcPr>
        <w:tcBorders>
          <w:bottom w:val="single" w:sz="12" w:space="0" w:color="FFFFFF" w:themeColor="background1"/>
        </w:tcBorders>
        <w:shd w:val="clear" w:color="auto" w:fill="8C5104" w:themeFill="accent6" w:themeFillShade="CC"/>
      </w:tcPr>
    </w:tblStylePr>
    <w:tblStylePr w:type="lastRow">
      <w:rPr>
        <w:b/>
        <w:bCs/>
        <w:color w:val="8C510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CD6" w:themeFill="accent5" w:themeFillTint="3F"/>
      </w:tcPr>
    </w:tblStylePr>
    <w:tblStylePr w:type="band1Horz">
      <w:tblPr/>
      <w:tcPr>
        <w:shd w:val="clear" w:color="auto" w:fill="FFC9DE" w:themeFill="accent5" w:themeFillTint="33"/>
      </w:tcPr>
    </w:tblStylePr>
  </w:style>
  <w:style w:type="table" w:styleId="Farvetliste-fremhvningsfarve6">
    <w:name w:val="Colorful List Accent 6"/>
    <w:basedOn w:val="Tabel-Normal"/>
    <w:uiPriority w:val="99"/>
    <w:unhideWhenUsed/>
    <w:rsid w:val="006C4F35"/>
    <w:tblPr>
      <w:tblStyleRowBandSize w:val="1"/>
      <w:tblStyleColBandSize w:val="1"/>
    </w:tblPr>
    <w:tcPr>
      <w:shd w:val="clear" w:color="auto" w:fill="FEF0DF" w:themeFill="accent6" w:themeFillTint="19"/>
    </w:tcPr>
    <w:tblStylePr w:type="firstRow">
      <w:rPr>
        <w:b/>
        <w:bCs/>
        <w:color w:val="FFFFFF" w:themeColor="background1"/>
      </w:rPr>
      <w:tblPr/>
      <w:tcPr>
        <w:tcBorders>
          <w:bottom w:val="single" w:sz="12" w:space="0" w:color="FFFFFF" w:themeColor="background1"/>
        </w:tcBorders>
        <w:shd w:val="clear" w:color="auto" w:fill="C0004B" w:themeFill="accent5" w:themeFillShade="CC"/>
      </w:tcPr>
    </w:tblStylePr>
    <w:tblStylePr w:type="lastRow">
      <w:rPr>
        <w:b/>
        <w:bCs/>
        <w:color w:val="C000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BB0" w:themeFill="accent6" w:themeFillTint="3F"/>
      </w:tcPr>
    </w:tblStylePr>
    <w:tblStylePr w:type="band1Horz">
      <w:tblPr/>
      <w:tcPr>
        <w:shd w:val="clear" w:color="auto" w:fill="FCE2BF" w:themeFill="accent6" w:themeFillTint="33"/>
      </w:tcPr>
    </w:tblStylePr>
  </w:style>
  <w:style w:type="table" w:styleId="Farvetskygge">
    <w:name w:val="Colorful Shading"/>
    <w:basedOn w:val="Tabel-Normal"/>
    <w:uiPriority w:val="99"/>
    <w:unhideWhenUsed/>
    <w:rsid w:val="006C4F35"/>
    <w:tblPr>
      <w:tblStyleRowBandSize w:val="1"/>
      <w:tblStyleColBandSize w:val="1"/>
      <w:tblBorders>
        <w:top w:val="single" w:sz="24" w:space="0" w:color="5591C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unhideWhenUsed/>
    <w:rsid w:val="006C4F35"/>
    <w:tblPr>
      <w:tblStyleRowBandSize w:val="1"/>
      <w:tblStyleColBandSize w:val="1"/>
      <w:tblBorders>
        <w:top w:val="single" w:sz="24" w:space="0" w:color="5591CD" w:themeColor="accent2"/>
        <w:left w:val="single" w:sz="4" w:space="0" w:color="00AAD2" w:themeColor="accent1"/>
        <w:bottom w:val="single" w:sz="4" w:space="0" w:color="00AAD2" w:themeColor="accent1"/>
        <w:right w:val="single" w:sz="4" w:space="0" w:color="00AAD2" w:themeColor="accent1"/>
        <w:insideH w:val="single" w:sz="4" w:space="0" w:color="FFFFFF" w:themeColor="background1"/>
        <w:insideV w:val="single" w:sz="4" w:space="0" w:color="FFFFFF" w:themeColor="background1"/>
      </w:tblBorders>
    </w:tblPr>
    <w:tcPr>
      <w:shd w:val="clear" w:color="auto" w:fill="E1F9FF" w:themeFill="accen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7E" w:themeFill="accent1" w:themeFillShade="99"/>
      </w:tcPr>
    </w:tblStylePr>
    <w:tblStylePr w:type="firstCol">
      <w:rPr>
        <w:color w:val="FFFFFF" w:themeColor="background1"/>
      </w:rPr>
      <w:tblPr/>
      <w:tcPr>
        <w:tcBorders>
          <w:top w:val="nil"/>
          <w:left w:val="nil"/>
          <w:bottom w:val="nil"/>
          <w:right w:val="nil"/>
          <w:insideH w:val="single" w:sz="4" w:space="0" w:color="00657E" w:themeColor="accent1" w:themeShade="99"/>
          <w:insideV w:val="nil"/>
        </w:tcBorders>
        <w:shd w:val="clear" w:color="auto" w:fill="0065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57E" w:themeFill="accent1" w:themeFillShade="99"/>
      </w:tcPr>
    </w:tblStylePr>
    <w:tblStylePr w:type="band1Vert">
      <w:tblPr/>
      <w:tcPr>
        <w:shd w:val="clear" w:color="auto" w:fill="87E7FF" w:themeFill="accent1" w:themeFillTint="66"/>
      </w:tcPr>
    </w:tblStylePr>
    <w:tblStylePr w:type="band1Horz">
      <w:tblPr/>
      <w:tcPr>
        <w:shd w:val="clear" w:color="auto" w:fill="69E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unhideWhenUsed/>
    <w:rsid w:val="006C4F35"/>
    <w:tblPr>
      <w:tblStyleRowBandSize w:val="1"/>
      <w:tblStyleColBandSize w:val="1"/>
      <w:tblBorders>
        <w:top w:val="single" w:sz="24" w:space="0" w:color="5591CD" w:themeColor="accent2"/>
        <w:left w:val="single" w:sz="4" w:space="0" w:color="5591CD" w:themeColor="accent2"/>
        <w:bottom w:val="single" w:sz="4" w:space="0" w:color="5591CD" w:themeColor="accent2"/>
        <w:right w:val="single" w:sz="4" w:space="0" w:color="5591CD" w:themeColor="accent2"/>
        <w:insideH w:val="single" w:sz="4" w:space="0" w:color="FFFFFF" w:themeColor="background1"/>
        <w:insideV w:val="single" w:sz="4" w:space="0" w:color="FFFFFF" w:themeColor="background1"/>
      </w:tblBorders>
    </w:tblPr>
    <w:tcPr>
      <w:shd w:val="clear" w:color="auto" w:fill="EEF4FA" w:themeFill="accent2"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686" w:themeFill="accent2" w:themeFillShade="99"/>
      </w:tcPr>
    </w:tblStylePr>
    <w:tblStylePr w:type="firstCol">
      <w:rPr>
        <w:color w:val="FFFFFF" w:themeColor="background1"/>
      </w:rPr>
      <w:tblPr/>
      <w:tcPr>
        <w:tcBorders>
          <w:top w:val="nil"/>
          <w:left w:val="nil"/>
          <w:bottom w:val="nil"/>
          <w:right w:val="nil"/>
          <w:insideH w:val="single" w:sz="4" w:space="0" w:color="275686" w:themeColor="accent2" w:themeShade="99"/>
          <w:insideV w:val="nil"/>
        </w:tcBorders>
        <w:shd w:val="clear" w:color="auto" w:fill="2756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686" w:themeFill="accent2" w:themeFillShade="99"/>
      </w:tcPr>
    </w:tblStylePr>
    <w:tblStylePr w:type="band1Vert">
      <w:tblPr/>
      <w:tcPr>
        <w:shd w:val="clear" w:color="auto" w:fill="BBD2EB" w:themeFill="accent2" w:themeFillTint="66"/>
      </w:tcPr>
    </w:tblStylePr>
    <w:tblStylePr w:type="band1Horz">
      <w:tblPr/>
      <w:tcPr>
        <w:shd w:val="clear" w:color="auto" w:fill="AAC8E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unhideWhenUsed/>
    <w:rsid w:val="006C4F35"/>
    <w:tblPr>
      <w:tblStyleRowBandSize w:val="1"/>
      <w:tblStyleColBandSize w:val="1"/>
      <w:tblBorders>
        <w:top w:val="single" w:sz="24" w:space="0" w:color="A5005F" w:themeColor="accent4"/>
        <w:left w:val="single" w:sz="4" w:space="0" w:color="7050B9" w:themeColor="accent3"/>
        <w:bottom w:val="single" w:sz="4" w:space="0" w:color="7050B9" w:themeColor="accent3"/>
        <w:right w:val="single" w:sz="4" w:space="0" w:color="7050B9" w:themeColor="accent3"/>
        <w:insideH w:val="single" w:sz="4" w:space="0" w:color="FFFFFF" w:themeColor="background1"/>
        <w:insideV w:val="single" w:sz="4" w:space="0" w:color="FFFFFF" w:themeColor="background1"/>
      </w:tblBorders>
    </w:tblPr>
    <w:tcPr>
      <w:shd w:val="clear" w:color="auto" w:fill="F0EDF8" w:themeFill="accent3" w:themeFillTint="19"/>
    </w:tcPr>
    <w:tblStylePr w:type="firstRow">
      <w:rPr>
        <w:b/>
        <w:bCs/>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D71" w:themeFill="accent3" w:themeFillShade="99"/>
      </w:tcPr>
    </w:tblStylePr>
    <w:tblStylePr w:type="firstCol">
      <w:rPr>
        <w:color w:val="FFFFFF" w:themeColor="background1"/>
      </w:rPr>
      <w:tblPr/>
      <w:tcPr>
        <w:tcBorders>
          <w:top w:val="nil"/>
          <w:left w:val="nil"/>
          <w:bottom w:val="nil"/>
          <w:right w:val="nil"/>
          <w:insideH w:val="single" w:sz="4" w:space="0" w:color="422D71" w:themeColor="accent3" w:themeShade="99"/>
          <w:insideV w:val="nil"/>
        </w:tcBorders>
        <w:shd w:val="clear" w:color="auto" w:fill="422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2D71" w:themeFill="accent3" w:themeFillShade="99"/>
      </w:tcPr>
    </w:tblStylePr>
    <w:tblStylePr w:type="band1Vert">
      <w:tblPr/>
      <w:tcPr>
        <w:shd w:val="clear" w:color="auto" w:fill="C5B9E3" w:themeFill="accent3" w:themeFillTint="66"/>
      </w:tcPr>
    </w:tblStylePr>
    <w:tblStylePr w:type="band1Horz">
      <w:tblPr/>
      <w:tcPr>
        <w:shd w:val="clear" w:color="auto" w:fill="B7A7DC" w:themeFill="accent3" w:themeFillTint="7F"/>
      </w:tcPr>
    </w:tblStylePr>
  </w:style>
  <w:style w:type="table" w:styleId="Farvetskygge-fremhvningsfarve4">
    <w:name w:val="Colorful Shading Accent 4"/>
    <w:basedOn w:val="Tabel-Normal"/>
    <w:uiPriority w:val="99"/>
    <w:unhideWhenUsed/>
    <w:rsid w:val="006C4F35"/>
    <w:tblPr>
      <w:tblStyleRowBandSize w:val="1"/>
      <w:tblStyleColBandSize w:val="1"/>
      <w:tblBorders>
        <w:top w:val="single" w:sz="24" w:space="0" w:color="7050B9" w:themeColor="accent3"/>
        <w:left w:val="single" w:sz="4" w:space="0" w:color="A5005F" w:themeColor="accent4"/>
        <w:bottom w:val="single" w:sz="4" w:space="0" w:color="A5005F" w:themeColor="accent4"/>
        <w:right w:val="single" w:sz="4" w:space="0" w:color="A5005F" w:themeColor="accent4"/>
        <w:insideH w:val="single" w:sz="4" w:space="0" w:color="FFFFFF" w:themeColor="background1"/>
        <w:insideV w:val="single" w:sz="4" w:space="0" w:color="FFFFFF" w:themeColor="background1"/>
      </w:tblBorders>
    </w:tblPr>
    <w:tcPr>
      <w:shd w:val="clear" w:color="auto" w:fill="FFDDF0" w:themeFill="accent4" w:themeFillTint="19"/>
    </w:tcPr>
    <w:tblStylePr w:type="firstRow">
      <w:rPr>
        <w:b/>
        <w:bCs/>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0038" w:themeFill="accent4" w:themeFillShade="99"/>
      </w:tcPr>
    </w:tblStylePr>
    <w:tblStylePr w:type="firstCol">
      <w:rPr>
        <w:color w:val="FFFFFF" w:themeColor="background1"/>
      </w:rPr>
      <w:tblPr/>
      <w:tcPr>
        <w:tcBorders>
          <w:top w:val="nil"/>
          <w:left w:val="nil"/>
          <w:bottom w:val="nil"/>
          <w:right w:val="nil"/>
          <w:insideH w:val="single" w:sz="4" w:space="0" w:color="630038" w:themeColor="accent4" w:themeShade="99"/>
          <w:insideV w:val="nil"/>
        </w:tcBorders>
        <w:shd w:val="clear" w:color="auto" w:fill="6300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0038" w:themeFill="accent4" w:themeFillShade="99"/>
      </w:tcPr>
    </w:tblStylePr>
    <w:tblStylePr w:type="band1Vert">
      <w:tblPr/>
      <w:tcPr>
        <w:shd w:val="clear" w:color="auto" w:fill="FF75C4" w:themeFill="accent4" w:themeFillTint="66"/>
      </w:tcPr>
    </w:tblStylePr>
    <w:tblStylePr w:type="band1Horz">
      <w:tblPr/>
      <w:tcPr>
        <w:shd w:val="clear" w:color="auto" w:fill="FF53B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unhideWhenUsed/>
    <w:rsid w:val="006C4F35"/>
    <w:tblPr>
      <w:tblStyleRowBandSize w:val="1"/>
      <w:tblStyleColBandSize w:val="1"/>
      <w:tblBorders>
        <w:top w:val="single" w:sz="24" w:space="0" w:color="B06606" w:themeColor="accent6"/>
        <w:left w:val="single" w:sz="4" w:space="0" w:color="F0005F" w:themeColor="accent5"/>
        <w:bottom w:val="single" w:sz="4" w:space="0" w:color="F0005F" w:themeColor="accent5"/>
        <w:right w:val="single" w:sz="4" w:space="0" w:color="F0005F" w:themeColor="accent5"/>
        <w:insideH w:val="single" w:sz="4" w:space="0" w:color="FFFFFF" w:themeColor="background1"/>
        <w:insideV w:val="single" w:sz="4" w:space="0" w:color="FFFFFF" w:themeColor="background1"/>
      </w:tblBorders>
    </w:tblPr>
    <w:tcPr>
      <w:shd w:val="clear" w:color="auto" w:fill="FFE4EE" w:themeFill="accent5" w:themeFillTint="19"/>
    </w:tcPr>
    <w:tblStylePr w:type="firstRow">
      <w:rPr>
        <w:b/>
        <w:bCs/>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0038" w:themeFill="accent5" w:themeFillShade="99"/>
      </w:tcPr>
    </w:tblStylePr>
    <w:tblStylePr w:type="firstCol">
      <w:rPr>
        <w:color w:val="FFFFFF" w:themeColor="background1"/>
      </w:rPr>
      <w:tblPr/>
      <w:tcPr>
        <w:tcBorders>
          <w:top w:val="nil"/>
          <w:left w:val="nil"/>
          <w:bottom w:val="nil"/>
          <w:right w:val="nil"/>
          <w:insideH w:val="single" w:sz="4" w:space="0" w:color="900038" w:themeColor="accent5" w:themeShade="99"/>
          <w:insideV w:val="nil"/>
        </w:tcBorders>
        <w:shd w:val="clear" w:color="auto" w:fill="9000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00038" w:themeFill="accent5" w:themeFillShade="99"/>
      </w:tcPr>
    </w:tblStylePr>
    <w:tblStylePr w:type="band1Vert">
      <w:tblPr/>
      <w:tcPr>
        <w:shd w:val="clear" w:color="auto" w:fill="FF93BD" w:themeFill="accent5" w:themeFillTint="66"/>
      </w:tcPr>
    </w:tblStylePr>
    <w:tblStylePr w:type="band1Horz">
      <w:tblPr/>
      <w:tcPr>
        <w:shd w:val="clear" w:color="auto" w:fill="FF78AD"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unhideWhenUsed/>
    <w:rsid w:val="006C4F35"/>
    <w:tblPr>
      <w:tblStyleRowBandSize w:val="1"/>
      <w:tblStyleColBandSize w:val="1"/>
      <w:tblBorders>
        <w:top w:val="single" w:sz="24" w:space="0" w:color="F0005F" w:themeColor="accent5"/>
        <w:left w:val="single" w:sz="4" w:space="0" w:color="B06606" w:themeColor="accent6"/>
        <w:bottom w:val="single" w:sz="4" w:space="0" w:color="B06606" w:themeColor="accent6"/>
        <w:right w:val="single" w:sz="4" w:space="0" w:color="B06606" w:themeColor="accent6"/>
        <w:insideH w:val="single" w:sz="4" w:space="0" w:color="FFFFFF" w:themeColor="background1"/>
        <w:insideV w:val="single" w:sz="4" w:space="0" w:color="FFFFFF" w:themeColor="background1"/>
      </w:tblBorders>
    </w:tblPr>
    <w:tcPr>
      <w:shd w:val="clear" w:color="auto" w:fill="FEF0DF" w:themeFill="accent6" w:themeFillTint="19"/>
    </w:tcPr>
    <w:tblStylePr w:type="firstRow">
      <w:rPr>
        <w:b/>
        <w:bCs/>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3D03" w:themeFill="accent6" w:themeFillShade="99"/>
      </w:tcPr>
    </w:tblStylePr>
    <w:tblStylePr w:type="firstCol">
      <w:rPr>
        <w:color w:val="FFFFFF" w:themeColor="background1"/>
      </w:rPr>
      <w:tblPr/>
      <w:tcPr>
        <w:tcBorders>
          <w:top w:val="nil"/>
          <w:left w:val="nil"/>
          <w:bottom w:val="nil"/>
          <w:right w:val="nil"/>
          <w:insideH w:val="single" w:sz="4" w:space="0" w:color="693D03" w:themeColor="accent6" w:themeShade="99"/>
          <w:insideV w:val="nil"/>
        </w:tcBorders>
        <w:shd w:val="clear" w:color="auto" w:fill="693D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93D03" w:themeFill="accent6" w:themeFillShade="99"/>
      </w:tcPr>
    </w:tblStylePr>
    <w:tblStylePr w:type="band1Vert">
      <w:tblPr/>
      <w:tcPr>
        <w:shd w:val="clear" w:color="auto" w:fill="FAC580" w:themeFill="accent6" w:themeFillTint="66"/>
      </w:tcPr>
    </w:tblStylePr>
    <w:tblStylePr w:type="band1Horz">
      <w:tblPr/>
      <w:tcPr>
        <w:shd w:val="clear" w:color="auto" w:fill="F9B760"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99"/>
    <w:unhideWhenUsed/>
    <w:rsid w:val="006C4F35"/>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unhideWhenUsed/>
    <w:rsid w:val="006C4F35"/>
    <w:tblPr>
      <w:tblStyleRowBandSize w:val="1"/>
      <w:tblStyleColBandSize w:val="1"/>
    </w:tblPr>
    <w:tcPr>
      <w:shd w:val="clear" w:color="auto" w:fill="00AA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6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E9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E9D" w:themeFill="accent1" w:themeFillShade="BF"/>
      </w:tcPr>
    </w:tblStylePr>
    <w:tblStylePr w:type="band1Vert">
      <w:tblPr/>
      <w:tcPr>
        <w:tcBorders>
          <w:top w:val="nil"/>
          <w:left w:val="nil"/>
          <w:bottom w:val="nil"/>
          <w:right w:val="nil"/>
          <w:insideH w:val="nil"/>
          <w:insideV w:val="nil"/>
        </w:tcBorders>
        <w:shd w:val="clear" w:color="auto" w:fill="007E9D" w:themeFill="accent1" w:themeFillShade="BF"/>
      </w:tcPr>
    </w:tblStylePr>
    <w:tblStylePr w:type="band1Horz">
      <w:tblPr/>
      <w:tcPr>
        <w:tcBorders>
          <w:top w:val="nil"/>
          <w:left w:val="nil"/>
          <w:bottom w:val="nil"/>
          <w:right w:val="nil"/>
          <w:insideH w:val="nil"/>
          <w:insideV w:val="nil"/>
        </w:tcBorders>
        <w:shd w:val="clear" w:color="auto" w:fill="007E9D" w:themeFill="accent1" w:themeFillShade="BF"/>
      </w:tcPr>
    </w:tblStylePr>
  </w:style>
  <w:style w:type="table" w:styleId="Mrkliste-fremhvningsfarve2">
    <w:name w:val="Dark List Accent 2"/>
    <w:basedOn w:val="Tabel-Normal"/>
    <w:uiPriority w:val="99"/>
    <w:unhideWhenUsed/>
    <w:rsid w:val="006C4F35"/>
    <w:tblPr>
      <w:tblStyleRowBandSize w:val="1"/>
      <w:tblStyleColBandSize w:val="1"/>
    </w:tblPr>
    <w:tcPr>
      <w:shd w:val="clear" w:color="auto" w:fill="5591C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8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6C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6CA7" w:themeFill="accent2" w:themeFillShade="BF"/>
      </w:tcPr>
    </w:tblStylePr>
    <w:tblStylePr w:type="band1Vert">
      <w:tblPr/>
      <w:tcPr>
        <w:tcBorders>
          <w:top w:val="nil"/>
          <w:left w:val="nil"/>
          <w:bottom w:val="nil"/>
          <w:right w:val="nil"/>
          <w:insideH w:val="nil"/>
          <w:insideV w:val="nil"/>
        </w:tcBorders>
        <w:shd w:val="clear" w:color="auto" w:fill="316CA7" w:themeFill="accent2" w:themeFillShade="BF"/>
      </w:tcPr>
    </w:tblStylePr>
    <w:tblStylePr w:type="band1Horz">
      <w:tblPr/>
      <w:tcPr>
        <w:tcBorders>
          <w:top w:val="nil"/>
          <w:left w:val="nil"/>
          <w:bottom w:val="nil"/>
          <w:right w:val="nil"/>
          <w:insideH w:val="nil"/>
          <w:insideV w:val="nil"/>
        </w:tcBorders>
        <w:shd w:val="clear" w:color="auto" w:fill="316CA7" w:themeFill="accent2" w:themeFillShade="BF"/>
      </w:tcPr>
    </w:tblStylePr>
  </w:style>
  <w:style w:type="table" w:styleId="Mrkliste-fremhvningsfarve3">
    <w:name w:val="Dark List Accent 3"/>
    <w:basedOn w:val="Tabel-Normal"/>
    <w:uiPriority w:val="99"/>
    <w:unhideWhenUsed/>
    <w:rsid w:val="006C4F35"/>
    <w:tblPr>
      <w:tblStyleRowBandSize w:val="1"/>
      <w:tblStyleColBandSize w:val="1"/>
    </w:tblPr>
    <w:tcPr>
      <w:shd w:val="clear" w:color="auto" w:fill="7050B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5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3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388D" w:themeFill="accent3" w:themeFillShade="BF"/>
      </w:tcPr>
    </w:tblStylePr>
    <w:tblStylePr w:type="band1Vert">
      <w:tblPr/>
      <w:tcPr>
        <w:tcBorders>
          <w:top w:val="nil"/>
          <w:left w:val="nil"/>
          <w:bottom w:val="nil"/>
          <w:right w:val="nil"/>
          <w:insideH w:val="nil"/>
          <w:insideV w:val="nil"/>
        </w:tcBorders>
        <w:shd w:val="clear" w:color="auto" w:fill="52388D" w:themeFill="accent3" w:themeFillShade="BF"/>
      </w:tcPr>
    </w:tblStylePr>
    <w:tblStylePr w:type="band1Horz">
      <w:tblPr/>
      <w:tcPr>
        <w:tcBorders>
          <w:top w:val="nil"/>
          <w:left w:val="nil"/>
          <w:bottom w:val="nil"/>
          <w:right w:val="nil"/>
          <w:insideH w:val="nil"/>
          <w:insideV w:val="nil"/>
        </w:tcBorders>
        <w:shd w:val="clear" w:color="auto" w:fill="52388D" w:themeFill="accent3" w:themeFillShade="BF"/>
      </w:tcPr>
    </w:tblStylePr>
  </w:style>
  <w:style w:type="table" w:styleId="Mrkliste-fremhvningsfarve4">
    <w:name w:val="Dark List Accent 4"/>
    <w:basedOn w:val="Tabel-Normal"/>
    <w:uiPriority w:val="99"/>
    <w:unhideWhenUsed/>
    <w:rsid w:val="006C4F35"/>
    <w:tblPr>
      <w:tblStyleRowBandSize w:val="1"/>
      <w:tblStyleColBandSize w:val="1"/>
    </w:tblPr>
    <w:tcPr>
      <w:shd w:val="clear" w:color="auto" w:fill="A5005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00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B00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B0046" w:themeFill="accent4" w:themeFillShade="BF"/>
      </w:tcPr>
    </w:tblStylePr>
    <w:tblStylePr w:type="band1Vert">
      <w:tblPr/>
      <w:tcPr>
        <w:tcBorders>
          <w:top w:val="nil"/>
          <w:left w:val="nil"/>
          <w:bottom w:val="nil"/>
          <w:right w:val="nil"/>
          <w:insideH w:val="nil"/>
          <w:insideV w:val="nil"/>
        </w:tcBorders>
        <w:shd w:val="clear" w:color="auto" w:fill="7B0046" w:themeFill="accent4" w:themeFillShade="BF"/>
      </w:tcPr>
    </w:tblStylePr>
    <w:tblStylePr w:type="band1Horz">
      <w:tblPr/>
      <w:tcPr>
        <w:tcBorders>
          <w:top w:val="nil"/>
          <w:left w:val="nil"/>
          <w:bottom w:val="nil"/>
          <w:right w:val="nil"/>
          <w:insideH w:val="nil"/>
          <w:insideV w:val="nil"/>
        </w:tcBorders>
        <w:shd w:val="clear" w:color="auto" w:fill="7B0046" w:themeFill="accent4" w:themeFillShade="BF"/>
      </w:tcPr>
    </w:tblStylePr>
  </w:style>
  <w:style w:type="table" w:styleId="Mrkliste-fremhvningsfarve5">
    <w:name w:val="Dark List Accent 5"/>
    <w:basedOn w:val="Tabel-Normal"/>
    <w:uiPriority w:val="99"/>
    <w:unhideWhenUsed/>
    <w:rsid w:val="006C4F35"/>
    <w:tblPr>
      <w:tblStyleRowBandSize w:val="1"/>
      <w:tblStyleColBandSize w:val="1"/>
    </w:tblPr>
    <w:tcPr>
      <w:shd w:val="clear" w:color="auto" w:fill="F000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002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004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0046" w:themeFill="accent5" w:themeFillShade="BF"/>
      </w:tcPr>
    </w:tblStylePr>
    <w:tblStylePr w:type="band1Vert">
      <w:tblPr/>
      <w:tcPr>
        <w:tcBorders>
          <w:top w:val="nil"/>
          <w:left w:val="nil"/>
          <w:bottom w:val="nil"/>
          <w:right w:val="nil"/>
          <w:insideH w:val="nil"/>
          <w:insideV w:val="nil"/>
        </w:tcBorders>
        <w:shd w:val="clear" w:color="auto" w:fill="B30046" w:themeFill="accent5" w:themeFillShade="BF"/>
      </w:tcPr>
    </w:tblStylePr>
    <w:tblStylePr w:type="band1Horz">
      <w:tblPr/>
      <w:tcPr>
        <w:tcBorders>
          <w:top w:val="nil"/>
          <w:left w:val="nil"/>
          <w:bottom w:val="nil"/>
          <w:right w:val="nil"/>
          <w:insideH w:val="nil"/>
          <w:insideV w:val="nil"/>
        </w:tcBorders>
        <w:shd w:val="clear" w:color="auto" w:fill="B30046" w:themeFill="accent5" w:themeFillShade="BF"/>
      </w:tcPr>
    </w:tblStylePr>
  </w:style>
  <w:style w:type="table" w:styleId="Mrkliste-fremhvningsfarve6">
    <w:name w:val="Dark List Accent 6"/>
    <w:basedOn w:val="Tabel-Normal"/>
    <w:uiPriority w:val="99"/>
    <w:unhideWhenUsed/>
    <w:rsid w:val="006C4F35"/>
    <w:tblPr>
      <w:tblStyleRowBandSize w:val="1"/>
      <w:tblStyleColBandSize w:val="1"/>
    </w:tblPr>
    <w:tcPr>
      <w:shd w:val="clear" w:color="auto" w:fill="B0660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3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34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34C04" w:themeFill="accent6" w:themeFillShade="BF"/>
      </w:tcPr>
    </w:tblStylePr>
    <w:tblStylePr w:type="band1Vert">
      <w:tblPr/>
      <w:tcPr>
        <w:tcBorders>
          <w:top w:val="nil"/>
          <w:left w:val="nil"/>
          <w:bottom w:val="nil"/>
          <w:right w:val="nil"/>
          <w:insideH w:val="nil"/>
          <w:insideV w:val="nil"/>
        </w:tcBorders>
        <w:shd w:val="clear" w:color="auto" w:fill="834C04" w:themeFill="accent6" w:themeFillShade="BF"/>
      </w:tcPr>
    </w:tblStylePr>
    <w:tblStylePr w:type="band1Horz">
      <w:tblPr/>
      <w:tcPr>
        <w:tcBorders>
          <w:top w:val="nil"/>
          <w:left w:val="nil"/>
          <w:bottom w:val="nil"/>
          <w:right w:val="nil"/>
          <w:insideH w:val="nil"/>
          <w:insideV w:val="nil"/>
        </w:tcBorders>
        <w:shd w:val="clear" w:color="auto" w:fill="834C04" w:themeFill="accent6" w:themeFillShade="BF"/>
      </w:tcPr>
    </w:tblStylePr>
  </w:style>
  <w:style w:type="table" w:customStyle="1" w:styleId="Gittertabel1-lys1">
    <w:name w:val="Gittertabel 1 - lys1"/>
    <w:basedOn w:val="Tabel-Normal"/>
    <w:uiPriority w:val="99"/>
    <w:unhideWhenUsed/>
    <w:rsid w:val="006C4F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99"/>
    <w:unhideWhenUsed/>
    <w:rsid w:val="006C4F35"/>
    <w:tblPr>
      <w:tblStyleRowBandSize w:val="1"/>
      <w:tblStyleColBandSize w:val="1"/>
      <w:tblBorders>
        <w:top w:val="single" w:sz="4" w:space="0" w:color="87E7FF" w:themeColor="accent1" w:themeTint="66"/>
        <w:left w:val="single" w:sz="4" w:space="0" w:color="87E7FF" w:themeColor="accent1" w:themeTint="66"/>
        <w:bottom w:val="single" w:sz="4" w:space="0" w:color="87E7FF" w:themeColor="accent1" w:themeTint="66"/>
        <w:right w:val="single" w:sz="4" w:space="0" w:color="87E7FF" w:themeColor="accent1" w:themeTint="66"/>
        <w:insideH w:val="single" w:sz="4" w:space="0" w:color="87E7FF" w:themeColor="accent1" w:themeTint="66"/>
        <w:insideV w:val="single" w:sz="4" w:space="0" w:color="87E7FF" w:themeColor="accent1" w:themeTint="66"/>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2" w:space="0" w:color="4BDCFF"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99"/>
    <w:unhideWhenUsed/>
    <w:rsid w:val="006C4F35"/>
    <w:tblPr>
      <w:tblStyleRowBandSize w:val="1"/>
      <w:tblStyleColBandSize w:val="1"/>
      <w:tblBorders>
        <w:top w:val="single" w:sz="4" w:space="0" w:color="BBD2EB" w:themeColor="accent2" w:themeTint="66"/>
        <w:left w:val="single" w:sz="4" w:space="0" w:color="BBD2EB" w:themeColor="accent2" w:themeTint="66"/>
        <w:bottom w:val="single" w:sz="4" w:space="0" w:color="BBD2EB" w:themeColor="accent2" w:themeTint="66"/>
        <w:right w:val="single" w:sz="4" w:space="0" w:color="BBD2EB" w:themeColor="accent2" w:themeTint="66"/>
        <w:insideH w:val="single" w:sz="4" w:space="0" w:color="BBD2EB" w:themeColor="accent2" w:themeTint="66"/>
        <w:insideV w:val="single" w:sz="4" w:space="0" w:color="BBD2EB" w:themeColor="accent2" w:themeTint="66"/>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2" w:space="0" w:color="99BCE1"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99"/>
    <w:unhideWhenUsed/>
    <w:rsid w:val="006C4F35"/>
    <w:tblPr>
      <w:tblStyleRowBandSize w:val="1"/>
      <w:tblStyleColBandSize w:val="1"/>
      <w:tblBorders>
        <w:top w:val="single" w:sz="4" w:space="0" w:color="C5B9E3" w:themeColor="accent3" w:themeTint="66"/>
        <w:left w:val="single" w:sz="4" w:space="0" w:color="C5B9E3" w:themeColor="accent3" w:themeTint="66"/>
        <w:bottom w:val="single" w:sz="4" w:space="0" w:color="C5B9E3" w:themeColor="accent3" w:themeTint="66"/>
        <w:right w:val="single" w:sz="4" w:space="0" w:color="C5B9E3" w:themeColor="accent3" w:themeTint="66"/>
        <w:insideH w:val="single" w:sz="4" w:space="0" w:color="C5B9E3" w:themeColor="accent3" w:themeTint="66"/>
        <w:insideV w:val="single" w:sz="4" w:space="0" w:color="C5B9E3" w:themeColor="accent3" w:themeTint="66"/>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2" w:space="0" w:color="A996D5"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99"/>
    <w:unhideWhenUsed/>
    <w:rsid w:val="006C4F35"/>
    <w:tblPr>
      <w:tblStyleRowBandSize w:val="1"/>
      <w:tblStyleColBandSize w:val="1"/>
      <w:tblBorders>
        <w:top w:val="single" w:sz="4" w:space="0" w:color="FF75C4" w:themeColor="accent4" w:themeTint="66"/>
        <w:left w:val="single" w:sz="4" w:space="0" w:color="FF75C4" w:themeColor="accent4" w:themeTint="66"/>
        <w:bottom w:val="single" w:sz="4" w:space="0" w:color="FF75C4" w:themeColor="accent4" w:themeTint="66"/>
        <w:right w:val="single" w:sz="4" w:space="0" w:color="FF75C4" w:themeColor="accent4" w:themeTint="66"/>
        <w:insideH w:val="single" w:sz="4" w:space="0" w:color="FF75C4" w:themeColor="accent4" w:themeTint="66"/>
        <w:insideV w:val="single" w:sz="4" w:space="0" w:color="FF75C4" w:themeColor="accent4" w:themeTint="66"/>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2" w:space="0" w:color="FF30A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99"/>
    <w:unhideWhenUsed/>
    <w:rsid w:val="006C4F35"/>
    <w:tblPr>
      <w:tblStyleRowBandSize w:val="1"/>
      <w:tblStyleColBandSize w:val="1"/>
      <w:tblBorders>
        <w:top w:val="single" w:sz="4" w:space="0" w:color="FF93BD" w:themeColor="accent5" w:themeTint="66"/>
        <w:left w:val="single" w:sz="4" w:space="0" w:color="FF93BD" w:themeColor="accent5" w:themeTint="66"/>
        <w:bottom w:val="single" w:sz="4" w:space="0" w:color="FF93BD" w:themeColor="accent5" w:themeTint="66"/>
        <w:right w:val="single" w:sz="4" w:space="0" w:color="FF93BD" w:themeColor="accent5" w:themeTint="66"/>
        <w:insideH w:val="single" w:sz="4" w:space="0" w:color="FF93BD" w:themeColor="accent5" w:themeTint="66"/>
        <w:insideV w:val="single" w:sz="4" w:space="0" w:color="FF93BD" w:themeColor="accent5" w:themeTint="66"/>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2" w:space="0" w:color="FF5D9C"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99"/>
    <w:unhideWhenUsed/>
    <w:rsid w:val="006C4F35"/>
    <w:tblPr>
      <w:tblStyleRowBandSize w:val="1"/>
      <w:tblStyleColBandSize w:val="1"/>
      <w:tblBorders>
        <w:top w:val="single" w:sz="4" w:space="0" w:color="FAC580" w:themeColor="accent6" w:themeTint="66"/>
        <w:left w:val="single" w:sz="4" w:space="0" w:color="FAC580" w:themeColor="accent6" w:themeTint="66"/>
        <w:bottom w:val="single" w:sz="4" w:space="0" w:color="FAC580" w:themeColor="accent6" w:themeTint="66"/>
        <w:right w:val="single" w:sz="4" w:space="0" w:color="FAC580" w:themeColor="accent6" w:themeTint="66"/>
        <w:insideH w:val="single" w:sz="4" w:space="0" w:color="FAC580" w:themeColor="accent6" w:themeTint="66"/>
        <w:insideV w:val="single" w:sz="4" w:space="0" w:color="FAC580" w:themeColor="accent6" w:themeTint="66"/>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2" w:space="0" w:color="F8A840"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99"/>
    <w:unhideWhenUsed/>
    <w:rsid w:val="006C4F3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99"/>
    <w:unhideWhenUsed/>
    <w:rsid w:val="006C4F35"/>
    <w:tblPr>
      <w:tblStyleRowBandSize w:val="1"/>
      <w:tblStyleColBandSize w:val="1"/>
      <w:tblBorders>
        <w:top w:val="single" w:sz="2" w:space="0" w:color="4BDCFF" w:themeColor="accent1" w:themeTint="99"/>
        <w:bottom w:val="single" w:sz="2" w:space="0" w:color="4BDCFF" w:themeColor="accent1" w:themeTint="99"/>
        <w:insideH w:val="single" w:sz="2" w:space="0" w:color="4BDCFF" w:themeColor="accent1" w:themeTint="99"/>
        <w:insideV w:val="single" w:sz="2" w:space="0" w:color="4BDCFF" w:themeColor="accent1" w:themeTint="99"/>
      </w:tblBorders>
    </w:tblPr>
    <w:tblStylePr w:type="firstRow">
      <w:rPr>
        <w:b/>
        <w:bCs/>
      </w:rPr>
      <w:tblPr/>
      <w:tcPr>
        <w:tcBorders>
          <w:top w:val="nil"/>
          <w:bottom w:val="single" w:sz="12" w:space="0" w:color="4BDCFF" w:themeColor="accent1" w:themeTint="99"/>
          <w:insideH w:val="nil"/>
          <w:insideV w:val="nil"/>
        </w:tcBorders>
        <w:shd w:val="clear" w:color="auto" w:fill="FFFFFF" w:themeFill="background1"/>
      </w:tcPr>
    </w:tblStylePr>
    <w:tblStylePr w:type="lastRow">
      <w:rPr>
        <w:b/>
        <w:bCs/>
      </w:rPr>
      <w:tblPr/>
      <w:tcPr>
        <w:tcBorders>
          <w:top w:val="double" w:sz="2" w:space="0" w:color="4BD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ittertabel2-farve21">
    <w:name w:val="Gittertabel 2 - farve 21"/>
    <w:basedOn w:val="Tabel-Normal"/>
    <w:uiPriority w:val="99"/>
    <w:unhideWhenUsed/>
    <w:rsid w:val="006C4F35"/>
    <w:tblPr>
      <w:tblStyleRowBandSize w:val="1"/>
      <w:tblStyleColBandSize w:val="1"/>
      <w:tblBorders>
        <w:top w:val="single" w:sz="2" w:space="0" w:color="99BCE1" w:themeColor="accent2" w:themeTint="99"/>
        <w:bottom w:val="single" w:sz="2" w:space="0" w:color="99BCE1" w:themeColor="accent2" w:themeTint="99"/>
        <w:insideH w:val="single" w:sz="2" w:space="0" w:color="99BCE1" w:themeColor="accent2" w:themeTint="99"/>
        <w:insideV w:val="single" w:sz="2" w:space="0" w:color="99BCE1" w:themeColor="accent2" w:themeTint="99"/>
      </w:tblBorders>
    </w:tblPr>
    <w:tblStylePr w:type="firstRow">
      <w:rPr>
        <w:b/>
        <w:bCs/>
      </w:rPr>
      <w:tblPr/>
      <w:tcPr>
        <w:tcBorders>
          <w:top w:val="nil"/>
          <w:bottom w:val="single" w:sz="12" w:space="0" w:color="99BCE1" w:themeColor="accent2" w:themeTint="99"/>
          <w:insideH w:val="nil"/>
          <w:insideV w:val="nil"/>
        </w:tcBorders>
        <w:shd w:val="clear" w:color="auto" w:fill="FFFFFF" w:themeFill="background1"/>
      </w:tcPr>
    </w:tblStylePr>
    <w:tblStylePr w:type="lastRow">
      <w:rPr>
        <w:b/>
        <w:bCs/>
      </w:rPr>
      <w:tblPr/>
      <w:tcPr>
        <w:tcBorders>
          <w:top w:val="double" w:sz="2" w:space="0" w:color="99BC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ittertabel2-farve31">
    <w:name w:val="Gittertabel 2 - farve 31"/>
    <w:basedOn w:val="Tabel-Normal"/>
    <w:uiPriority w:val="99"/>
    <w:unhideWhenUsed/>
    <w:rsid w:val="006C4F35"/>
    <w:tblPr>
      <w:tblStyleRowBandSize w:val="1"/>
      <w:tblStyleColBandSize w:val="1"/>
      <w:tblBorders>
        <w:top w:val="single" w:sz="2" w:space="0" w:color="A996D5" w:themeColor="accent3" w:themeTint="99"/>
        <w:bottom w:val="single" w:sz="2" w:space="0" w:color="A996D5" w:themeColor="accent3" w:themeTint="99"/>
        <w:insideH w:val="single" w:sz="2" w:space="0" w:color="A996D5" w:themeColor="accent3" w:themeTint="99"/>
        <w:insideV w:val="single" w:sz="2" w:space="0" w:color="A996D5" w:themeColor="accent3" w:themeTint="99"/>
      </w:tblBorders>
    </w:tblPr>
    <w:tblStylePr w:type="firstRow">
      <w:rPr>
        <w:b/>
        <w:bCs/>
      </w:rPr>
      <w:tblPr/>
      <w:tcPr>
        <w:tcBorders>
          <w:top w:val="nil"/>
          <w:bottom w:val="single" w:sz="12" w:space="0" w:color="A996D5" w:themeColor="accent3" w:themeTint="99"/>
          <w:insideH w:val="nil"/>
          <w:insideV w:val="nil"/>
        </w:tcBorders>
        <w:shd w:val="clear" w:color="auto" w:fill="FFFFFF" w:themeFill="background1"/>
      </w:tcPr>
    </w:tblStylePr>
    <w:tblStylePr w:type="lastRow">
      <w:rPr>
        <w:b/>
        <w:bCs/>
      </w:rPr>
      <w:tblPr/>
      <w:tcPr>
        <w:tcBorders>
          <w:top w:val="double" w:sz="2" w:space="0" w:color="A996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ittertabel2-farve41">
    <w:name w:val="Gittertabel 2 - farve 41"/>
    <w:basedOn w:val="Tabel-Normal"/>
    <w:uiPriority w:val="99"/>
    <w:unhideWhenUsed/>
    <w:rsid w:val="006C4F35"/>
    <w:tblPr>
      <w:tblStyleRowBandSize w:val="1"/>
      <w:tblStyleColBandSize w:val="1"/>
      <w:tblBorders>
        <w:top w:val="single" w:sz="2" w:space="0" w:color="FF30A6" w:themeColor="accent4" w:themeTint="99"/>
        <w:bottom w:val="single" w:sz="2" w:space="0" w:color="FF30A6" w:themeColor="accent4" w:themeTint="99"/>
        <w:insideH w:val="single" w:sz="2" w:space="0" w:color="FF30A6" w:themeColor="accent4" w:themeTint="99"/>
        <w:insideV w:val="single" w:sz="2" w:space="0" w:color="FF30A6" w:themeColor="accent4" w:themeTint="99"/>
      </w:tblBorders>
    </w:tblPr>
    <w:tblStylePr w:type="firstRow">
      <w:rPr>
        <w:b/>
        <w:bCs/>
      </w:rPr>
      <w:tblPr/>
      <w:tcPr>
        <w:tcBorders>
          <w:top w:val="nil"/>
          <w:bottom w:val="single" w:sz="12" w:space="0" w:color="FF30A6" w:themeColor="accent4" w:themeTint="99"/>
          <w:insideH w:val="nil"/>
          <w:insideV w:val="nil"/>
        </w:tcBorders>
        <w:shd w:val="clear" w:color="auto" w:fill="FFFFFF" w:themeFill="background1"/>
      </w:tcPr>
    </w:tblStylePr>
    <w:tblStylePr w:type="lastRow">
      <w:rPr>
        <w:b/>
        <w:bCs/>
      </w:rPr>
      <w:tblPr/>
      <w:tcPr>
        <w:tcBorders>
          <w:top w:val="double" w:sz="2" w:space="0" w:color="FF30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ittertabel2-farve51">
    <w:name w:val="Gittertabel 2 - farve 51"/>
    <w:basedOn w:val="Tabel-Normal"/>
    <w:uiPriority w:val="99"/>
    <w:unhideWhenUsed/>
    <w:rsid w:val="006C4F35"/>
    <w:tblPr>
      <w:tblStyleRowBandSize w:val="1"/>
      <w:tblStyleColBandSize w:val="1"/>
      <w:tblBorders>
        <w:top w:val="single" w:sz="2" w:space="0" w:color="FF5D9C" w:themeColor="accent5" w:themeTint="99"/>
        <w:bottom w:val="single" w:sz="2" w:space="0" w:color="FF5D9C" w:themeColor="accent5" w:themeTint="99"/>
        <w:insideH w:val="single" w:sz="2" w:space="0" w:color="FF5D9C" w:themeColor="accent5" w:themeTint="99"/>
        <w:insideV w:val="single" w:sz="2" w:space="0" w:color="FF5D9C" w:themeColor="accent5" w:themeTint="99"/>
      </w:tblBorders>
    </w:tblPr>
    <w:tblStylePr w:type="firstRow">
      <w:rPr>
        <w:b/>
        <w:bCs/>
      </w:rPr>
      <w:tblPr/>
      <w:tcPr>
        <w:tcBorders>
          <w:top w:val="nil"/>
          <w:bottom w:val="single" w:sz="12" w:space="0" w:color="FF5D9C" w:themeColor="accent5" w:themeTint="99"/>
          <w:insideH w:val="nil"/>
          <w:insideV w:val="nil"/>
        </w:tcBorders>
        <w:shd w:val="clear" w:color="auto" w:fill="FFFFFF" w:themeFill="background1"/>
      </w:tcPr>
    </w:tblStylePr>
    <w:tblStylePr w:type="lastRow">
      <w:rPr>
        <w:b/>
        <w:bCs/>
      </w:rPr>
      <w:tblPr/>
      <w:tcPr>
        <w:tcBorders>
          <w:top w:val="double" w:sz="2" w:space="0" w:color="FF5D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ittertabel2-farve61">
    <w:name w:val="Gittertabel 2 - farve 61"/>
    <w:basedOn w:val="Tabel-Normal"/>
    <w:uiPriority w:val="99"/>
    <w:unhideWhenUsed/>
    <w:rsid w:val="006C4F35"/>
    <w:tblPr>
      <w:tblStyleRowBandSize w:val="1"/>
      <w:tblStyleColBandSize w:val="1"/>
      <w:tblBorders>
        <w:top w:val="single" w:sz="2" w:space="0" w:color="F8A840" w:themeColor="accent6" w:themeTint="99"/>
        <w:bottom w:val="single" w:sz="2" w:space="0" w:color="F8A840" w:themeColor="accent6" w:themeTint="99"/>
        <w:insideH w:val="single" w:sz="2" w:space="0" w:color="F8A840" w:themeColor="accent6" w:themeTint="99"/>
        <w:insideV w:val="single" w:sz="2" w:space="0" w:color="F8A840" w:themeColor="accent6" w:themeTint="99"/>
      </w:tblBorders>
    </w:tblPr>
    <w:tblStylePr w:type="firstRow">
      <w:rPr>
        <w:b/>
        <w:bCs/>
      </w:rPr>
      <w:tblPr/>
      <w:tcPr>
        <w:tcBorders>
          <w:top w:val="nil"/>
          <w:bottom w:val="single" w:sz="12" w:space="0" w:color="F8A840" w:themeColor="accent6" w:themeTint="99"/>
          <w:insideH w:val="nil"/>
          <w:insideV w:val="nil"/>
        </w:tcBorders>
        <w:shd w:val="clear" w:color="auto" w:fill="FFFFFF" w:themeFill="background1"/>
      </w:tcPr>
    </w:tblStylePr>
    <w:tblStylePr w:type="lastRow">
      <w:rPr>
        <w:b/>
        <w:bCs/>
      </w:rPr>
      <w:tblPr/>
      <w:tcPr>
        <w:tcBorders>
          <w:top w:val="double" w:sz="2" w:space="0" w:color="F8A84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ittertabel31">
    <w:name w:val="Gittertabel 3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ittertabel3-farve21">
    <w:name w:val="Gittertabel 3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ittertabel3-farve31">
    <w:name w:val="Gittertabel 3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ittertabel3-farve41">
    <w:name w:val="Gittertabel 3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ittertabel3-farve51">
    <w:name w:val="Gittertabel 3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ittertabel3-farve61">
    <w:name w:val="Gittertabel 3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customStyle="1" w:styleId="Gittertabel41">
    <w:name w:val="Gittertabel 4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insideV w:val="nil"/>
        </w:tcBorders>
        <w:shd w:val="clear" w:color="auto" w:fill="00AAD2" w:themeFill="accent1"/>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ittertabel4-farve21">
    <w:name w:val="Gittertabel 4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insideV w:val="nil"/>
        </w:tcBorders>
        <w:shd w:val="clear" w:color="auto" w:fill="5591CD" w:themeFill="accent2"/>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ittertabel4-farve31">
    <w:name w:val="Gittertabel 4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insideV w:val="nil"/>
        </w:tcBorders>
        <w:shd w:val="clear" w:color="auto" w:fill="7050B9" w:themeFill="accent3"/>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ittertabel4-farve41">
    <w:name w:val="Gittertabel 4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insideV w:val="nil"/>
        </w:tcBorders>
        <w:shd w:val="clear" w:color="auto" w:fill="A5005F" w:themeFill="accent4"/>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ittertabel4-farve51">
    <w:name w:val="Gittertabel 4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insideV w:val="nil"/>
        </w:tcBorders>
        <w:shd w:val="clear" w:color="auto" w:fill="F0005F" w:themeFill="accent5"/>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ittertabel4-farve61">
    <w:name w:val="Gittertabel 4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insideV w:val="nil"/>
        </w:tcBorders>
        <w:shd w:val="clear" w:color="auto" w:fill="B06606" w:themeFill="accent6"/>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ittertabel5-mrk1">
    <w:name w:val="Gittertabel 5 - mørk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D2" w:themeFill="accent1"/>
      </w:tcPr>
    </w:tblStylePr>
    <w:tblStylePr w:type="band1Vert">
      <w:tblPr/>
      <w:tcPr>
        <w:shd w:val="clear" w:color="auto" w:fill="87E7FF" w:themeFill="accent1" w:themeFillTint="66"/>
      </w:tcPr>
    </w:tblStylePr>
    <w:tblStylePr w:type="band1Horz">
      <w:tblPr/>
      <w:tcPr>
        <w:shd w:val="clear" w:color="auto" w:fill="87E7FF" w:themeFill="accent1" w:themeFillTint="66"/>
      </w:tcPr>
    </w:tblStylePr>
  </w:style>
  <w:style w:type="table" w:customStyle="1" w:styleId="Gittertabel5-mrk-farve21">
    <w:name w:val="Gittertabel 5 - mørk - farve 2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8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91C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91C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91C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91CD" w:themeFill="accent2"/>
      </w:tcPr>
    </w:tblStylePr>
    <w:tblStylePr w:type="band1Vert">
      <w:tblPr/>
      <w:tcPr>
        <w:shd w:val="clear" w:color="auto" w:fill="BBD2EB" w:themeFill="accent2" w:themeFillTint="66"/>
      </w:tcPr>
    </w:tblStylePr>
    <w:tblStylePr w:type="band1Horz">
      <w:tblPr/>
      <w:tcPr>
        <w:shd w:val="clear" w:color="auto" w:fill="BBD2EB" w:themeFill="accent2" w:themeFillTint="66"/>
      </w:tcPr>
    </w:tblStylePr>
  </w:style>
  <w:style w:type="table" w:customStyle="1" w:styleId="Gittertabel5-mrk-farve31">
    <w:name w:val="Gittertabel 5 - mørk - farve 3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C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50B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50B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50B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50B9" w:themeFill="accent3"/>
      </w:tcPr>
    </w:tblStylePr>
    <w:tblStylePr w:type="band1Vert">
      <w:tblPr/>
      <w:tcPr>
        <w:shd w:val="clear" w:color="auto" w:fill="C5B9E3" w:themeFill="accent3" w:themeFillTint="66"/>
      </w:tcPr>
    </w:tblStylePr>
    <w:tblStylePr w:type="band1Horz">
      <w:tblPr/>
      <w:tcPr>
        <w:shd w:val="clear" w:color="auto" w:fill="C5B9E3" w:themeFill="accent3" w:themeFillTint="66"/>
      </w:tcPr>
    </w:tblStylePr>
  </w:style>
  <w:style w:type="table" w:customStyle="1" w:styleId="Gittertabel5-mrk-farve41">
    <w:name w:val="Gittertabel 5 - mørk - farve 4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A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005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005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5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005F" w:themeFill="accent4"/>
      </w:tcPr>
    </w:tblStylePr>
    <w:tblStylePr w:type="band1Vert">
      <w:tblPr/>
      <w:tcPr>
        <w:shd w:val="clear" w:color="auto" w:fill="FF75C4" w:themeFill="accent4" w:themeFillTint="66"/>
      </w:tcPr>
    </w:tblStylePr>
    <w:tblStylePr w:type="band1Horz">
      <w:tblPr/>
      <w:tcPr>
        <w:shd w:val="clear" w:color="auto" w:fill="FF75C4" w:themeFill="accent4" w:themeFillTint="66"/>
      </w:tcPr>
    </w:tblStylePr>
  </w:style>
  <w:style w:type="table" w:customStyle="1" w:styleId="Gittertabel5-mrk-farve51">
    <w:name w:val="Gittertabel 5 - mørk - farve 5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00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00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00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005F" w:themeFill="accent5"/>
      </w:tcPr>
    </w:tblStylePr>
    <w:tblStylePr w:type="band1Vert">
      <w:tblPr/>
      <w:tcPr>
        <w:shd w:val="clear" w:color="auto" w:fill="FF93BD" w:themeFill="accent5" w:themeFillTint="66"/>
      </w:tcPr>
    </w:tblStylePr>
    <w:tblStylePr w:type="band1Horz">
      <w:tblPr/>
      <w:tcPr>
        <w:shd w:val="clear" w:color="auto" w:fill="FF93BD" w:themeFill="accent5" w:themeFillTint="66"/>
      </w:tcPr>
    </w:tblStylePr>
  </w:style>
  <w:style w:type="table" w:customStyle="1" w:styleId="Gittertabel5-mrk-farve61">
    <w:name w:val="Gittertabel 5 - mørk - farve 6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B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660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660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660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6606" w:themeFill="accent6"/>
      </w:tcPr>
    </w:tblStylePr>
    <w:tblStylePr w:type="band1Vert">
      <w:tblPr/>
      <w:tcPr>
        <w:shd w:val="clear" w:color="auto" w:fill="FAC580" w:themeFill="accent6" w:themeFillTint="66"/>
      </w:tcPr>
    </w:tblStylePr>
    <w:tblStylePr w:type="band1Horz">
      <w:tblPr/>
      <w:tcPr>
        <w:shd w:val="clear" w:color="auto" w:fill="FAC580" w:themeFill="accent6" w:themeFillTint="66"/>
      </w:tcPr>
    </w:tblStylePr>
  </w:style>
  <w:style w:type="table" w:customStyle="1" w:styleId="Gittertabel6-farverig1">
    <w:name w:val="Gittertabel 6 - farverig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ittertabel6-farverig-farve21">
    <w:name w:val="Gittertabel 6 - farverig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ittertabel6-farverig-farve31">
    <w:name w:val="Gittertabel 6 - farverig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ittertabel6-farverig-farve41">
    <w:name w:val="Gittertabel 6 - farverig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ittertabel6-farverig-farve51">
    <w:name w:val="Gittertabel 6 - farverig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ittertabel6-farverig-farve61">
    <w:name w:val="Gittertabel 6 - farverig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ittertabel7-farverig1">
    <w:name w:val="Gittertabel 7 - farverig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ittertabel7-farverig-farve21">
    <w:name w:val="Gittertabel 7 - farverig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ittertabel7-farverig-farve31">
    <w:name w:val="Gittertabel 7 - farverig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ittertabel7-farverig-farve41">
    <w:name w:val="Gittertabel 7 - farverig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ittertabel7-farverig-farve51">
    <w:name w:val="Gittertabel 7 - farverig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ittertabel7-farverig-farve61">
    <w:name w:val="Gittertabel 7 - farverig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styleId="Lystgitter">
    <w:name w:val="Light Grid"/>
    <w:basedOn w:val="Tabel-Normal"/>
    <w:uiPriority w:val="99"/>
    <w:unhideWhenUsed/>
    <w:rsid w:val="006C4F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unhideWhenUsed/>
    <w:rsid w:val="006C4F35"/>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18" w:space="0" w:color="00AAD2" w:themeColor="accent1"/>
          <w:right w:val="single" w:sz="8" w:space="0" w:color="00AAD2" w:themeColor="accent1"/>
          <w:insideH w:val="nil"/>
          <w:insideV w:val="single" w:sz="8" w:space="0" w:color="00AA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insideH w:val="nil"/>
          <w:insideV w:val="single" w:sz="8" w:space="0" w:color="00AA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shd w:val="clear" w:color="auto" w:fill="B4F0FF" w:themeFill="accent1" w:themeFillTint="3F"/>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shd w:val="clear" w:color="auto" w:fill="B4F0FF" w:themeFill="accent1" w:themeFillTint="3F"/>
      </w:tcPr>
    </w:tblStylePr>
    <w:tblStylePr w:type="band2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tcPr>
    </w:tblStylePr>
  </w:style>
  <w:style w:type="table" w:styleId="Lystgitter-fremhvningsfarve2">
    <w:name w:val="Light Grid Accent 2"/>
    <w:basedOn w:val="Tabel-Normal"/>
    <w:uiPriority w:val="99"/>
    <w:unhideWhenUsed/>
    <w:rsid w:val="006C4F35"/>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18" w:space="0" w:color="5591CD" w:themeColor="accent2"/>
          <w:right w:val="single" w:sz="8" w:space="0" w:color="5591CD" w:themeColor="accent2"/>
          <w:insideH w:val="nil"/>
          <w:insideV w:val="single" w:sz="8" w:space="0" w:color="5591C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insideH w:val="nil"/>
          <w:insideV w:val="single" w:sz="8" w:space="0" w:color="5591C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shd w:val="clear" w:color="auto" w:fill="D4E3F2" w:themeFill="accent2" w:themeFillTint="3F"/>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shd w:val="clear" w:color="auto" w:fill="D4E3F2" w:themeFill="accent2" w:themeFillTint="3F"/>
      </w:tcPr>
    </w:tblStylePr>
    <w:tblStylePr w:type="band2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tcPr>
    </w:tblStylePr>
  </w:style>
  <w:style w:type="table" w:styleId="Lystgitter-fremhvningsfarve3">
    <w:name w:val="Light Grid Accent 3"/>
    <w:basedOn w:val="Tabel-Normal"/>
    <w:uiPriority w:val="99"/>
    <w:unhideWhenUsed/>
    <w:rsid w:val="006C4F35"/>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18" w:space="0" w:color="7050B9" w:themeColor="accent3"/>
          <w:right w:val="single" w:sz="8" w:space="0" w:color="7050B9" w:themeColor="accent3"/>
          <w:insideH w:val="nil"/>
          <w:insideV w:val="single" w:sz="8" w:space="0" w:color="7050B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insideH w:val="nil"/>
          <w:insideV w:val="single" w:sz="8" w:space="0" w:color="7050B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shd w:val="clear" w:color="auto" w:fill="DBD3ED" w:themeFill="accent3" w:themeFillTint="3F"/>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shd w:val="clear" w:color="auto" w:fill="DBD3ED" w:themeFill="accent3" w:themeFillTint="3F"/>
      </w:tcPr>
    </w:tblStylePr>
    <w:tblStylePr w:type="band2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tcPr>
    </w:tblStylePr>
  </w:style>
  <w:style w:type="table" w:styleId="Lystgitter-fremhvningsfarve4">
    <w:name w:val="Light Grid Accent 4"/>
    <w:basedOn w:val="Tabel-Normal"/>
    <w:uiPriority w:val="99"/>
    <w:unhideWhenUsed/>
    <w:rsid w:val="006C4F35"/>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18" w:space="0" w:color="A5005F" w:themeColor="accent4"/>
          <w:right w:val="single" w:sz="8" w:space="0" w:color="A5005F" w:themeColor="accent4"/>
          <w:insideH w:val="nil"/>
          <w:insideV w:val="single" w:sz="8" w:space="0" w:color="A5005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insideH w:val="nil"/>
          <w:insideV w:val="single" w:sz="8" w:space="0" w:color="A5005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shd w:val="clear" w:color="auto" w:fill="FFA9DA" w:themeFill="accent4" w:themeFillTint="3F"/>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shd w:val="clear" w:color="auto" w:fill="FFA9DA" w:themeFill="accent4" w:themeFillTint="3F"/>
      </w:tcPr>
    </w:tblStylePr>
    <w:tblStylePr w:type="band2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tcPr>
    </w:tblStylePr>
  </w:style>
  <w:style w:type="table" w:styleId="Lystgitter-fremhvningsfarve5">
    <w:name w:val="Light Grid Accent 5"/>
    <w:basedOn w:val="Tabel-Normal"/>
    <w:uiPriority w:val="99"/>
    <w:unhideWhenUsed/>
    <w:rsid w:val="006C4F35"/>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18" w:space="0" w:color="F0005F" w:themeColor="accent5"/>
          <w:right w:val="single" w:sz="8" w:space="0" w:color="F0005F" w:themeColor="accent5"/>
          <w:insideH w:val="nil"/>
          <w:insideV w:val="single" w:sz="8" w:space="0" w:color="F000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insideH w:val="nil"/>
          <w:insideV w:val="single" w:sz="8" w:space="0" w:color="F000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shd w:val="clear" w:color="auto" w:fill="FFBCD6" w:themeFill="accent5" w:themeFillTint="3F"/>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shd w:val="clear" w:color="auto" w:fill="FFBCD6" w:themeFill="accent5" w:themeFillTint="3F"/>
      </w:tcPr>
    </w:tblStylePr>
    <w:tblStylePr w:type="band2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tcPr>
    </w:tblStylePr>
  </w:style>
  <w:style w:type="table" w:styleId="Lystgitter-fremhvningsfarve6">
    <w:name w:val="Light Grid Accent 6"/>
    <w:basedOn w:val="Tabel-Normal"/>
    <w:uiPriority w:val="99"/>
    <w:unhideWhenUsed/>
    <w:rsid w:val="006C4F35"/>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18" w:space="0" w:color="B06606" w:themeColor="accent6"/>
          <w:right w:val="single" w:sz="8" w:space="0" w:color="B06606" w:themeColor="accent6"/>
          <w:insideH w:val="nil"/>
          <w:insideV w:val="single" w:sz="8" w:space="0" w:color="B0660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insideH w:val="nil"/>
          <w:insideV w:val="single" w:sz="8" w:space="0" w:color="B0660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shd w:val="clear" w:color="auto" w:fill="FCDBB0" w:themeFill="accent6" w:themeFillTint="3F"/>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shd w:val="clear" w:color="auto" w:fill="FCDBB0" w:themeFill="accent6" w:themeFillTint="3F"/>
      </w:tcPr>
    </w:tblStylePr>
    <w:tblStylePr w:type="band2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tcPr>
    </w:tblStylePr>
  </w:style>
  <w:style w:type="table" w:styleId="Lysliste">
    <w:name w:val="Light List"/>
    <w:basedOn w:val="Tabel-Normal"/>
    <w:uiPriority w:val="99"/>
    <w:unhideWhenUsed/>
    <w:rsid w:val="006C4F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unhideWhenUsed/>
    <w:rsid w:val="006C4F35"/>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pPr>
        <w:spacing w:before="0" w:after="0" w:line="240" w:lineRule="auto"/>
      </w:pPr>
      <w:rPr>
        <w:b/>
        <w:bCs/>
        <w:color w:val="FFFFFF" w:themeColor="background1"/>
      </w:rPr>
      <w:tblPr/>
      <w:tcPr>
        <w:shd w:val="clear" w:color="auto" w:fill="00AAD2" w:themeFill="accent1"/>
      </w:tcPr>
    </w:tblStylePr>
    <w:tblStylePr w:type="lastRow">
      <w:pPr>
        <w:spacing w:before="0" w:after="0" w:line="240" w:lineRule="auto"/>
      </w:pPr>
      <w:rPr>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tcBorders>
      </w:tcPr>
    </w:tblStylePr>
    <w:tblStylePr w:type="firstCol">
      <w:rPr>
        <w:b/>
        <w:bCs/>
      </w:rPr>
    </w:tblStylePr>
    <w:tblStylePr w:type="lastCol">
      <w:rPr>
        <w:b/>
        <w:bCs/>
      </w:r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style>
  <w:style w:type="table" w:styleId="Lysliste-fremhvningsfarve2">
    <w:name w:val="Light List Accent 2"/>
    <w:basedOn w:val="Tabel-Normal"/>
    <w:uiPriority w:val="99"/>
    <w:unhideWhenUsed/>
    <w:rsid w:val="006C4F35"/>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pPr>
        <w:spacing w:before="0" w:after="0" w:line="240" w:lineRule="auto"/>
      </w:pPr>
      <w:rPr>
        <w:b/>
        <w:bCs/>
        <w:color w:val="FFFFFF" w:themeColor="background1"/>
      </w:rPr>
      <w:tblPr/>
      <w:tcPr>
        <w:shd w:val="clear" w:color="auto" w:fill="5591CD" w:themeFill="accent2"/>
      </w:tcPr>
    </w:tblStylePr>
    <w:tblStylePr w:type="lastRow">
      <w:pPr>
        <w:spacing w:before="0" w:after="0" w:line="240" w:lineRule="auto"/>
      </w:pPr>
      <w:rPr>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tcBorders>
      </w:tcPr>
    </w:tblStylePr>
    <w:tblStylePr w:type="firstCol">
      <w:rPr>
        <w:b/>
        <w:bCs/>
      </w:rPr>
    </w:tblStylePr>
    <w:tblStylePr w:type="lastCol">
      <w:rPr>
        <w:b/>
        <w:bCs/>
      </w:r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style>
  <w:style w:type="table" w:styleId="Lysliste-fremhvningsfarve3">
    <w:name w:val="Light List Accent 3"/>
    <w:basedOn w:val="Tabel-Normal"/>
    <w:uiPriority w:val="99"/>
    <w:unhideWhenUsed/>
    <w:rsid w:val="006C4F35"/>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pPr>
        <w:spacing w:before="0" w:after="0" w:line="240" w:lineRule="auto"/>
      </w:pPr>
      <w:rPr>
        <w:b/>
        <w:bCs/>
        <w:color w:val="FFFFFF" w:themeColor="background1"/>
      </w:rPr>
      <w:tblPr/>
      <w:tcPr>
        <w:shd w:val="clear" w:color="auto" w:fill="7050B9" w:themeFill="accent3"/>
      </w:tcPr>
    </w:tblStylePr>
    <w:tblStylePr w:type="lastRow">
      <w:pPr>
        <w:spacing w:before="0" w:after="0" w:line="240" w:lineRule="auto"/>
      </w:pPr>
      <w:rPr>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tcBorders>
      </w:tcPr>
    </w:tblStylePr>
    <w:tblStylePr w:type="firstCol">
      <w:rPr>
        <w:b/>
        <w:bCs/>
      </w:rPr>
    </w:tblStylePr>
    <w:tblStylePr w:type="lastCol">
      <w:rPr>
        <w:b/>
        <w:bCs/>
      </w:r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style>
  <w:style w:type="table" w:styleId="Lysliste-fremhvningsfarve4">
    <w:name w:val="Light List Accent 4"/>
    <w:basedOn w:val="Tabel-Normal"/>
    <w:uiPriority w:val="99"/>
    <w:unhideWhenUsed/>
    <w:rsid w:val="006C4F35"/>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pPr>
        <w:spacing w:before="0" w:after="0" w:line="240" w:lineRule="auto"/>
      </w:pPr>
      <w:rPr>
        <w:b/>
        <w:bCs/>
        <w:color w:val="FFFFFF" w:themeColor="background1"/>
      </w:rPr>
      <w:tblPr/>
      <w:tcPr>
        <w:shd w:val="clear" w:color="auto" w:fill="A5005F" w:themeFill="accent4"/>
      </w:tcPr>
    </w:tblStylePr>
    <w:tblStylePr w:type="lastRow">
      <w:pPr>
        <w:spacing w:before="0" w:after="0" w:line="240" w:lineRule="auto"/>
      </w:pPr>
      <w:rPr>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tcBorders>
      </w:tcPr>
    </w:tblStylePr>
    <w:tblStylePr w:type="firstCol">
      <w:rPr>
        <w:b/>
        <w:bCs/>
      </w:rPr>
    </w:tblStylePr>
    <w:tblStylePr w:type="lastCol">
      <w:rPr>
        <w:b/>
        <w:bCs/>
      </w:r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style>
  <w:style w:type="table" w:styleId="Lysliste-fremhvningsfarve5">
    <w:name w:val="Light List Accent 5"/>
    <w:basedOn w:val="Tabel-Normal"/>
    <w:uiPriority w:val="99"/>
    <w:unhideWhenUsed/>
    <w:rsid w:val="006C4F35"/>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pPr>
        <w:spacing w:before="0" w:after="0" w:line="240" w:lineRule="auto"/>
      </w:pPr>
      <w:rPr>
        <w:b/>
        <w:bCs/>
        <w:color w:val="FFFFFF" w:themeColor="background1"/>
      </w:rPr>
      <w:tblPr/>
      <w:tcPr>
        <w:shd w:val="clear" w:color="auto" w:fill="F0005F" w:themeFill="accent5"/>
      </w:tcPr>
    </w:tblStylePr>
    <w:tblStylePr w:type="lastRow">
      <w:pPr>
        <w:spacing w:before="0" w:after="0" w:line="240" w:lineRule="auto"/>
      </w:pPr>
      <w:rPr>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tcBorders>
      </w:tcPr>
    </w:tblStylePr>
    <w:tblStylePr w:type="firstCol">
      <w:rPr>
        <w:b/>
        <w:bCs/>
      </w:rPr>
    </w:tblStylePr>
    <w:tblStylePr w:type="lastCol">
      <w:rPr>
        <w:b/>
        <w:bCs/>
      </w:r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style>
  <w:style w:type="table" w:styleId="Lysliste-fremhvningsfarve6">
    <w:name w:val="Light List Accent 6"/>
    <w:basedOn w:val="Tabel-Normal"/>
    <w:uiPriority w:val="99"/>
    <w:unhideWhenUsed/>
    <w:rsid w:val="006C4F35"/>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pPr>
        <w:spacing w:before="0" w:after="0" w:line="240" w:lineRule="auto"/>
      </w:pPr>
      <w:rPr>
        <w:b/>
        <w:bCs/>
        <w:color w:val="FFFFFF" w:themeColor="background1"/>
      </w:rPr>
      <w:tblPr/>
      <w:tcPr>
        <w:shd w:val="clear" w:color="auto" w:fill="B06606" w:themeFill="accent6"/>
      </w:tcPr>
    </w:tblStylePr>
    <w:tblStylePr w:type="lastRow">
      <w:pPr>
        <w:spacing w:before="0" w:after="0" w:line="240" w:lineRule="auto"/>
      </w:pPr>
      <w:rPr>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tcBorders>
      </w:tcPr>
    </w:tblStylePr>
    <w:tblStylePr w:type="firstCol">
      <w:rPr>
        <w:b/>
        <w:bCs/>
      </w:rPr>
    </w:tblStylePr>
    <w:tblStylePr w:type="lastCol">
      <w:rPr>
        <w:b/>
        <w:bCs/>
      </w:r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style>
  <w:style w:type="table" w:styleId="Lysskygge">
    <w:name w:val="Light Shading"/>
    <w:basedOn w:val="Tabel-Normal"/>
    <w:uiPriority w:val="99"/>
    <w:unhideWhenUsed/>
    <w:rsid w:val="00996DF8"/>
    <w:tblPr>
      <w:tblBorders>
        <w:top w:val="single" w:sz="8" w:space="0" w:color="000000" w:themeColor="text1"/>
        <w:bottom w:val="single" w:sz="8" w:space="0" w:color="000000" w:themeColor="text1"/>
      </w:tblBorders>
    </w:tblPr>
    <w:tcPr>
      <w:tcMar>
        <w:left w:w="0" w:type="dxa"/>
        <w:right w:w="0" w:type="dxa"/>
      </w:tcMa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C0C0C0" w:themeFill="text1" w:themeFillTint="3F"/>
      </w:tcPr>
    </w:tblStylePr>
    <w:tblStylePr w:type="band2Horz">
      <w:tblPr/>
      <w:tcPr>
        <w:shd w:val="pct20" w:color="auto" w:fill="auto"/>
      </w:tcPr>
    </w:tblStylePr>
  </w:style>
  <w:style w:type="table" w:styleId="Lysskygge-farve1">
    <w:name w:val="Light Shading Accent 1"/>
    <w:basedOn w:val="Tabel-Normal"/>
    <w:uiPriority w:val="99"/>
    <w:unhideWhenUsed/>
    <w:rsid w:val="00996DF8"/>
    <w:tblPr>
      <w:tblBorders>
        <w:top w:val="single" w:sz="8" w:space="0" w:color="00AAD2" w:themeColor="accent1"/>
        <w:bottom w:val="single" w:sz="8" w:space="0" w:color="00AAD2" w:themeColor="accent1"/>
      </w:tblBorders>
    </w:tblPr>
    <w:tcPr>
      <w:tcMar>
        <w:left w:w="0" w:type="dxa"/>
        <w:right w:w="0" w:type="dxa"/>
      </w:tcMar>
    </w:tcPr>
    <w:tblStylePr w:type="fir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la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0FF" w:themeFill="accen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B4F0FF" w:themeFill="accent1" w:themeFillTint="3F"/>
      </w:tcPr>
    </w:tblStylePr>
    <w:tblStylePr w:type="band2Horz">
      <w:tblPr/>
      <w:tcPr>
        <w:shd w:val="pct20" w:color="auto" w:fill="auto"/>
      </w:tcPr>
    </w:tblStylePr>
  </w:style>
  <w:style w:type="table" w:styleId="Lysskygge-fremhvningsfarve2">
    <w:name w:val="Light Shading Accent 2"/>
    <w:basedOn w:val="Tabel-Normal"/>
    <w:uiPriority w:val="99"/>
    <w:unhideWhenUsed/>
    <w:rsid w:val="006C4F35"/>
    <w:tblPr>
      <w:tblStyleRowBandSize w:val="1"/>
      <w:tblStyleColBandSize w:val="1"/>
      <w:tblBorders>
        <w:top w:val="single" w:sz="8" w:space="0" w:color="5591CD" w:themeColor="accent2"/>
        <w:bottom w:val="single" w:sz="8" w:space="0" w:color="5591CD" w:themeColor="accent2"/>
      </w:tblBorders>
    </w:tblPr>
    <w:tblStylePr w:type="fir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la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left w:val="nil"/>
          <w:right w:val="nil"/>
          <w:insideH w:val="nil"/>
          <w:insideV w:val="nil"/>
        </w:tcBorders>
        <w:shd w:val="clear" w:color="auto" w:fill="D4E3F2" w:themeFill="accent2" w:themeFillTint="3F"/>
      </w:tcPr>
    </w:tblStylePr>
  </w:style>
  <w:style w:type="table" w:styleId="Lysskygge-fremhvningsfarve3">
    <w:name w:val="Light Shading Accent 3"/>
    <w:basedOn w:val="Tabel-Normal"/>
    <w:uiPriority w:val="99"/>
    <w:unhideWhenUsed/>
    <w:rsid w:val="006C4F35"/>
    <w:tblPr>
      <w:tblStyleRowBandSize w:val="1"/>
      <w:tblStyleColBandSize w:val="1"/>
      <w:tblBorders>
        <w:top w:val="single" w:sz="8" w:space="0" w:color="7050B9" w:themeColor="accent3"/>
        <w:bottom w:val="single" w:sz="8" w:space="0" w:color="7050B9" w:themeColor="accent3"/>
      </w:tblBorders>
    </w:tblPr>
    <w:tblStylePr w:type="fir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la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left w:val="nil"/>
          <w:right w:val="nil"/>
          <w:insideH w:val="nil"/>
          <w:insideV w:val="nil"/>
        </w:tcBorders>
        <w:shd w:val="clear" w:color="auto" w:fill="DBD3ED" w:themeFill="accent3" w:themeFillTint="3F"/>
      </w:tcPr>
    </w:tblStylePr>
  </w:style>
  <w:style w:type="table" w:styleId="Lysskygge-fremhvningsfarve4">
    <w:name w:val="Light Shading Accent 4"/>
    <w:basedOn w:val="Tabel-Normal"/>
    <w:uiPriority w:val="99"/>
    <w:unhideWhenUsed/>
    <w:rsid w:val="006C4F35"/>
    <w:tblPr>
      <w:tblStyleRowBandSize w:val="1"/>
      <w:tblStyleColBandSize w:val="1"/>
      <w:tblBorders>
        <w:top w:val="single" w:sz="8" w:space="0" w:color="A5005F" w:themeColor="accent4"/>
        <w:bottom w:val="single" w:sz="8" w:space="0" w:color="A5005F" w:themeColor="accent4"/>
      </w:tblBorders>
    </w:tblPr>
    <w:tblStylePr w:type="fir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la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left w:val="nil"/>
          <w:right w:val="nil"/>
          <w:insideH w:val="nil"/>
          <w:insideV w:val="nil"/>
        </w:tcBorders>
        <w:shd w:val="clear" w:color="auto" w:fill="FFA9DA" w:themeFill="accent4" w:themeFillTint="3F"/>
      </w:tcPr>
    </w:tblStylePr>
  </w:style>
  <w:style w:type="table" w:styleId="Lysskygge-fremhvningsfarve5">
    <w:name w:val="Light Shading Accent 5"/>
    <w:basedOn w:val="Tabel-Normal"/>
    <w:uiPriority w:val="99"/>
    <w:unhideWhenUsed/>
    <w:rsid w:val="006C4F35"/>
    <w:tblPr>
      <w:tblStyleRowBandSize w:val="1"/>
      <w:tblStyleColBandSize w:val="1"/>
      <w:tblBorders>
        <w:top w:val="single" w:sz="8" w:space="0" w:color="F0005F" w:themeColor="accent5"/>
        <w:bottom w:val="single" w:sz="8" w:space="0" w:color="F0005F" w:themeColor="accent5"/>
      </w:tblBorders>
    </w:tblPr>
    <w:tblStylePr w:type="fir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la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left w:val="nil"/>
          <w:right w:val="nil"/>
          <w:insideH w:val="nil"/>
          <w:insideV w:val="nil"/>
        </w:tcBorders>
        <w:shd w:val="clear" w:color="auto" w:fill="FFBCD6" w:themeFill="accent5" w:themeFillTint="3F"/>
      </w:tcPr>
    </w:tblStylePr>
  </w:style>
  <w:style w:type="table" w:styleId="Lysskygge-fremhvningsfarve6">
    <w:name w:val="Light Shading Accent 6"/>
    <w:basedOn w:val="Tabel-Normal"/>
    <w:uiPriority w:val="99"/>
    <w:unhideWhenUsed/>
    <w:rsid w:val="006C4F35"/>
    <w:tblPr>
      <w:tblStyleRowBandSize w:val="1"/>
      <w:tblStyleColBandSize w:val="1"/>
      <w:tblBorders>
        <w:top w:val="single" w:sz="8" w:space="0" w:color="B06606" w:themeColor="accent6"/>
        <w:bottom w:val="single" w:sz="8" w:space="0" w:color="B06606" w:themeColor="accent6"/>
      </w:tblBorders>
    </w:tblPr>
    <w:tblStylePr w:type="fir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la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left w:val="nil"/>
          <w:right w:val="nil"/>
          <w:insideH w:val="nil"/>
          <w:insideV w:val="nil"/>
        </w:tcBorders>
        <w:shd w:val="clear" w:color="auto" w:fill="FCDBB0" w:themeFill="accent6" w:themeFillTint="3F"/>
      </w:tcPr>
    </w:tblStylePr>
  </w:style>
  <w:style w:type="table" w:customStyle="1" w:styleId="Listetabel1-lys1">
    <w:name w:val="Listetabel 1 - lys1"/>
    <w:basedOn w:val="Tabel-Normal"/>
    <w:uiPriority w:val="99"/>
    <w:unhideWhenUsed/>
    <w:rsid w:val="006C4F3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99"/>
    <w:unhideWhenUsed/>
    <w:rsid w:val="006C4F35"/>
    <w:tblPr>
      <w:tblStyleRowBandSize w:val="1"/>
      <w:tblStyleColBandSize w:val="1"/>
    </w:tblPr>
    <w:tblStylePr w:type="firstRow">
      <w:rPr>
        <w:b/>
        <w:bCs/>
      </w:rPr>
      <w:tblPr/>
      <w:tcPr>
        <w:tcBorders>
          <w:bottom w:val="single" w:sz="4" w:space="0" w:color="4BDCFF" w:themeColor="accent1" w:themeTint="99"/>
        </w:tcBorders>
      </w:tcPr>
    </w:tblStylePr>
    <w:tblStylePr w:type="lastRow">
      <w:rPr>
        <w:b/>
        <w:bCs/>
      </w:rPr>
      <w:tblPr/>
      <w:tcPr>
        <w:tcBorders>
          <w:top w:val="sing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etabel1-lys-farve21">
    <w:name w:val="Listetabel 1 - lys - farve 21"/>
    <w:basedOn w:val="Tabel-Normal"/>
    <w:uiPriority w:val="99"/>
    <w:unhideWhenUsed/>
    <w:rsid w:val="006C4F35"/>
    <w:tblPr>
      <w:tblStyleRowBandSize w:val="1"/>
      <w:tblStyleColBandSize w:val="1"/>
    </w:tblPr>
    <w:tblStylePr w:type="firstRow">
      <w:rPr>
        <w:b/>
        <w:bCs/>
      </w:rPr>
      <w:tblPr/>
      <w:tcPr>
        <w:tcBorders>
          <w:bottom w:val="single" w:sz="4" w:space="0" w:color="99BCE1" w:themeColor="accent2" w:themeTint="99"/>
        </w:tcBorders>
      </w:tcPr>
    </w:tblStylePr>
    <w:tblStylePr w:type="lastRow">
      <w:rPr>
        <w:b/>
        <w:bCs/>
      </w:rPr>
      <w:tblPr/>
      <w:tcPr>
        <w:tcBorders>
          <w:top w:val="sing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etabel1-lys-farve31">
    <w:name w:val="Listetabel 1 - lys - farve 31"/>
    <w:basedOn w:val="Tabel-Normal"/>
    <w:uiPriority w:val="99"/>
    <w:unhideWhenUsed/>
    <w:rsid w:val="006C4F35"/>
    <w:tblPr>
      <w:tblStyleRowBandSize w:val="1"/>
      <w:tblStyleColBandSize w:val="1"/>
    </w:tblPr>
    <w:tblStylePr w:type="firstRow">
      <w:rPr>
        <w:b/>
        <w:bCs/>
      </w:rPr>
      <w:tblPr/>
      <w:tcPr>
        <w:tcBorders>
          <w:bottom w:val="single" w:sz="4" w:space="0" w:color="A996D5" w:themeColor="accent3" w:themeTint="99"/>
        </w:tcBorders>
      </w:tcPr>
    </w:tblStylePr>
    <w:tblStylePr w:type="lastRow">
      <w:rPr>
        <w:b/>
        <w:bCs/>
      </w:rPr>
      <w:tblPr/>
      <w:tcPr>
        <w:tcBorders>
          <w:top w:val="sing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etabel1-lys-farve41">
    <w:name w:val="Listetabel 1 - lys - farve 41"/>
    <w:basedOn w:val="Tabel-Normal"/>
    <w:uiPriority w:val="99"/>
    <w:unhideWhenUsed/>
    <w:rsid w:val="006C4F35"/>
    <w:tblPr>
      <w:tblStyleRowBandSize w:val="1"/>
      <w:tblStyleColBandSize w:val="1"/>
    </w:tblPr>
    <w:tblStylePr w:type="firstRow">
      <w:rPr>
        <w:b/>
        <w:bCs/>
      </w:rPr>
      <w:tblPr/>
      <w:tcPr>
        <w:tcBorders>
          <w:bottom w:val="single" w:sz="4" w:space="0" w:color="FF30A6" w:themeColor="accent4" w:themeTint="99"/>
        </w:tcBorders>
      </w:tcPr>
    </w:tblStylePr>
    <w:tblStylePr w:type="lastRow">
      <w:rPr>
        <w:b/>
        <w:bCs/>
      </w:rPr>
      <w:tblPr/>
      <w:tcPr>
        <w:tcBorders>
          <w:top w:val="sing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etabel1-lys-farve51">
    <w:name w:val="Listetabel 1 - lys - farve 51"/>
    <w:basedOn w:val="Tabel-Normal"/>
    <w:uiPriority w:val="99"/>
    <w:unhideWhenUsed/>
    <w:rsid w:val="006C4F35"/>
    <w:tblPr>
      <w:tblStyleRowBandSize w:val="1"/>
      <w:tblStyleColBandSize w:val="1"/>
    </w:tblPr>
    <w:tblStylePr w:type="firstRow">
      <w:rPr>
        <w:b/>
        <w:bCs/>
      </w:rPr>
      <w:tblPr/>
      <w:tcPr>
        <w:tcBorders>
          <w:bottom w:val="single" w:sz="4" w:space="0" w:color="FF5D9C" w:themeColor="accent5" w:themeTint="99"/>
        </w:tcBorders>
      </w:tcPr>
    </w:tblStylePr>
    <w:tblStylePr w:type="lastRow">
      <w:rPr>
        <w:b/>
        <w:bCs/>
      </w:rPr>
      <w:tblPr/>
      <w:tcPr>
        <w:tcBorders>
          <w:top w:val="sing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etabel1-lys-farve61">
    <w:name w:val="Listetabel 1 - lys - farve 61"/>
    <w:basedOn w:val="Tabel-Normal"/>
    <w:uiPriority w:val="99"/>
    <w:unhideWhenUsed/>
    <w:rsid w:val="006C4F35"/>
    <w:tblPr>
      <w:tblStyleRowBandSize w:val="1"/>
      <w:tblStyleColBandSize w:val="1"/>
    </w:tblPr>
    <w:tblStylePr w:type="firstRow">
      <w:rPr>
        <w:b/>
        <w:bCs/>
      </w:rPr>
      <w:tblPr/>
      <w:tcPr>
        <w:tcBorders>
          <w:bottom w:val="single" w:sz="4" w:space="0" w:color="F8A840" w:themeColor="accent6" w:themeTint="99"/>
        </w:tcBorders>
      </w:tcPr>
    </w:tblStylePr>
    <w:tblStylePr w:type="lastRow">
      <w:rPr>
        <w:b/>
        <w:bCs/>
      </w:rPr>
      <w:tblPr/>
      <w:tcPr>
        <w:tcBorders>
          <w:top w:val="sing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etabel21">
    <w:name w:val="Listetabel 21"/>
    <w:basedOn w:val="Tabel-Normal"/>
    <w:uiPriority w:val="99"/>
    <w:unhideWhenUsed/>
    <w:rsid w:val="006C4F3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99"/>
    <w:unhideWhenUsed/>
    <w:rsid w:val="006C4F35"/>
    <w:tblPr>
      <w:tblStyleRowBandSize w:val="1"/>
      <w:tblStyleColBandSize w:val="1"/>
      <w:tblBorders>
        <w:top w:val="single" w:sz="4" w:space="0" w:color="4BDCFF" w:themeColor="accent1" w:themeTint="99"/>
        <w:bottom w:val="single" w:sz="4" w:space="0" w:color="4BDCFF" w:themeColor="accent1" w:themeTint="99"/>
        <w:insideH w:val="single" w:sz="4" w:space="0" w:color="4BD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etabel2-farve21">
    <w:name w:val="Listetabel 2 - farve 21"/>
    <w:basedOn w:val="Tabel-Normal"/>
    <w:uiPriority w:val="99"/>
    <w:unhideWhenUsed/>
    <w:rsid w:val="006C4F35"/>
    <w:tblPr>
      <w:tblStyleRowBandSize w:val="1"/>
      <w:tblStyleColBandSize w:val="1"/>
      <w:tblBorders>
        <w:top w:val="single" w:sz="4" w:space="0" w:color="99BCE1" w:themeColor="accent2" w:themeTint="99"/>
        <w:bottom w:val="single" w:sz="4" w:space="0" w:color="99BCE1" w:themeColor="accent2" w:themeTint="99"/>
        <w:insideH w:val="single" w:sz="4" w:space="0" w:color="99BC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etabel2-farve31">
    <w:name w:val="Listetabel 2 - farve 31"/>
    <w:basedOn w:val="Tabel-Normal"/>
    <w:uiPriority w:val="99"/>
    <w:unhideWhenUsed/>
    <w:rsid w:val="006C4F35"/>
    <w:tblPr>
      <w:tblStyleRowBandSize w:val="1"/>
      <w:tblStyleColBandSize w:val="1"/>
      <w:tblBorders>
        <w:top w:val="single" w:sz="4" w:space="0" w:color="A996D5" w:themeColor="accent3" w:themeTint="99"/>
        <w:bottom w:val="single" w:sz="4" w:space="0" w:color="A996D5" w:themeColor="accent3" w:themeTint="99"/>
        <w:insideH w:val="single" w:sz="4" w:space="0" w:color="A996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etabel2-farve41">
    <w:name w:val="Listetabel 2 - farve 41"/>
    <w:basedOn w:val="Tabel-Normal"/>
    <w:uiPriority w:val="99"/>
    <w:unhideWhenUsed/>
    <w:rsid w:val="006C4F35"/>
    <w:tblPr>
      <w:tblStyleRowBandSize w:val="1"/>
      <w:tblStyleColBandSize w:val="1"/>
      <w:tblBorders>
        <w:top w:val="single" w:sz="4" w:space="0" w:color="FF30A6" w:themeColor="accent4" w:themeTint="99"/>
        <w:bottom w:val="single" w:sz="4" w:space="0" w:color="FF30A6" w:themeColor="accent4" w:themeTint="99"/>
        <w:insideH w:val="single" w:sz="4" w:space="0" w:color="FF30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etabel2-farve51">
    <w:name w:val="Listetabel 2 - farve 51"/>
    <w:basedOn w:val="Tabel-Normal"/>
    <w:uiPriority w:val="99"/>
    <w:unhideWhenUsed/>
    <w:rsid w:val="006C4F35"/>
    <w:tblPr>
      <w:tblStyleRowBandSize w:val="1"/>
      <w:tblStyleColBandSize w:val="1"/>
      <w:tblBorders>
        <w:top w:val="single" w:sz="4" w:space="0" w:color="FF5D9C" w:themeColor="accent5" w:themeTint="99"/>
        <w:bottom w:val="single" w:sz="4" w:space="0" w:color="FF5D9C" w:themeColor="accent5" w:themeTint="99"/>
        <w:insideH w:val="single" w:sz="4" w:space="0" w:color="FF5D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etabel2-farve61">
    <w:name w:val="Listetabel 2 - farve 61"/>
    <w:basedOn w:val="Tabel-Normal"/>
    <w:uiPriority w:val="99"/>
    <w:unhideWhenUsed/>
    <w:rsid w:val="006C4F35"/>
    <w:tblPr>
      <w:tblStyleRowBandSize w:val="1"/>
      <w:tblStyleColBandSize w:val="1"/>
      <w:tblBorders>
        <w:top w:val="single" w:sz="4" w:space="0" w:color="F8A840" w:themeColor="accent6" w:themeTint="99"/>
        <w:bottom w:val="single" w:sz="4" w:space="0" w:color="F8A840" w:themeColor="accent6" w:themeTint="99"/>
        <w:insideH w:val="single" w:sz="4" w:space="0" w:color="F8A84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etabel31">
    <w:name w:val="Listetabel 31"/>
    <w:basedOn w:val="Tabel-Normal"/>
    <w:uiPriority w:val="99"/>
    <w:unhideWhenUsed/>
    <w:rsid w:val="006C4F3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99"/>
    <w:unhideWhenUsed/>
    <w:rsid w:val="006C4F35"/>
    <w:tblPr>
      <w:tblStyleRowBandSize w:val="1"/>
      <w:tblStyleColBandSize w:val="1"/>
      <w:tblBorders>
        <w:top w:val="single" w:sz="4" w:space="0" w:color="00AAD2" w:themeColor="accent1"/>
        <w:left w:val="single" w:sz="4" w:space="0" w:color="00AAD2" w:themeColor="accent1"/>
        <w:bottom w:val="single" w:sz="4" w:space="0" w:color="00AAD2" w:themeColor="accent1"/>
        <w:right w:val="single" w:sz="4" w:space="0" w:color="00AAD2" w:themeColor="accent1"/>
      </w:tblBorders>
    </w:tblPr>
    <w:tblStylePr w:type="firstRow">
      <w:rPr>
        <w:b/>
        <w:bCs/>
        <w:color w:val="FFFFFF" w:themeColor="background1"/>
      </w:rPr>
      <w:tblPr/>
      <w:tcPr>
        <w:shd w:val="clear" w:color="auto" w:fill="00AAD2" w:themeFill="accent1"/>
      </w:tcPr>
    </w:tblStylePr>
    <w:tblStylePr w:type="lastRow">
      <w:rPr>
        <w:b/>
        <w:bCs/>
      </w:rPr>
      <w:tblPr/>
      <w:tcPr>
        <w:tcBorders>
          <w:top w:val="double" w:sz="4" w:space="0" w:color="00AA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AD2" w:themeColor="accent1"/>
          <w:right w:val="single" w:sz="4" w:space="0" w:color="00AAD2" w:themeColor="accent1"/>
        </w:tcBorders>
      </w:tcPr>
    </w:tblStylePr>
    <w:tblStylePr w:type="band1Horz">
      <w:tblPr/>
      <w:tcPr>
        <w:tcBorders>
          <w:top w:val="single" w:sz="4" w:space="0" w:color="00AAD2" w:themeColor="accent1"/>
          <w:bottom w:val="single" w:sz="4" w:space="0" w:color="00AA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AD2" w:themeColor="accent1"/>
          <w:left w:val="nil"/>
        </w:tcBorders>
      </w:tcPr>
    </w:tblStylePr>
    <w:tblStylePr w:type="swCell">
      <w:tblPr/>
      <w:tcPr>
        <w:tcBorders>
          <w:top w:val="double" w:sz="4" w:space="0" w:color="00AAD2" w:themeColor="accent1"/>
          <w:right w:val="nil"/>
        </w:tcBorders>
      </w:tcPr>
    </w:tblStylePr>
  </w:style>
  <w:style w:type="table" w:customStyle="1" w:styleId="Listetabel3-farve21">
    <w:name w:val="Listetabel 3 - farve 21"/>
    <w:basedOn w:val="Tabel-Normal"/>
    <w:uiPriority w:val="99"/>
    <w:unhideWhenUsed/>
    <w:rsid w:val="006C4F35"/>
    <w:tblPr>
      <w:tblStyleRowBandSize w:val="1"/>
      <w:tblStyleColBandSize w:val="1"/>
      <w:tblBorders>
        <w:top w:val="single" w:sz="4" w:space="0" w:color="5591CD" w:themeColor="accent2"/>
        <w:left w:val="single" w:sz="4" w:space="0" w:color="5591CD" w:themeColor="accent2"/>
        <w:bottom w:val="single" w:sz="4" w:space="0" w:color="5591CD" w:themeColor="accent2"/>
        <w:right w:val="single" w:sz="4" w:space="0" w:color="5591CD" w:themeColor="accent2"/>
      </w:tblBorders>
    </w:tblPr>
    <w:tblStylePr w:type="firstRow">
      <w:rPr>
        <w:b/>
        <w:bCs/>
        <w:color w:val="FFFFFF" w:themeColor="background1"/>
      </w:rPr>
      <w:tblPr/>
      <w:tcPr>
        <w:shd w:val="clear" w:color="auto" w:fill="5591CD" w:themeFill="accent2"/>
      </w:tcPr>
    </w:tblStylePr>
    <w:tblStylePr w:type="lastRow">
      <w:rPr>
        <w:b/>
        <w:bCs/>
      </w:rPr>
      <w:tblPr/>
      <w:tcPr>
        <w:tcBorders>
          <w:top w:val="double" w:sz="4" w:space="0" w:color="5591C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91CD" w:themeColor="accent2"/>
          <w:right w:val="single" w:sz="4" w:space="0" w:color="5591CD" w:themeColor="accent2"/>
        </w:tcBorders>
      </w:tcPr>
    </w:tblStylePr>
    <w:tblStylePr w:type="band1Horz">
      <w:tblPr/>
      <w:tcPr>
        <w:tcBorders>
          <w:top w:val="single" w:sz="4" w:space="0" w:color="5591CD" w:themeColor="accent2"/>
          <w:bottom w:val="single" w:sz="4" w:space="0" w:color="5591C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91CD" w:themeColor="accent2"/>
          <w:left w:val="nil"/>
        </w:tcBorders>
      </w:tcPr>
    </w:tblStylePr>
    <w:tblStylePr w:type="swCell">
      <w:tblPr/>
      <w:tcPr>
        <w:tcBorders>
          <w:top w:val="double" w:sz="4" w:space="0" w:color="5591CD" w:themeColor="accent2"/>
          <w:right w:val="nil"/>
        </w:tcBorders>
      </w:tcPr>
    </w:tblStylePr>
  </w:style>
  <w:style w:type="table" w:customStyle="1" w:styleId="Listetabel3-farve31">
    <w:name w:val="Listetabel 3 - farve 31"/>
    <w:basedOn w:val="Tabel-Normal"/>
    <w:uiPriority w:val="99"/>
    <w:unhideWhenUsed/>
    <w:rsid w:val="006C4F35"/>
    <w:tblPr>
      <w:tblStyleRowBandSize w:val="1"/>
      <w:tblStyleColBandSize w:val="1"/>
      <w:tblBorders>
        <w:top w:val="single" w:sz="4" w:space="0" w:color="7050B9" w:themeColor="accent3"/>
        <w:left w:val="single" w:sz="4" w:space="0" w:color="7050B9" w:themeColor="accent3"/>
        <w:bottom w:val="single" w:sz="4" w:space="0" w:color="7050B9" w:themeColor="accent3"/>
        <w:right w:val="single" w:sz="4" w:space="0" w:color="7050B9" w:themeColor="accent3"/>
      </w:tblBorders>
    </w:tblPr>
    <w:tblStylePr w:type="firstRow">
      <w:rPr>
        <w:b/>
        <w:bCs/>
        <w:color w:val="FFFFFF" w:themeColor="background1"/>
      </w:rPr>
      <w:tblPr/>
      <w:tcPr>
        <w:shd w:val="clear" w:color="auto" w:fill="7050B9" w:themeFill="accent3"/>
      </w:tcPr>
    </w:tblStylePr>
    <w:tblStylePr w:type="lastRow">
      <w:rPr>
        <w:b/>
        <w:bCs/>
      </w:rPr>
      <w:tblPr/>
      <w:tcPr>
        <w:tcBorders>
          <w:top w:val="double" w:sz="4" w:space="0" w:color="7050B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50B9" w:themeColor="accent3"/>
          <w:right w:val="single" w:sz="4" w:space="0" w:color="7050B9" w:themeColor="accent3"/>
        </w:tcBorders>
      </w:tcPr>
    </w:tblStylePr>
    <w:tblStylePr w:type="band1Horz">
      <w:tblPr/>
      <w:tcPr>
        <w:tcBorders>
          <w:top w:val="single" w:sz="4" w:space="0" w:color="7050B9" w:themeColor="accent3"/>
          <w:bottom w:val="single" w:sz="4" w:space="0" w:color="7050B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50B9" w:themeColor="accent3"/>
          <w:left w:val="nil"/>
        </w:tcBorders>
      </w:tcPr>
    </w:tblStylePr>
    <w:tblStylePr w:type="swCell">
      <w:tblPr/>
      <w:tcPr>
        <w:tcBorders>
          <w:top w:val="double" w:sz="4" w:space="0" w:color="7050B9" w:themeColor="accent3"/>
          <w:right w:val="nil"/>
        </w:tcBorders>
      </w:tcPr>
    </w:tblStylePr>
  </w:style>
  <w:style w:type="table" w:customStyle="1" w:styleId="Listetabel3-farve41">
    <w:name w:val="Listetabel 3 - farve 41"/>
    <w:basedOn w:val="Tabel-Normal"/>
    <w:uiPriority w:val="99"/>
    <w:unhideWhenUsed/>
    <w:rsid w:val="006C4F35"/>
    <w:tblPr>
      <w:tblStyleRowBandSize w:val="1"/>
      <w:tblStyleColBandSize w:val="1"/>
      <w:tblBorders>
        <w:top w:val="single" w:sz="4" w:space="0" w:color="A5005F" w:themeColor="accent4"/>
        <w:left w:val="single" w:sz="4" w:space="0" w:color="A5005F" w:themeColor="accent4"/>
        <w:bottom w:val="single" w:sz="4" w:space="0" w:color="A5005F" w:themeColor="accent4"/>
        <w:right w:val="single" w:sz="4" w:space="0" w:color="A5005F" w:themeColor="accent4"/>
      </w:tblBorders>
    </w:tblPr>
    <w:tblStylePr w:type="firstRow">
      <w:rPr>
        <w:b/>
        <w:bCs/>
        <w:color w:val="FFFFFF" w:themeColor="background1"/>
      </w:rPr>
      <w:tblPr/>
      <w:tcPr>
        <w:shd w:val="clear" w:color="auto" w:fill="A5005F" w:themeFill="accent4"/>
      </w:tcPr>
    </w:tblStylePr>
    <w:tblStylePr w:type="lastRow">
      <w:rPr>
        <w:b/>
        <w:bCs/>
      </w:rPr>
      <w:tblPr/>
      <w:tcPr>
        <w:tcBorders>
          <w:top w:val="double" w:sz="4" w:space="0" w:color="A5005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005F" w:themeColor="accent4"/>
          <w:right w:val="single" w:sz="4" w:space="0" w:color="A5005F" w:themeColor="accent4"/>
        </w:tcBorders>
      </w:tcPr>
    </w:tblStylePr>
    <w:tblStylePr w:type="band1Horz">
      <w:tblPr/>
      <w:tcPr>
        <w:tcBorders>
          <w:top w:val="single" w:sz="4" w:space="0" w:color="A5005F" w:themeColor="accent4"/>
          <w:bottom w:val="single" w:sz="4" w:space="0" w:color="A5005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005F" w:themeColor="accent4"/>
          <w:left w:val="nil"/>
        </w:tcBorders>
      </w:tcPr>
    </w:tblStylePr>
    <w:tblStylePr w:type="swCell">
      <w:tblPr/>
      <w:tcPr>
        <w:tcBorders>
          <w:top w:val="double" w:sz="4" w:space="0" w:color="A5005F" w:themeColor="accent4"/>
          <w:right w:val="nil"/>
        </w:tcBorders>
      </w:tcPr>
    </w:tblStylePr>
  </w:style>
  <w:style w:type="table" w:customStyle="1" w:styleId="Listetabel3-farve51">
    <w:name w:val="Listetabel 3 - farve 51"/>
    <w:basedOn w:val="Tabel-Normal"/>
    <w:uiPriority w:val="99"/>
    <w:unhideWhenUsed/>
    <w:rsid w:val="006C4F35"/>
    <w:tblPr>
      <w:tblStyleRowBandSize w:val="1"/>
      <w:tblStyleColBandSize w:val="1"/>
      <w:tblBorders>
        <w:top w:val="single" w:sz="4" w:space="0" w:color="F0005F" w:themeColor="accent5"/>
        <w:left w:val="single" w:sz="4" w:space="0" w:color="F0005F" w:themeColor="accent5"/>
        <w:bottom w:val="single" w:sz="4" w:space="0" w:color="F0005F" w:themeColor="accent5"/>
        <w:right w:val="single" w:sz="4" w:space="0" w:color="F0005F" w:themeColor="accent5"/>
      </w:tblBorders>
    </w:tblPr>
    <w:tblStylePr w:type="firstRow">
      <w:rPr>
        <w:b/>
        <w:bCs/>
        <w:color w:val="FFFFFF" w:themeColor="background1"/>
      </w:rPr>
      <w:tblPr/>
      <w:tcPr>
        <w:shd w:val="clear" w:color="auto" w:fill="F0005F" w:themeFill="accent5"/>
      </w:tcPr>
    </w:tblStylePr>
    <w:tblStylePr w:type="lastRow">
      <w:rPr>
        <w:b/>
        <w:bCs/>
      </w:rPr>
      <w:tblPr/>
      <w:tcPr>
        <w:tcBorders>
          <w:top w:val="double" w:sz="4" w:space="0" w:color="F000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005F" w:themeColor="accent5"/>
          <w:right w:val="single" w:sz="4" w:space="0" w:color="F0005F" w:themeColor="accent5"/>
        </w:tcBorders>
      </w:tcPr>
    </w:tblStylePr>
    <w:tblStylePr w:type="band1Horz">
      <w:tblPr/>
      <w:tcPr>
        <w:tcBorders>
          <w:top w:val="single" w:sz="4" w:space="0" w:color="F0005F" w:themeColor="accent5"/>
          <w:bottom w:val="single" w:sz="4" w:space="0" w:color="F000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005F" w:themeColor="accent5"/>
          <w:left w:val="nil"/>
        </w:tcBorders>
      </w:tcPr>
    </w:tblStylePr>
    <w:tblStylePr w:type="swCell">
      <w:tblPr/>
      <w:tcPr>
        <w:tcBorders>
          <w:top w:val="double" w:sz="4" w:space="0" w:color="F0005F" w:themeColor="accent5"/>
          <w:right w:val="nil"/>
        </w:tcBorders>
      </w:tcPr>
    </w:tblStylePr>
  </w:style>
  <w:style w:type="table" w:customStyle="1" w:styleId="Listetabel3-farve61">
    <w:name w:val="Listetabel 3 - farve 61"/>
    <w:basedOn w:val="Tabel-Normal"/>
    <w:uiPriority w:val="99"/>
    <w:unhideWhenUsed/>
    <w:rsid w:val="006C4F35"/>
    <w:tblPr>
      <w:tblStyleRowBandSize w:val="1"/>
      <w:tblStyleColBandSize w:val="1"/>
      <w:tblBorders>
        <w:top w:val="single" w:sz="4" w:space="0" w:color="B06606" w:themeColor="accent6"/>
        <w:left w:val="single" w:sz="4" w:space="0" w:color="B06606" w:themeColor="accent6"/>
        <w:bottom w:val="single" w:sz="4" w:space="0" w:color="B06606" w:themeColor="accent6"/>
        <w:right w:val="single" w:sz="4" w:space="0" w:color="B06606" w:themeColor="accent6"/>
      </w:tblBorders>
    </w:tblPr>
    <w:tblStylePr w:type="firstRow">
      <w:rPr>
        <w:b/>
        <w:bCs/>
        <w:color w:val="FFFFFF" w:themeColor="background1"/>
      </w:rPr>
      <w:tblPr/>
      <w:tcPr>
        <w:shd w:val="clear" w:color="auto" w:fill="B06606" w:themeFill="accent6"/>
      </w:tcPr>
    </w:tblStylePr>
    <w:tblStylePr w:type="lastRow">
      <w:rPr>
        <w:b/>
        <w:bCs/>
      </w:rPr>
      <w:tblPr/>
      <w:tcPr>
        <w:tcBorders>
          <w:top w:val="double" w:sz="4" w:space="0" w:color="B0660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6606" w:themeColor="accent6"/>
          <w:right w:val="single" w:sz="4" w:space="0" w:color="B06606" w:themeColor="accent6"/>
        </w:tcBorders>
      </w:tcPr>
    </w:tblStylePr>
    <w:tblStylePr w:type="band1Horz">
      <w:tblPr/>
      <w:tcPr>
        <w:tcBorders>
          <w:top w:val="single" w:sz="4" w:space="0" w:color="B06606" w:themeColor="accent6"/>
          <w:bottom w:val="single" w:sz="4" w:space="0" w:color="B0660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6606" w:themeColor="accent6"/>
          <w:left w:val="nil"/>
        </w:tcBorders>
      </w:tcPr>
    </w:tblStylePr>
    <w:tblStylePr w:type="swCell">
      <w:tblPr/>
      <w:tcPr>
        <w:tcBorders>
          <w:top w:val="double" w:sz="4" w:space="0" w:color="B06606" w:themeColor="accent6"/>
          <w:right w:val="nil"/>
        </w:tcBorders>
      </w:tcPr>
    </w:tblStylePr>
  </w:style>
  <w:style w:type="table" w:customStyle="1" w:styleId="Listetabel41">
    <w:name w:val="Listetabel 4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tcBorders>
        <w:shd w:val="clear" w:color="auto" w:fill="00AAD2" w:themeFill="accent1"/>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etabel4-farve21">
    <w:name w:val="Listetabel 4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tcBorders>
        <w:shd w:val="clear" w:color="auto" w:fill="5591CD" w:themeFill="accent2"/>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etabel4-farve31">
    <w:name w:val="Listetabel 4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tcBorders>
        <w:shd w:val="clear" w:color="auto" w:fill="7050B9" w:themeFill="accent3"/>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etabel4-farve41">
    <w:name w:val="Listetabel 4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tcBorders>
        <w:shd w:val="clear" w:color="auto" w:fill="A5005F" w:themeFill="accent4"/>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etabel4-farve51">
    <w:name w:val="Listetabel 4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tcBorders>
        <w:shd w:val="clear" w:color="auto" w:fill="F0005F" w:themeFill="accent5"/>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etabel4-farve61">
    <w:name w:val="Listetabel 4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tcBorders>
        <w:shd w:val="clear" w:color="auto" w:fill="B06606" w:themeFill="accent6"/>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etabel5-mrk1">
    <w:name w:val="Listetabel 5 - mørk1"/>
    <w:basedOn w:val="Tabel-Normal"/>
    <w:uiPriority w:val="99"/>
    <w:unhideWhenUsed/>
    <w:rsid w:val="006C4F35"/>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99"/>
    <w:unhideWhenUsed/>
    <w:rsid w:val="006C4F35"/>
    <w:tblPr>
      <w:tblStyleRowBandSize w:val="1"/>
      <w:tblStyleColBandSize w:val="1"/>
      <w:tblBorders>
        <w:top w:val="single" w:sz="24" w:space="0" w:color="00AAD2" w:themeColor="accent1"/>
        <w:left w:val="single" w:sz="24" w:space="0" w:color="00AAD2" w:themeColor="accent1"/>
        <w:bottom w:val="single" w:sz="24" w:space="0" w:color="00AAD2" w:themeColor="accent1"/>
        <w:right w:val="single" w:sz="24" w:space="0" w:color="00AAD2" w:themeColor="accent1"/>
      </w:tblBorders>
    </w:tblPr>
    <w:tcPr>
      <w:shd w:val="clear" w:color="auto" w:fill="00AA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99"/>
    <w:unhideWhenUsed/>
    <w:rsid w:val="006C4F35"/>
    <w:tblPr>
      <w:tblStyleRowBandSize w:val="1"/>
      <w:tblStyleColBandSize w:val="1"/>
      <w:tblBorders>
        <w:top w:val="single" w:sz="24" w:space="0" w:color="5591CD" w:themeColor="accent2"/>
        <w:left w:val="single" w:sz="24" w:space="0" w:color="5591CD" w:themeColor="accent2"/>
        <w:bottom w:val="single" w:sz="24" w:space="0" w:color="5591CD" w:themeColor="accent2"/>
        <w:right w:val="single" w:sz="24" w:space="0" w:color="5591CD" w:themeColor="accent2"/>
      </w:tblBorders>
    </w:tblPr>
    <w:tcPr>
      <w:shd w:val="clear" w:color="auto" w:fill="5591C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99"/>
    <w:unhideWhenUsed/>
    <w:rsid w:val="006C4F35"/>
    <w:tblPr>
      <w:tblStyleRowBandSize w:val="1"/>
      <w:tblStyleColBandSize w:val="1"/>
      <w:tblBorders>
        <w:top w:val="single" w:sz="24" w:space="0" w:color="7050B9" w:themeColor="accent3"/>
        <w:left w:val="single" w:sz="24" w:space="0" w:color="7050B9" w:themeColor="accent3"/>
        <w:bottom w:val="single" w:sz="24" w:space="0" w:color="7050B9" w:themeColor="accent3"/>
        <w:right w:val="single" w:sz="24" w:space="0" w:color="7050B9" w:themeColor="accent3"/>
      </w:tblBorders>
    </w:tblPr>
    <w:tcPr>
      <w:shd w:val="clear" w:color="auto" w:fill="7050B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99"/>
    <w:unhideWhenUsed/>
    <w:rsid w:val="006C4F35"/>
    <w:tblPr>
      <w:tblStyleRowBandSize w:val="1"/>
      <w:tblStyleColBandSize w:val="1"/>
      <w:tblBorders>
        <w:top w:val="single" w:sz="24" w:space="0" w:color="A5005F" w:themeColor="accent4"/>
        <w:left w:val="single" w:sz="24" w:space="0" w:color="A5005F" w:themeColor="accent4"/>
        <w:bottom w:val="single" w:sz="24" w:space="0" w:color="A5005F" w:themeColor="accent4"/>
        <w:right w:val="single" w:sz="24" w:space="0" w:color="A5005F" w:themeColor="accent4"/>
      </w:tblBorders>
    </w:tblPr>
    <w:tcPr>
      <w:shd w:val="clear" w:color="auto" w:fill="A5005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99"/>
    <w:unhideWhenUsed/>
    <w:rsid w:val="006C4F35"/>
    <w:tblPr>
      <w:tblStyleRowBandSize w:val="1"/>
      <w:tblStyleColBandSize w:val="1"/>
      <w:tblBorders>
        <w:top w:val="single" w:sz="24" w:space="0" w:color="F0005F" w:themeColor="accent5"/>
        <w:left w:val="single" w:sz="24" w:space="0" w:color="F0005F" w:themeColor="accent5"/>
        <w:bottom w:val="single" w:sz="24" w:space="0" w:color="F0005F" w:themeColor="accent5"/>
        <w:right w:val="single" w:sz="24" w:space="0" w:color="F0005F" w:themeColor="accent5"/>
      </w:tblBorders>
    </w:tblPr>
    <w:tcPr>
      <w:shd w:val="clear" w:color="auto" w:fill="F000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99"/>
    <w:unhideWhenUsed/>
    <w:rsid w:val="006C4F35"/>
    <w:tblPr>
      <w:tblStyleRowBandSize w:val="1"/>
      <w:tblStyleColBandSize w:val="1"/>
      <w:tblBorders>
        <w:top w:val="single" w:sz="24" w:space="0" w:color="B06606" w:themeColor="accent6"/>
        <w:left w:val="single" w:sz="24" w:space="0" w:color="B06606" w:themeColor="accent6"/>
        <w:bottom w:val="single" w:sz="24" w:space="0" w:color="B06606" w:themeColor="accent6"/>
        <w:right w:val="single" w:sz="24" w:space="0" w:color="B06606" w:themeColor="accent6"/>
      </w:tblBorders>
    </w:tblPr>
    <w:tcPr>
      <w:shd w:val="clear" w:color="auto" w:fill="B0660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99"/>
    <w:unhideWhenUsed/>
    <w:rsid w:val="006C4F35"/>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99"/>
    <w:unhideWhenUsed/>
    <w:rsid w:val="006C4F35"/>
    <w:tblPr>
      <w:tblStyleRowBandSize w:val="1"/>
      <w:tblStyleColBandSize w:val="1"/>
      <w:tblBorders>
        <w:top w:val="single" w:sz="4" w:space="0" w:color="00AAD2" w:themeColor="accent1"/>
        <w:bottom w:val="single" w:sz="4" w:space="0" w:color="00AAD2" w:themeColor="accent1"/>
      </w:tblBorders>
    </w:tblPr>
    <w:tblStylePr w:type="firstRow">
      <w:rPr>
        <w:b/>
        <w:bCs/>
      </w:rPr>
      <w:tblPr/>
      <w:tcPr>
        <w:tcBorders>
          <w:bottom w:val="single" w:sz="4" w:space="0" w:color="00AAD2" w:themeColor="accent1"/>
        </w:tcBorders>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etabel6-farverig-farve21">
    <w:name w:val="Listetabel 6 - farverig - farve 21"/>
    <w:basedOn w:val="Tabel-Normal"/>
    <w:uiPriority w:val="99"/>
    <w:unhideWhenUsed/>
    <w:rsid w:val="006C4F35"/>
    <w:tblPr>
      <w:tblStyleRowBandSize w:val="1"/>
      <w:tblStyleColBandSize w:val="1"/>
      <w:tblBorders>
        <w:top w:val="single" w:sz="4" w:space="0" w:color="5591CD" w:themeColor="accent2"/>
        <w:bottom w:val="single" w:sz="4" w:space="0" w:color="5591CD" w:themeColor="accent2"/>
      </w:tblBorders>
    </w:tblPr>
    <w:tblStylePr w:type="firstRow">
      <w:rPr>
        <w:b/>
        <w:bCs/>
      </w:rPr>
      <w:tblPr/>
      <w:tcPr>
        <w:tcBorders>
          <w:bottom w:val="single" w:sz="4" w:space="0" w:color="5591CD" w:themeColor="accent2"/>
        </w:tcBorders>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etabel6-farverig-farve31">
    <w:name w:val="Listetabel 6 - farverig - farve 31"/>
    <w:basedOn w:val="Tabel-Normal"/>
    <w:uiPriority w:val="99"/>
    <w:unhideWhenUsed/>
    <w:rsid w:val="006C4F35"/>
    <w:tblPr>
      <w:tblStyleRowBandSize w:val="1"/>
      <w:tblStyleColBandSize w:val="1"/>
      <w:tblBorders>
        <w:top w:val="single" w:sz="4" w:space="0" w:color="7050B9" w:themeColor="accent3"/>
        <w:bottom w:val="single" w:sz="4" w:space="0" w:color="7050B9" w:themeColor="accent3"/>
      </w:tblBorders>
    </w:tblPr>
    <w:tblStylePr w:type="firstRow">
      <w:rPr>
        <w:b/>
        <w:bCs/>
      </w:rPr>
      <w:tblPr/>
      <w:tcPr>
        <w:tcBorders>
          <w:bottom w:val="single" w:sz="4" w:space="0" w:color="7050B9" w:themeColor="accent3"/>
        </w:tcBorders>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etabel6-farverig-farve41">
    <w:name w:val="Listetabel 6 - farverig - farve 41"/>
    <w:basedOn w:val="Tabel-Normal"/>
    <w:uiPriority w:val="99"/>
    <w:unhideWhenUsed/>
    <w:rsid w:val="006C4F35"/>
    <w:tblPr>
      <w:tblStyleRowBandSize w:val="1"/>
      <w:tblStyleColBandSize w:val="1"/>
      <w:tblBorders>
        <w:top w:val="single" w:sz="4" w:space="0" w:color="A5005F" w:themeColor="accent4"/>
        <w:bottom w:val="single" w:sz="4" w:space="0" w:color="A5005F" w:themeColor="accent4"/>
      </w:tblBorders>
    </w:tblPr>
    <w:tblStylePr w:type="firstRow">
      <w:rPr>
        <w:b/>
        <w:bCs/>
      </w:rPr>
      <w:tblPr/>
      <w:tcPr>
        <w:tcBorders>
          <w:bottom w:val="single" w:sz="4" w:space="0" w:color="A5005F" w:themeColor="accent4"/>
        </w:tcBorders>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etabel6-farverig-farve51">
    <w:name w:val="Listetabel 6 - farverig - farve 51"/>
    <w:basedOn w:val="Tabel-Normal"/>
    <w:uiPriority w:val="99"/>
    <w:unhideWhenUsed/>
    <w:rsid w:val="006C4F35"/>
    <w:tblPr>
      <w:tblStyleRowBandSize w:val="1"/>
      <w:tblStyleColBandSize w:val="1"/>
      <w:tblBorders>
        <w:top w:val="single" w:sz="4" w:space="0" w:color="F0005F" w:themeColor="accent5"/>
        <w:bottom w:val="single" w:sz="4" w:space="0" w:color="F0005F" w:themeColor="accent5"/>
      </w:tblBorders>
    </w:tblPr>
    <w:tblStylePr w:type="firstRow">
      <w:rPr>
        <w:b/>
        <w:bCs/>
      </w:rPr>
      <w:tblPr/>
      <w:tcPr>
        <w:tcBorders>
          <w:bottom w:val="single" w:sz="4" w:space="0" w:color="F0005F" w:themeColor="accent5"/>
        </w:tcBorders>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etabel6-farverig-farve61">
    <w:name w:val="Listetabel 6 - farverig - farve 61"/>
    <w:basedOn w:val="Tabel-Normal"/>
    <w:uiPriority w:val="99"/>
    <w:unhideWhenUsed/>
    <w:rsid w:val="006C4F35"/>
    <w:tblPr>
      <w:tblStyleRowBandSize w:val="1"/>
      <w:tblStyleColBandSize w:val="1"/>
      <w:tblBorders>
        <w:top w:val="single" w:sz="4" w:space="0" w:color="B06606" w:themeColor="accent6"/>
        <w:bottom w:val="single" w:sz="4" w:space="0" w:color="B06606" w:themeColor="accent6"/>
      </w:tblBorders>
    </w:tblPr>
    <w:tblStylePr w:type="firstRow">
      <w:rPr>
        <w:b/>
        <w:bCs/>
      </w:rPr>
      <w:tblPr/>
      <w:tcPr>
        <w:tcBorders>
          <w:bottom w:val="single" w:sz="4" w:space="0" w:color="B06606" w:themeColor="accent6"/>
        </w:tcBorders>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etabel7-farverig1">
    <w:name w:val="Listetabel 7 - farverig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A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A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A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AD2" w:themeColor="accent1"/>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91C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91C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91C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91CD" w:themeColor="accent2"/>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50B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50B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50B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50B9" w:themeColor="accent3"/>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005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005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005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005F" w:themeColor="accent4"/>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00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00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00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005F" w:themeColor="accent5"/>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0660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660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660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6606" w:themeColor="accent6"/>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99"/>
    <w:unhideWhenUsed/>
    <w:rsid w:val="006C4F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unhideWhenUsed/>
    <w:rsid w:val="006C4F35"/>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insideV w:val="single" w:sz="8" w:space="0" w:color="1ED3FF" w:themeColor="accent1" w:themeTint="BF"/>
      </w:tblBorders>
    </w:tblPr>
    <w:tcPr>
      <w:shd w:val="clear" w:color="auto" w:fill="B4F0FF" w:themeFill="accent1" w:themeFillTint="3F"/>
    </w:tcPr>
    <w:tblStylePr w:type="firstRow">
      <w:rPr>
        <w:b/>
        <w:bCs/>
      </w:rPr>
    </w:tblStylePr>
    <w:tblStylePr w:type="lastRow">
      <w:rPr>
        <w:b/>
        <w:bCs/>
      </w:rPr>
      <w:tblPr/>
      <w:tcPr>
        <w:tcBorders>
          <w:top w:val="single" w:sz="18" w:space="0" w:color="1ED3FF" w:themeColor="accent1" w:themeTint="BF"/>
        </w:tcBorders>
      </w:tcPr>
    </w:tblStylePr>
    <w:tblStylePr w:type="firstCol">
      <w:rPr>
        <w:b/>
        <w:bCs/>
      </w:rPr>
    </w:tblStylePr>
    <w:tblStylePr w:type="lastCol">
      <w:rPr>
        <w:b/>
        <w:bCs/>
      </w:r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Mediumgitter1-fremhvningsfarve2">
    <w:name w:val="Medium Grid 1 Accent 2"/>
    <w:basedOn w:val="Tabel-Normal"/>
    <w:uiPriority w:val="99"/>
    <w:unhideWhenUsed/>
    <w:rsid w:val="006C4F35"/>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insideV w:val="single" w:sz="8" w:space="0" w:color="7FACD9" w:themeColor="accent2" w:themeTint="BF"/>
      </w:tblBorders>
    </w:tblPr>
    <w:tcPr>
      <w:shd w:val="clear" w:color="auto" w:fill="D4E3F2" w:themeFill="accent2" w:themeFillTint="3F"/>
    </w:tcPr>
    <w:tblStylePr w:type="firstRow">
      <w:rPr>
        <w:b/>
        <w:bCs/>
      </w:rPr>
    </w:tblStylePr>
    <w:tblStylePr w:type="lastRow">
      <w:rPr>
        <w:b/>
        <w:bCs/>
      </w:rPr>
      <w:tblPr/>
      <w:tcPr>
        <w:tcBorders>
          <w:top w:val="single" w:sz="18" w:space="0" w:color="7FACD9" w:themeColor="accent2" w:themeTint="BF"/>
        </w:tcBorders>
      </w:tcPr>
    </w:tblStylePr>
    <w:tblStylePr w:type="firstCol">
      <w:rPr>
        <w:b/>
        <w:bCs/>
      </w:rPr>
    </w:tblStylePr>
    <w:tblStylePr w:type="lastCol">
      <w:rPr>
        <w:b/>
        <w:bCs/>
      </w:r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Mediumgitter1-fremhvningsfarve3">
    <w:name w:val="Medium Grid 1 Accent 3"/>
    <w:basedOn w:val="Tabel-Normal"/>
    <w:uiPriority w:val="99"/>
    <w:unhideWhenUsed/>
    <w:rsid w:val="006C4F35"/>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insideV w:val="single" w:sz="8" w:space="0" w:color="937BCA" w:themeColor="accent3" w:themeTint="BF"/>
      </w:tblBorders>
    </w:tblPr>
    <w:tcPr>
      <w:shd w:val="clear" w:color="auto" w:fill="DBD3ED" w:themeFill="accent3" w:themeFillTint="3F"/>
    </w:tcPr>
    <w:tblStylePr w:type="firstRow">
      <w:rPr>
        <w:b/>
        <w:bCs/>
      </w:rPr>
    </w:tblStylePr>
    <w:tblStylePr w:type="lastRow">
      <w:rPr>
        <w:b/>
        <w:bCs/>
      </w:rPr>
      <w:tblPr/>
      <w:tcPr>
        <w:tcBorders>
          <w:top w:val="single" w:sz="18" w:space="0" w:color="937BCA" w:themeColor="accent3" w:themeTint="BF"/>
        </w:tcBorders>
      </w:tcPr>
    </w:tblStylePr>
    <w:tblStylePr w:type="firstCol">
      <w:rPr>
        <w:b/>
        <w:bCs/>
      </w:rPr>
    </w:tblStylePr>
    <w:tblStylePr w:type="lastCol">
      <w:rPr>
        <w:b/>
        <w:bCs/>
      </w:r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Mediumgitter1-fremhvningsfarve4">
    <w:name w:val="Medium Grid 1 Accent 4"/>
    <w:basedOn w:val="Tabel-Normal"/>
    <w:uiPriority w:val="99"/>
    <w:unhideWhenUsed/>
    <w:rsid w:val="006C4F35"/>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insideV w:val="single" w:sz="8" w:space="0" w:color="FB008F" w:themeColor="accent4" w:themeTint="BF"/>
      </w:tblBorders>
    </w:tblPr>
    <w:tcPr>
      <w:shd w:val="clear" w:color="auto" w:fill="FFA9DA" w:themeFill="accent4" w:themeFillTint="3F"/>
    </w:tcPr>
    <w:tblStylePr w:type="firstRow">
      <w:rPr>
        <w:b/>
        <w:bCs/>
      </w:rPr>
    </w:tblStylePr>
    <w:tblStylePr w:type="lastRow">
      <w:rPr>
        <w:b/>
        <w:bCs/>
      </w:rPr>
      <w:tblPr/>
      <w:tcPr>
        <w:tcBorders>
          <w:top w:val="single" w:sz="18" w:space="0" w:color="FB008F" w:themeColor="accent4" w:themeTint="BF"/>
        </w:tcBorders>
      </w:tcPr>
    </w:tblStylePr>
    <w:tblStylePr w:type="firstCol">
      <w:rPr>
        <w:b/>
        <w:bCs/>
      </w:rPr>
    </w:tblStylePr>
    <w:tblStylePr w:type="lastCol">
      <w:rPr>
        <w:b/>
        <w:bCs/>
      </w:r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Mediumgitter1-fremhvningsfarve5">
    <w:name w:val="Medium Grid 1 Accent 5"/>
    <w:basedOn w:val="Tabel-Normal"/>
    <w:uiPriority w:val="99"/>
    <w:unhideWhenUsed/>
    <w:rsid w:val="006C4F35"/>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insideV w:val="single" w:sz="8" w:space="0" w:color="FF3484" w:themeColor="accent5" w:themeTint="BF"/>
      </w:tblBorders>
    </w:tblPr>
    <w:tcPr>
      <w:shd w:val="clear" w:color="auto" w:fill="FFBCD6" w:themeFill="accent5" w:themeFillTint="3F"/>
    </w:tcPr>
    <w:tblStylePr w:type="firstRow">
      <w:rPr>
        <w:b/>
        <w:bCs/>
      </w:rPr>
    </w:tblStylePr>
    <w:tblStylePr w:type="lastRow">
      <w:rPr>
        <w:b/>
        <w:bCs/>
      </w:rPr>
      <w:tblPr/>
      <w:tcPr>
        <w:tcBorders>
          <w:top w:val="single" w:sz="18" w:space="0" w:color="FF3484" w:themeColor="accent5" w:themeTint="BF"/>
        </w:tcBorders>
      </w:tcPr>
    </w:tblStylePr>
    <w:tblStylePr w:type="firstCol">
      <w:rPr>
        <w:b/>
        <w:bCs/>
      </w:rPr>
    </w:tblStylePr>
    <w:tblStylePr w:type="lastCol">
      <w:rPr>
        <w:b/>
        <w:bCs/>
      </w:r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Mediumgitter1-fremhvningsfarve6">
    <w:name w:val="Medium Grid 1 Accent 6"/>
    <w:basedOn w:val="Tabel-Normal"/>
    <w:uiPriority w:val="99"/>
    <w:unhideWhenUsed/>
    <w:rsid w:val="006C4F35"/>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insideV w:val="single" w:sz="8" w:space="0" w:color="F79211" w:themeColor="accent6" w:themeTint="BF"/>
      </w:tblBorders>
    </w:tblPr>
    <w:tcPr>
      <w:shd w:val="clear" w:color="auto" w:fill="FCDBB0" w:themeFill="accent6" w:themeFillTint="3F"/>
    </w:tcPr>
    <w:tblStylePr w:type="firstRow">
      <w:rPr>
        <w:b/>
        <w:bCs/>
      </w:rPr>
    </w:tblStylePr>
    <w:tblStylePr w:type="lastRow">
      <w:rPr>
        <w:b/>
        <w:bCs/>
      </w:rPr>
      <w:tblPr/>
      <w:tcPr>
        <w:tcBorders>
          <w:top w:val="single" w:sz="18" w:space="0" w:color="F79211" w:themeColor="accent6" w:themeTint="BF"/>
        </w:tcBorders>
      </w:tcPr>
    </w:tblStylePr>
    <w:tblStylePr w:type="firstCol">
      <w:rPr>
        <w:b/>
        <w:bCs/>
      </w:rPr>
    </w:tblStylePr>
    <w:tblStylePr w:type="lastCol">
      <w:rPr>
        <w:b/>
        <w:bCs/>
      </w:r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Mediumgitter2">
    <w:name w:val="Medium Grid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cPr>
      <w:shd w:val="clear" w:color="auto" w:fill="B4F0FF" w:themeFill="accent1" w:themeFillTint="3F"/>
    </w:tcPr>
    <w:tblStylePr w:type="firstRow">
      <w:rPr>
        <w:b/>
        <w:bCs/>
        <w:color w:val="000000" w:themeColor="text1"/>
      </w:rPr>
      <w:tblPr/>
      <w:tcPr>
        <w:shd w:val="clear" w:color="auto" w:fill="E1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3FF" w:themeFill="accent1" w:themeFillTint="33"/>
      </w:tcPr>
    </w:tblStylePr>
    <w:tblStylePr w:type="band1Vert">
      <w:tblPr/>
      <w:tcPr>
        <w:shd w:val="clear" w:color="auto" w:fill="69E2FF" w:themeFill="accent1" w:themeFillTint="7F"/>
      </w:tcPr>
    </w:tblStylePr>
    <w:tblStylePr w:type="band1Horz">
      <w:tblPr/>
      <w:tcPr>
        <w:tcBorders>
          <w:insideH w:val="single" w:sz="6" w:space="0" w:color="00AAD2" w:themeColor="accent1"/>
          <w:insideV w:val="single" w:sz="6" w:space="0" w:color="00AAD2" w:themeColor="accent1"/>
        </w:tcBorders>
        <w:shd w:val="clear" w:color="auto" w:fill="69E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cPr>
      <w:shd w:val="clear" w:color="auto" w:fill="D4E3F2" w:themeFill="accent2" w:themeFillTint="3F"/>
    </w:tcPr>
    <w:tblStylePr w:type="firstRow">
      <w:rPr>
        <w:b/>
        <w:bCs/>
        <w:color w:val="000000" w:themeColor="text1"/>
      </w:rPr>
      <w:tblPr/>
      <w:tcPr>
        <w:shd w:val="clear" w:color="auto" w:fill="EEF4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8F5" w:themeFill="accent2" w:themeFillTint="33"/>
      </w:tcPr>
    </w:tblStylePr>
    <w:tblStylePr w:type="band1Vert">
      <w:tblPr/>
      <w:tcPr>
        <w:shd w:val="clear" w:color="auto" w:fill="AAC8E6" w:themeFill="accent2" w:themeFillTint="7F"/>
      </w:tcPr>
    </w:tblStylePr>
    <w:tblStylePr w:type="band1Horz">
      <w:tblPr/>
      <w:tcPr>
        <w:tcBorders>
          <w:insideH w:val="single" w:sz="6" w:space="0" w:color="5591CD" w:themeColor="accent2"/>
          <w:insideV w:val="single" w:sz="6" w:space="0" w:color="5591CD" w:themeColor="accent2"/>
        </w:tcBorders>
        <w:shd w:val="clear" w:color="auto" w:fill="AAC8E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cPr>
      <w:shd w:val="clear" w:color="auto" w:fill="DBD3ED" w:themeFill="accent3" w:themeFillTint="3F"/>
    </w:tcPr>
    <w:tblStylePr w:type="firstRow">
      <w:rPr>
        <w:b/>
        <w:bCs/>
        <w:color w:val="000000" w:themeColor="text1"/>
      </w:rPr>
      <w:tblPr/>
      <w:tcPr>
        <w:shd w:val="clear" w:color="auto" w:fill="F0ED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CF1" w:themeFill="accent3" w:themeFillTint="33"/>
      </w:tcPr>
    </w:tblStylePr>
    <w:tblStylePr w:type="band1Vert">
      <w:tblPr/>
      <w:tcPr>
        <w:shd w:val="clear" w:color="auto" w:fill="B7A7DC" w:themeFill="accent3" w:themeFillTint="7F"/>
      </w:tcPr>
    </w:tblStylePr>
    <w:tblStylePr w:type="band1Horz">
      <w:tblPr/>
      <w:tcPr>
        <w:tcBorders>
          <w:insideH w:val="single" w:sz="6" w:space="0" w:color="7050B9" w:themeColor="accent3"/>
          <w:insideV w:val="single" w:sz="6" w:space="0" w:color="7050B9" w:themeColor="accent3"/>
        </w:tcBorders>
        <w:shd w:val="clear" w:color="auto" w:fill="B7A7D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cPr>
      <w:shd w:val="clear" w:color="auto" w:fill="FFA9DA" w:themeFill="accent4" w:themeFillTint="3F"/>
    </w:tcPr>
    <w:tblStylePr w:type="firstRow">
      <w:rPr>
        <w:b/>
        <w:bCs/>
        <w:color w:val="000000" w:themeColor="text1"/>
      </w:rPr>
      <w:tblPr/>
      <w:tcPr>
        <w:shd w:val="clear" w:color="auto" w:fill="FFD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AE1" w:themeFill="accent4" w:themeFillTint="33"/>
      </w:tcPr>
    </w:tblStylePr>
    <w:tblStylePr w:type="band1Vert">
      <w:tblPr/>
      <w:tcPr>
        <w:shd w:val="clear" w:color="auto" w:fill="FF53B5" w:themeFill="accent4" w:themeFillTint="7F"/>
      </w:tcPr>
    </w:tblStylePr>
    <w:tblStylePr w:type="band1Horz">
      <w:tblPr/>
      <w:tcPr>
        <w:tcBorders>
          <w:insideH w:val="single" w:sz="6" w:space="0" w:color="A5005F" w:themeColor="accent4"/>
          <w:insideV w:val="single" w:sz="6" w:space="0" w:color="A5005F" w:themeColor="accent4"/>
        </w:tcBorders>
        <w:shd w:val="clear" w:color="auto" w:fill="FF53B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cPr>
      <w:shd w:val="clear" w:color="auto" w:fill="FFBCD6" w:themeFill="accent5" w:themeFillTint="3F"/>
    </w:tcPr>
    <w:tblStylePr w:type="firstRow">
      <w:rPr>
        <w:b/>
        <w:bCs/>
        <w:color w:val="000000" w:themeColor="text1"/>
      </w:rPr>
      <w:tblPr/>
      <w:tcPr>
        <w:shd w:val="clear" w:color="auto" w:fill="FFE4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9DE" w:themeFill="accent5" w:themeFillTint="33"/>
      </w:tcPr>
    </w:tblStylePr>
    <w:tblStylePr w:type="band1Vert">
      <w:tblPr/>
      <w:tcPr>
        <w:shd w:val="clear" w:color="auto" w:fill="FF78AD" w:themeFill="accent5" w:themeFillTint="7F"/>
      </w:tcPr>
    </w:tblStylePr>
    <w:tblStylePr w:type="band1Horz">
      <w:tblPr/>
      <w:tcPr>
        <w:tcBorders>
          <w:insideH w:val="single" w:sz="6" w:space="0" w:color="F0005F" w:themeColor="accent5"/>
          <w:insideV w:val="single" w:sz="6" w:space="0" w:color="F0005F" w:themeColor="accent5"/>
        </w:tcBorders>
        <w:shd w:val="clear" w:color="auto" w:fill="FF78A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cPr>
      <w:shd w:val="clear" w:color="auto" w:fill="FCDBB0" w:themeFill="accent6" w:themeFillTint="3F"/>
    </w:tcPr>
    <w:tblStylePr w:type="firstRow">
      <w:rPr>
        <w:b/>
        <w:bCs/>
        <w:color w:val="000000" w:themeColor="text1"/>
      </w:rPr>
      <w:tblPr/>
      <w:tcPr>
        <w:shd w:val="clear" w:color="auto" w:fill="FEF0D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2BF" w:themeFill="accent6" w:themeFillTint="33"/>
      </w:tcPr>
    </w:tblStylePr>
    <w:tblStylePr w:type="band1Vert">
      <w:tblPr/>
      <w:tcPr>
        <w:shd w:val="clear" w:color="auto" w:fill="F9B760" w:themeFill="accent6" w:themeFillTint="7F"/>
      </w:tcPr>
    </w:tblStylePr>
    <w:tblStylePr w:type="band1Horz">
      <w:tblPr/>
      <w:tcPr>
        <w:tcBorders>
          <w:insideH w:val="single" w:sz="6" w:space="0" w:color="B06606" w:themeColor="accent6"/>
          <w:insideV w:val="single" w:sz="6" w:space="0" w:color="B06606" w:themeColor="accent6"/>
        </w:tcBorders>
        <w:shd w:val="clear" w:color="auto" w:fill="F9B76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E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E2FF" w:themeFill="accent1" w:themeFillTint="7F"/>
      </w:tcPr>
    </w:tblStylePr>
  </w:style>
  <w:style w:type="table" w:styleId="Mediumgitter3-fremhvningsfarve2">
    <w:name w:val="Medium Grid 3 Accent 2"/>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3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91C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91C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C8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C8E6" w:themeFill="accent2" w:themeFillTint="7F"/>
      </w:tcPr>
    </w:tblStylePr>
  </w:style>
  <w:style w:type="table" w:styleId="Mediumgitter3-fremhvningsfarve3">
    <w:name w:val="Medium Grid 3 Accent 3"/>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3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50B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50B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7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7DC" w:themeFill="accent3" w:themeFillTint="7F"/>
      </w:tcPr>
    </w:tblStylePr>
  </w:style>
  <w:style w:type="table" w:styleId="Mediumgitter3-fremhvningsfarve4">
    <w:name w:val="Medium Grid 3 Accent 4"/>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9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005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005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3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3B5" w:themeFill="accent4" w:themeFillTint="7F"/>
      </w:tcPr>
    </w:tblStylePr>
  </w:style>
  <w:style w:type="table" w:styleId="Mediumgitter3-fremhvningsfarve5">
    <w:name w:val="Medium Grid 3 Accent 5"/>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C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00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00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8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8AD" w:themeFill="accent5" w:themeFillTint="7F"/>
      </w:tcPr>
    </w:tblStylePr>
  </w:style>
  <w:style w:type="table" w:styleId="Mediumgitter3-fremhvningsfarve6">
    <w:name w:val="Medium Grid 3 Accent 6"/>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B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660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660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7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760" w:themeFill="accent6" w:themeFillTint="7F"/>
      </w:tcPr>
    </w:tblStylePr>
  </w:style>
  <w:style w:type="table" w:styleId="Mediumliste1">
    <w:name w:val="Medium List 1"/>
    <w:basedOn w:val="Tabel-Normal"/>
    <w:uiPriority w:val="99"/>
    <w:unhideWhenUsed/>
    <w:rsid w:val="006C4F35"/>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400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unhideWhenUsed/>
    <w:rsid w:val="006C4F35"/>
    <w:tblPr>
      <w:tblStyleRowBandSize w:val="1"/>
      <w:tblStyleColBandSize w:val="1"/>
      <w:tblBorders>
        <w:top w:val="single" w:sz="8" w:space="0" w:color="00AAD2" w:themeColor="accent1"/>
        <w:bottom w:val="single" w:sz="8" w:space="0" w:color="00AAD2" w:themeColor="accent1"/>
      </w:tblBorders>
    </w:tblPr>
    <w:tblStylePr w:type="firstRow">
      <w:rPr>
        <w:rFonts w:asciiTheme="majorHAnsi" w:eastAsiaTheme="majorEastAsia" w:hAnsiTheme="majorHAnsi" w:cstheme="majorBidi"/>
      </w:rPr>
      <w:tblPr/>
      <w:tcPr>
        <w:tcBorders>
          <w:top w:val="nil"/>
          <w:bottom w:val="single" w:sz="8" w:space="0" w:color="00AAD2" w:themeColor="accent1"/>
        </w:tcBorders>
      </w:tcPr>
    </w:tblStylePr>
    <w:tblStylePr w:type="lastRow">
      <w:rPr>
        <w:b/>
        <w:bCs/>
        <w:color w:val="940027" w:themeColor="text2"/>
      </w:rPr>
      <w:tblPr/>
      <w:tcPr>
        <w:tcBorders>
          <w:top w:val="single" w:sz="8" w:space="0" w:color="00AAD2" w:themeColor="accent1"/>
          <w:bottom w:val="single" w:sz="8" w:space="0" w:color="00AAD2" w:themeColor="accent1"/>
        </w:tcBorders>
      </w:tcPr>
    </w:tblStylePr>
    <w:tblStylePr w:type="firstCol">
      <w:rPr>
        <w:b/>
        <w:bCs/>
      </w:rPr>
    </w:tblStylePr>
    <w:tblStylePr w:type="lastCol">
      <w:rPr>
        <w:b/>
        <w:bCs/>
      </w:rPr>
      <w:tblPr/>
      <w:tcPr>
        <w:tcBorders>
          <w:top w:val="single" w:sz="8" w:space="0" w:color="00AAD2" w:themeColor="accent1"/>
          <w:bottom w:val="single" w:sz="8" w:space="0" w:color="00AAD2" w:themeColor="accent1"/>
        </w:tcBorders>
      </w:tcPr>
    </w:tblStylePr>
    <w:tblStylePr w:type="band1Vert">
      <w:tblPr/>
      <w:tcPr>
        <w:shd w:val="clear" w:color="auto" w:fill="B4F0FF" w:themeFill="accent1" w:themeFillTint="3F"/>
      </w:tcPr>
    </w:tblStylePr>
    <w:tblStylePr w:type="band1Horz">
      <w:tblPr/>
      <w:tcPr>
        <w:shd w:val="clear" w:color="auto" w:fill="B4F0FF" w:themeFill="accent1" w:themeFillTint="3F"/>
      </w:tcPr>
    </w:tblStylePr>
  </w:style>
  <w:style w:type="table" w:styleId="Mediumliste1-fremhvningsfarve2">
    <w:name w:val="Medium List 1 Accent 2"/>
    <w:basedOn w:val="Tabel-Normal"/>
    <w:uiPriority w:val="99"/>
    <w:unhideWhenUsed/>
    <w:rsid w:val="006C4F35"/>
    <w:tblPr>
      <w:tblStyleRowBandSize w:val="1"/>
      <w:tblStyleColBandSize w:val="1"/>
      <w:tblBorders>
        <w:top w:val="single" w:sz="8" w:space="0" w:color="5591CD" w:themeColor="accent2"/>
        <w:bottom w:val="single" w:sz="8" w:space="0" w:color="5591CD" w:themeColor="accent2"/>
      </w:tblBorders>
    </w:tblPr>
    <w:tblStylePr w:type="firstRow">
      <w:rPr>
        <w:rFonts w:asciiTheme="majorHAnsi" w:eastAsiaTheme="majorEastAsia" w:hAnsiTheme="majorHAnsi" w:cstheme="majorBidi"/>
      </w:rPr>
      <w:tblPr/>
      <w:tcPr>
        <w:tcBorders>
          <w:top w:val="nil"/>
          <w:bottom w:val="single" w:sz="8" w:space="0" w:color="5591CD" w:themeColor="accent2"/>
        </w:tcBorders>
      </w:tcPr>
    </w:tblStylePr>
    <w:tblStylePr w:type="lastRow">
      <w:rPr>
        <w:b/>
        <w:bCs/>
        <w:color w:val="940027" w:themeColor="text2"/>
      </w:rPr>
      <w:tblPr/>
      <w:tcPr>
        <w:tcBorders>
          <w:top w:val="single" w:sz="8" w:space="0" w:color="5591CD" w:themeColor="accent2"/>
          <w:bottom w:val="single" w:sz="8" w:space="0" w:color="5591CD" w:themeColor="accent2"/>
        </w:tcBorders>
      </w:tcPr>
    </w:tblStylePr>
    <w:tblStylePr w:type="firstCol">
      <w:rPr>
        <w:b/>
        <w:bCs/>
      </w:rPr>
    </w:tblStylePr>
    <w:tblStylePr w:type="lastCol">
      <w:rPr>
        <w:b/>
        <w:bCs/>
      </w:rPr>
      <w:tblPr/>
      <w:tcPr>
        <w:tcBorders>
          <w:top w:val="single" w:sz="8" w:space="0" w:color="5591CD" w:themeColor="accent2"/>
          <w:bottom w:val="single" w:sz="8" w:space="0" w:color="5591CD" w:themeColor="accent2"/>
        </w:tcBorders>
      </w:tcPr>
    </w:tblStylePr>
    <w:tblStylePr w:type="band1Vert">
      <w:tblPr/>
      <w:tcPr>
        <w:shd w:val="clear" w:color="auto" w:fill="D4E3F2" w:themeFill="accent2" w:themeFillTint="3F"/>
      </w:tcPr>
    </w:tblStylePr>
    <w:tblStylePr w:type="band1Horz">
      <w:tblPr/>
      <w:tcPr>
        <w:shd w:val="clear" w:color="auto" w:fill="D4E3F2" w:themeFill="accent2" w:themeFillTint="3F"/>
      </w:tcPr>
    </w:tblStylePr>
  </w:style>
  <w:style w:type="table" w:styleId="Mediumliste1-fremhvningsfarve3">
    <w:name w:val="Medium List 1 Accent 3"/>
    <w:basedOn w:val="Tabel-Normal"/>
    <w:uiPriority w:val="99"/>
    <w:unhideWhenUsed/>
    <w:rsid w:val="006C4F35"/>
    <w:tblPr>
      <w:tblStyleRowBandSize w:val="1"/>
      <w:tblStyleColBandSize w:val="1"/>
      <w:tblBorders>
        <w:top w:val="single" w:sz="8" w:space="0" w:color="7050B9" w:themeColor="accent3"/>
        <w:bottom w:val="single" w:sz="8" w:space="0" w:color="7050B9" w:themeColor="accent3"/>
      </w:tblBorders>
    </w:tblPr>
    <w:tblStylePr w:type="firstRow">
      <w:rPr>
        <w:rFonts w:asciiTheme="majorHAnsi" w:eastAsiaTheme="majorEastAsia" w:hAnsiTheme="majorHAnsi" w:cstheme="majorBidi"/>
      </w:rPr>
      <w:tblPr/>
      <w:tcPr>
        <w:tcBorders>
          <w:top w:val="nil"/>
          <w:bottom w:val="single" w:sz="8" w:space="0" w:color="7050B9" w:themeColor="accent3"/>
        </w:tcBorders>
      </w:tcPr>
    </w:tblStylePr>
    <w:tblStylePr w:type="lastRow">
      <w:rPr>
        <w:b/>
        <w:bCs/>
        <w:color w:val="940027" w:themeColor="text2"/>
      </w:rPr>
      <w:tblPr/>
      <w:tcPr>
        <w:tcBorders>
          <w:top w:val="single" w:sz="8" w:space="0" w:color="7050B9" w:themeColor="accent3"/>
          <w:bottom w:val="single" w:sz="8" w:space="0" w:color="7050B9" w:themeColor="accent3"/>
        </w:tcBorders>
      </w:tcPr>
    </w:tblStylePr>
    <w:tblStylePr w:type="firstCol">
      <w:rPr>
        <w:b/>
        <w:bCs/>
      </w:rPr>
    </w:tblStylePr>
    <w:tblStylePr w:type="lastCol">
      <w:rPr>
        <w:b/>
        <w:bCs/>
      </w:rPr>
      <w:tblPr/>
      <w:tcPr>
        <w:tcBorders>
          <w:top w:val="single" w:sz="8" w:space="0" w:color="7050B9" w:themeColor="accent3"/>
          <w:bottom w:val="single" w:sz="8" w:space="0" w:color="7050B9" w:themeColor="accent3"/>
        </w:tcBorders>
      </w:tcPr>
    </w:tblStylePr>
    <w:tblStylePr w:type="band1Vert">
      <w:tblPr/>
      <w:tcPr>
        <w:shd w:val="clear" w:color="auto" w:fill="DBD3ED" w:themeFill="accent3" w:themeFillTint="3F"/>
      </w:tcPr>
    </w:tblStylePr>
    <w:tblStylePr w:type="band1Horz">
      <w:tblPr/>
      <w:tcPr>
        <w:shd w:val="clear" w:color="auto" w:fill="DBD3ED" w:themeFill="accent3" w:themeFillTint="3F"/>
      </w:tcPr>
    </w:tblStylePr>
  </w:style>
  <w:style w:type="table" w:styleId="Mediumliste1-fremhvningsfarve4">
    <w:name w:val="Medium List 1 Accent 4"/>
    <w:basedOn w:val="Tabel-Normal"/>
    <w:uiPriority w:val="99"/>
    <w:unhideWhenUsed/>
    <w:rsid w:val="006C4F35"/>
    <w:tblPr>
      <w:tblStyleRowBandSize w:val="1"/>
      <w:tblStyleColBandSize w:val="1"/>
      <w:tblBorders>
        <w:top w:val="single" w:sz="8" w:space="0" w:color="A5005F" w:themeColor="accent4"/>
        <w:bottom w:val="single" w:sz="8" w:space="0" w:color="A5005F" w:themeColor="accent4"/>
      </w:tblBorders>
    </w:tblPr>
    <w:tblStylePr w:type="firstRow">
      <w:rPr>
        <w:rFonts w:asciiTheme="majorHAnsi" w:eastAsiaTheme="majorEastAsia" w:hAnsiTheme="majorHAnsi" w:cstheme="majorBidi"/>
      </w:rPr>
      <w:tblPr/>
      <w:tcPr>
        <w:tcBorders>
          <w:top w:val="nil"/>
          <w:bottom w:val="single" w:sz="8" w:space="0" w:color="A5005F" w:themeColor="accent4"/>
        </w:tcBorders>
      </w:tcPr>
    </w:tblStylePr>
    <w:tblStylePr w:type="lastRow">
      <w:rPr>
        <w:b/>
        <w:bCs/>
        <w:color w:val="940027" w:themeColor="text2"/>
      </w:rPr>
      <w:tblPr/>
      <w:tcPr>
        <w:tcBorders>
          <w:top w:val="single" w:sz="8" w:space="0" w:color="A5005F" w:themeColor="accent4"/>
          <w:bottom w:val="single" w:sz="8" w:space="0" w:color="A5005F" w:themeColor="accent4"/>
        </w:tcBorders>
      </w:tcPr>
    </w:tblStylePr>
    <w:tblStylePr w:type="firstCol">
      <w:rPr>
        <w:b/>
        <w:bCs/>
      </w:rPr>
    </w:tblStylePr>
    <w:tblStylePr w:type="lastCol">
      <w:rPr>
        <w:b/>
        <w:bCs/>
      </w:rPr>
      <w:tblPr/>
      <w:tcPr>
        <w:tcBorders>
          <w:top w:val="single" w:sz="8" w:space="0" w:color="A5005F" w:themeColor="accent4"/>
          <w:bottom w:val="single" w:sz="8" w:space="0" w:color="A5005F" w:themeColor="accent4"/>
        </w:tcBorders>
      </w:tcPr>
    </w:tblStylePr>
    <w:tblStylePr w:type="band1Vert">
      <w:tblPr/>
      <w:tcPr>
        <w:shd w:val="clear" w:color="auto" w:fill="FFA9DA" w:themeFill="accent4" w:themeFillTint="3F"/>
      </w:tcPr>
    </w:tblStylePr>
    <w:tblStylePr w:type="band1Horz">
      <w:tblPr/>
      <w:tcPr>
        <w:shd w:val="clear" w:color="auto" w:fill="FFA9DA" w:themeFill="accent4" w:themeFillTint="3F"/>
      </w:tcPr>
    </w:tblStylePr>
  </w:style>
  <w:style w:type="table" w:styleId="Mediumliste1-fremhvningsfarve5">
    <w:name w:val="Medium List 1 Accent 5"/>
    <w:basedOn w:val="Tabel-Normal"/>
    <w:uiPriority w:val="99"/>
    <w:unhideWhenUsed/>
    <w:rsid w:val="006C4F35"/>
    <w:tblPr>
      <w:tblStyleRowBandSize w:val="1"/>
      <w:tblStyleColBandSize w:val="1"/>
      <w:tblBorders>
        <w:top w:val="single" w:sz="8" w:space="0" w:color="F0005F" w:themeColor="accent5"/>
        <w:bottom w:val="single" w:sz="8" w:space="0" w:color="F0005F" w:themeColor="accent5"/>
      </w:tblBorders>
    </w:tblPr>
    <w:tblStylePr w:type="firstRow">
      <w:rPr>
        <w:rFonts w:asciiTheme="majorHAnsi" w:eastAsiaTheme="majorEastAsia" w:hAnsiTheme="majorHAnsi" w:cstheme="majorBidi"/>
      </w:rPr>
      <w:tblPr/>
      <w:tcPr>
        <w:tcBorders>
          <w:top w:val="nil"/>
          <w:bottom w:val="single" w:sz="8" w:space="0" w:color="F0005F" w:themeColor="accent5"/>
        </w:tcBorders>
      </w:tcPr>
    </w:tblStylePr>
    <w:tblStylePr w:type="lastRow">
      <w:rPr>
        <w:b/>
        <w:bCs/>
        <w:color w:val="940027" w:themeColor="text2"/>
      </w:rPr>
      <w:tblPr/>
      <w:tcPr>
        <w:tcBorders>
          <w:top w:val="single" w:sz="8" w:space="0" w:color="F0005F" w:themeColor="accent5"/>
          <w:bottom w:val="single" w:sz="8" w:space="0" w:color="F0005F" w:themeColor="accent5"/>
        </w:tcBorders>
      </w:tcPr>
    </w:tblStylePr>
    <w:tblStylePr w:type="firstCol">
      <w:rPr>
        <w:b/>
        <w:bCs/>
      </w:rPr>
    </w:tblStylePr>
    <w:tblStylePr w:type="lastCol">
      <w:rPr>
        <w:b/>
        <w:bCs/>
      </w:rPr>
      <w:tblPr/>
      <w:tcPr>
        <w:tcBorders>
          <w:top w:val="single" w:sz="8" w:space="0" w:color="F0005F" w:themeColor="accent5"/>
          <w:bottom w:val="single" w:sz="8" w:space="0" w:color="F0005F" w:themeColor="accent5"/>
        </w:tcBorders>
      </w:tcPr>
    </w:tblStylePr>
    <w:tblStylePr w:type="band1Vert">
      <w:tblPr/>
      <w:tcPr>
        <w:shd w:val="clear" w:color="auto" w:fill="FFBCD6" w:themeFill="accent5" w:themeFillTint="3F"/>
      </w:tcPr>
    </w:tblStylePr>
    <w:tblStylePr w:type="band1Horz">
      <w:tblPr/>
      <w:tcPr>
        <w:shd w:val="clear" w:color="auto" w:fill="FFBCD6" w:themeFill="accent5" w:themeFillTint="3F"/>
      </w:tcPr>
    </w:tblStylePr>
  </w:style>
  <w:style w:type="table" w:styleId="Mediumliste1-fremhvningsfarve6">
    <w:name w:val="Medium List 1 Accent 6"/>
    <w:basedOn w:val="Tabel-Normal"/>
    <w:uiPriority w:val="99"/>
    <w:unhideWhenUsed/>
    <w:rsid w:val="006C4F35"/>
    <w:tblPr>
      <w:tblStyleRowBandSize w:val="1"/>
      <w:tblStyleColBandSize w:val="1"/>
      <w:tblBorders>
        <w:top w:val="single" w:sz="8" w:space="0" w:color="B06606" w:themeColor="accent6"/>
        <w:bottom w:val="single" w:sz="8" w:space="0" w:color="B06606" w:themeColor="accent6"/>
      </w:tblBorders>
    </w:tblPr>
    <w:tblStylePr w:type="firstRow">
      <w:rPr>
        <w:rFonts w:asciiTheme="majorHAnsi" w:eastAsiaTheme="majorEastAsia" w:hAnsiTheme="majorHAnsi" w:cstheme="majorBidi"/>
      </w:rPr>
      <w:tblPr/>
      <w:tcPr>
        <w:tcBorders>
          <w:top w:val="nil"/>
          <w:bottom w:val="single" w:sz="8" w:space="0" w:color="B06606" w:themeColor="accent6"/>
        </w:tcBorders>
      </w:tcPr>
    </w:tblStylePr>
    <w:tblStylePr w:type="lastRow">
      <w:rPr>
        <w:b/>
        <w:bCs/>
        <w:color w:val="940027" w:themeColor="text2"/>
      </w:rPr>
      <w:tblPr/>
      <w:tcPr>
        <w:tcBorders>
          <w:top w:val="single" w:sz="8" w:space="0" w:color="B06606" w:themeColor="accent6"/>
          <w:bottom w:val="single" w:sz="8" w:space="0" w:color="B06606" w:themeColor="accent6"/>
        </w:tcBorders>
      </w:tcPr>
    </w:tblStylePr>
    <w:tblStylePr w:type="firstCol">
      <w:rPr>
        <w:b/>
        <w:bCs/>
      </w:rPr>
    </w:tblStylePr>
    <w:tblStylePr w:type="lastCol">
      <w:rPr>
        <w:b/>
        <w:bCs/>
      </w:rPr>
      <w:tblPr/>
      <w:tcPr>
        <w:tcBorders>
          <w:top w:val="single" w:sz="8" w:space="0" w:color="B06606" w:themeColor="accent6"/>
          <w:bottom w:val="single" w:sz="8" w:space="0" w:color="B06606" w:themeColor="accent6"/>
        </w:tcBorders>
      </w:tcPr>
    </w:tblStylePr>
    <w:tblStylePr w:type="band1Vert">
      <w:tblPr/>
      <w:tcPr>
        <w:shd w:val="clear" w:color="auto" w:fill="FCDBB0" w:themeFill="accent6" w:themeFillTint="3F"/>
      </w:tcPr>
    </w:tblStylePr>
    <w:tblStylePr w:type="band1Horz">
      <w:tblPr/>
      <w:tcPr>
        <w:shd w:val="clear" w:color="auto" w:fill="FCDBB0" w:themeFill="accent6" w:themeFillTint="3F"/>
      </w:tcPr>
    </w:tblStylePr>
  </w:style>
  <w:style w:type="table" w:styleId="Mediumliste2">
    <w:name w:val="Medium Lis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rPr>
        <w:sz w:val="24"/>
        <w:szCs w:val="24"/>
      </w:rPr>
      <w:tblPr/>
      <w:tcPr>
        <w:tcBorders>
          <w:top w:val="nil"/>
          <w:left w:val="nil"/>
          <w:bottom w:val="single" w:sz="24" w:space="0" w:color="00AA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D2" w:themeColor="accent1"/>
          <w:insideH w:val="nil"/>
          <w:insideV w:val="nil"/>
        </w:tcBorders>
        <w:shd w:val="clear" w:color="auto" w:fill="FFFFFF" w:themeFill="background1"/>
      </w:tcPr>
    </w:tblStylePr>
    <w:tblStylePr w:type="lastCol">
      <w:tblPr/>
      <w:tcPr>
        <w:tcBorders>
          <w:top w:val="nil"/>
          <w:left w:val="single" w:sz="8" w:space="0" w:color="00AA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0FF" w:themeFill="accent1" w:themeFillTint="3F"/>
      </w:tcPr>
    </w:tblStylePr>
    <w:tblStylePr w:type="band1Horz">
      <w:tblPr/>
      <w:tcPr>
        <w:tcBorders>
          <w:top w:val="nil"/>
          <w:bottom w:val="nil"/>
          <w:insideH w:val="nil"/>
          <w:insideV w:val="nil"/>
        </w:tcBorders>
        <w:shd w:val="clear" w:color="auto" w:fill="B4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rPr>
        <w:sz w:val="24"/>
        <w:szCs w:val="24"/>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91CD" w:themeColor="accent2"/>
          <w:insideH w:val="nil"/>
          <w:insideV w:val="nil"/>
        </w:tcBorders>
        <w:shd w:val="clear" w:color="auto" w:fill="FFFFFF" w:themeFill="background1"/>
      </w:tcPr>
    </w:tblStylePr>
    <w:tblStylePr w:type="lastCol">
      <w:tblPr/>
      <w:tcPr>
        <w:tcBorders>
          <w:top w:val="nil"/>
          <w:left w:val="single" w:sz="8" w:space="0" w:color="5591C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top w:val="nil"/>
          <w:bottom w:val="nil"/>
          <w:insideH w:val="nil"/>
          <w:insideV w:val="nil"/>
        </w:tcBorders>
        <w:shd w:val="clear" w:color="auto" w:fill="D4E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rPr>
        <w:sz w:val="24"/>
        <w:szCs w:val="24"/>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50B9" w:themeColor="accent3"/>
          <w:insideH w:val="nil"/>
          <w:insideV w:val="nil"/>
        </w:tcBorders>
        <w:shd w:val="clear" w:color="auto" w:fill="FFFFFF" w:themeFill="background1"/>
      </w:tcPr>
    </w:tblStylePr>
    <w:tblStylePr w:type="lastCol">
      <w:tblPr/>
      <w:tcPr>
        <w:tcBorders>
          <w:top w:val="nil"/>
          <w:left w:val="single" w:sz="8" w:space="0" w:color="7050B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top w:val="nil"/>
          <w:bottom w:val="nil"/>
          <w:insideH w:val="nil"/>
          <w:insideV w:val="nil"/>
        </w:tcBorders>
        <w:shd w:val="clear" w:color="auto" w:fill="DBD3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rPr>
        <w:sz w:val="24"/>
        <w:szCs w:val="24"/>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005F" w:themeColor="accent4"/>
          <w:insideH w:val="nil"/>
          <w:insideV w:val="nil"/>
        </w:tcBorders>
        <w:shd w:val="clear" w:color="auto" w:fill="FFFFFF" w:themeFill="background1"/>
      </w:tcPr>
    </w:tblStylePr>
    <w:tblStylePr w:type="lastCol">
      <w:tblPr/>
      <w:tcPr>
        <w:tcBorders>
          <w:top w:val="nil"/>
          <w:left w:val="single" w:sz="8" w:space="0" w:color="A5005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top w:val="nil"/>
          <w:bottom w:val="nil"/>
          <w:insideH w:val="nil"/>
          <w:insideV w:val="nil"/>
        </w:tcBorders>
        <w:shd w:val="clear" w:color="auto" w:fill="FFA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rPr>
        <w:sz w:val="24"/>
        <w:szCs w:val="24"/>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005F" w:themeColor="accent5"/>
          <w:insideH w:val="nil"/>
          <w:insideV w:val="nil"/>
        </w:tcBorders>
        <w:shd w:val="clear" w:color="auto" w:fill="FFFFFF" w:themeFill="background1"/>
      </w:tcPr>
    </w:tblStylePr>
    <w:tblStylePr w:type="lastCol">
      <w:tblPr/>
      <w:tcPr>
        <w:tcBorders>
          <w:top w:val="nil"/>
          <w:left w:val="single" w:sz="8" w:space="0" w:color="F000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top w:val="nil"/>
          <w:bottom w:val="nil"/>
          <w:insideH w:val="nil"/>
          <w:insideV w:val="nil"/>
        </w:tcBorders>
        <w:shd w:val="clear" w:color="auto" w:fill="FFBC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rPr>
        <w:sz w:val="24"/>
        <w:szCs w:val="24"/>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6606" w:themeColor="accent6"/>
          <w:insideH w:val="nil"/>
          <w:insideV w:val="nil"/>
        </w:tcBorders>
        <w:shd w:val="clear" w:color="auto" w:fill="FFFFFF" w:themeFill="background1"/>
      </w:tcPr>
    </w:tblStylePr>
    <w:tblStylePr w:type="lastCol">
      <w:tblPr/>
      <w:tcPr>
        <w:tcBorders>
          <w:top w:val="nil"/>
          <w:left w:val="single" w:sz="8" w:space="0" w:color="B0660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top w:val="nil"/>
          <w:bottom w:val="nil"/>
          <w:insideH w:val="nil"/>
          <w:insideV w:val="nil"/>
        </w:tcBorders>
        <w:shd w:val="clear" w:color="auto" w:fill="FCDB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unhideWhenUsed/>
    <w:rsid w:val="006C4F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unhideWhenUsed/>
    <w:rsid w:val="006C4F35"/>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tblBorders>
    </w:tblPr>
    <w:tblStylePr w:type="firstRow">
      <w:pPr>
        <w:spacing w:before="0" w:after="0" w:line="240" w:lineRule="auto"/>
      </w:pPr>
      <w:rPr>
        <w:b/>
        <w:bCs/>
        <w:color w:val="FFFFFF" w:themeColor="background1"/>
      </w:rPr>
      <w:tblPr/>
      <w:tcPr>
        <w:tc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shd w:val="clear" w:color="auto" w:fill="00AAD2" w:themeFill="accent1"/>
      </w:tcPr>
    </w:tblStylePr>
    <w:tblStylePr w:type="lastRow">
      <w:pPr>
        <w:spacing w:before="0" w:after="0" w:line="240" w:lineRule="auto"/>
      </w:pPr>
      <w:rPr>
        <w:b/>
        <w:bCs/>
      </w:rPr>
      <w:tblPr/>
      <w:tcPr>
        <w:tcBorders>
          <w:top w:val="double" w:sz="6"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F0FF" w:themeFill="accent1" w:themeFillTint="3F"/>
      </w:tcPr>
    </w:tblStylePr>
    <w:tblStylePr w:type="band1Horz">
      <w:tblPr/>
      <w:tcPr>
        <w:tcBorders>
          <w:insideH w:val="nil"/>
          <w:insideV w:val="nil"/>
        </w:tcBorders>
        <w:shd w:val="clear" w:color="auto" w:fill="B4F0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unhideWhenUsed/>
    <w:rsid w:val="006C4F35"/>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tblBorders>
    </w:tblPr>
    <w:tblStylePr w:type="firstRow">
      <w:pPr>
        <w:spacing w:before="0" w:after="0" w:line="240" w:lineRule="auto"/>
      </w:pPr>
      <w:rPr>
        <w:b/>
        <w:bCs/>
        <w:color w:val="FFFFFF" w:themeColor="background1"/>
      </w:rPr>
      <w:tblPr/>
      <w:tcPr>
        <w:tc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shd w:val="clear" w:color="auto" w:fill="5591CD" w:themeFill="accent2"/>
      </w:tcPr>
    </w:tblStylePr>
    <w:tblStylePr w:type="lastRow">
      <w:pPr>
        <w:spacing w:before="0" w:after="0" w:line="240" w:lineRule="auto"/>
      </w:pPr>
      <w:rPr>
        <w:b/>
        <w:bCs/>
      </w:rPr>
      <w:tblPr/>
      <w:tcPr>
        <w:tcBorders>
          <w:top w:val="double" w:sz="6"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3F2" w:themeFill="accent2" w:themeFillTint="3F"/>
      </w:tcPr>
    </w:tblStylePr>
    <w:tblStylePr w:type="band1Horz">
      <w:tblPr/>
      <w:tcPr>
        <w:tcBorders>
          <w:insideH w:val="nil"/>
          <w:insideV w:val="nil"/>
        </w:tcBorders>
        <w:shd w:val="clear" w:color="auto" w:fill="D4E3F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unhideWhenUsed/>
    <w:rsid w:val="006C4F35"/>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tblBorders>
    </w:tblPr>
    <w:tblStylePr w:type="firstRow">
      <w:pPr>
        <w:spacing w:before="0" w:after="0" w:line="240" w:lineRule="auto"/>
      </w:pPr>
      <w:rPr>
        <w:b/>
        <w:bCs/>
        <w:color w:val="FFFFFF" w:themeColor="background1"/>
      </w:rPr>
      <w:tblPr/>
      <w:tcPr>
        <w:tc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shd w:val="clear" w:color="auto" w:fill="7050B9" w:themeFill="accent3"/>
      </w:tcPr>
    </w:tblStylePr>
    <w:tblStylePr w:type="lastRow">
      <w:pPr>
        <w:spacing w:before="0" w:after="0" w:line="240" w:lineRule="auto"/>
      </w:pPr>
      <w:rPr>
        <w:b/>
        <w:bCs/>
      </w:rPr>
      <w:tblPr/>
      <w:tcPr>
        <w:tcBorders>
          <w:top w:val="double" w:sz="6"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3ED" w:themeFill="accent3" w:themeFillTint="3F"/>
      </w:tcPr>
    </w:tblStylePr>
    <w:tblStylePr w:type="band1Horz">
      <w:tblPr/>
      <w:tcPr>
        <w:tcBorders>
          <w:insideH w:val="nil"/>
          <w:insideV w:val="nil"/>
        </w:tcBorders>
        <w:shd w:val="clear" w:color="auto" w:fill="DBD3E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unhideWhenUsed/>
    <w:rsid w:val="006C4F35"/>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tblBorders>
    </w:tblPr>
    <w:tblStylePr w:type="firstRow">
      <w:pPr>
        <w:spacing w:before="0" w:after="0" w:line="240" w:lineRule="auto"/>
      </w:pPr>
      <w:rPr>
        <w:b/>
        <w:bCs/>
        <w:color w:val="FFFFFF" w:themeColor="background1"/>
      </w:rPr>
      <w:tblPr/>
      <w:tcPr>
        <w:tc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shd w:val="clear" w:color="auto" w:fill="A5005F" w:themeFill="accent4"/>
      </w:tcPr>
    </w:tblStylePr>
    <w:tblStylePr w:type="lastRow">
      <w:pPr>
        <w:spacing w:before="0" w:after="0" w:line="240" w:lineRule="auto"/>
      </w:pPr>
      <w:rPr>
        <w:b/>
        <w:bCs/>
      </w:rPr>
      <w:tblPr/>
      <w:tcPr>
        <w:tcBorders>
          <w:top w:val="double" w:sz="6"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9DA" w:themeFill="accent4" w:themeFillTint="3F"/>
      </w:tcPr>
    </w:tblStylePr>
    <w:tblStylePr w:type="band1Horz">
      <w:tblPr/>
      <w:tcPr>
        <w:tcBorders>
          <w:insideH w:val="nil"/>
          <w:insideV w:val="nil"/>
        </w:tcBorders>
        <w:shd w:val="clear" w:color="auto" w:fill="FFA9D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unhideWhenUsed/>
    <w:rsid w:val="006C4F35"/>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tblBorders>
    </w:tblPr>
    <w:tblStylePr w:type="firstRow">
      <w:pPr>
        <w:spacing w:before="0" w:after="0" w:line="240" w:lineRule="auto"/>
      </w:pPr>
      <w:rPr>
        <w:b/>
        <w:bCs/>
        <w:color w:val="FFFFFF" w:themeColor="background1"/>
      </w:rPr>
      <w:tblPr/>
      <w:tcPr>
        <w:tc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shd w:val="clear" w:color="auto" w:fill="F0005F" w:themeFill="accent5"/>
      </w:tcPr>
    </w:tblStylePr>
    <w:tblStylePr w:type="lastRow">
      <w:pPr>
        <w:spacing w:before="0" w:after="0" w:line="240" w:lineRule="auto"/>
      </w:pPr>
      <w:rPr>
        <w:b/>
        <w:bCs/>
      </w:rPr>
      <w:tblPr/>
      <w:tcPr>
        <w:tcBorders>
          <w:top w:val="double" w:sz="6"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CD6" w:themeFill="accent5" w:themeFillTint="3F"/>
      </w:tcPr>
    </w:tblStylePr>
    <w:tblStylePr w:type="band1Horz">
      <w:tblPr/>
      <w:tcPr>
        <w:tcBorders>
          <w:insideH w:val="nil"/>
          <w:insideV w:val="nil"/>
        </w:tcBorders>
        <w:shd w:val="clear" w:color="auto" w:fill="FFBCD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unhideWhenUsed/>
    <w:rsid w:val="006C4F35"/>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tblBorders>
    </w:tblPr>
    <w:tblStylePr w:type="firstRow">
      <w:pPr>
        <w:spacing w:before="0" w:after="0" w:line="240" w:lineRule="auto"/>
      </w:pPr>
      <w:rPr>
        <w:b/>
        <w:bCs/>
        <w:color w:val="FFFFFF" w:themeColor="background1"/>
      </w:rPr>
      <w:tblPr/>
      <w:tcPr>
        <w:tc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shd w:val="clear" w:color="auto" w:fill="B06606" w:themeFill="accent6"/>
      </w:tcPr>
    </w:tblStylePr>
    <w:tblStylePr w:type="lastRow">
      <w:pPr>
        <w:spacing w:before="0" w:after="0" w:line="240" w:lineRule="auto"/>
      </w:pPr>
      <w:rPr>
        <w:b/>
        <w:bCs/>
      </w:rPr>
      <w:tblPr/>
      <w:tcPr>
        <w:tcBorders>
          <w:top w:val="double" w:sz="6"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DBB0" w:themeFill="accent6" w:themeFillTint="3F"/>
      </w:tcPr>
    </w:tblStylePr>
    <w:tblStylePr w:type="band1Horz">
      <w:tblPr/>
      <w:tcPr>
        <w:tcBorders>
          <w:insideH w:val="nil"/>
          <w:insideV w:val="nil"/>
        </w:tcBorders>
        <w:shd w:val="clear" w:color="auto" w:fill="FCDBB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AD2" w:themeFill="accent1"/>
      </w:tcPr>
    </w:tblStylePr>
    <w:tblStylePr w:type="lastCol">
      <w:rPr>
        <w:b/>
        <w:bCs/>
        <w:color w:val="FFFFFF" w:themeColor="background1"/>
      </w:rPr>
      <w:tblPr/>
      <w:tcPr>
        <w:tcBorders>
          <w:left w:val="nil"/>
          <w:right w:val="nil"/>
          <w:insideH w:val="nil"/>
          <w:insideV w:val="nil"/>
        </w:tcBorders>
        <w:shd w:val="clear" w:color="auto" w:fill="00AA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91C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91CD" w:themeFill="accent2"/>
      </w:tcPr>
    </w:tblStylePr>
    <w:tblStylePr w:type="lastCol">
      <w:rPr>
        <w:b/>
        <w:bCs/>
        <w:color w:val="FFFFFF" w:themeColor="background1"/>
      </w:rPr>
      <w:tblPr/>
      <w:tcPr>
        <w:tcBorders>
          <w:left w:val="nil"/>
          <w:right w:val="nil"/>
          <w:insideH w:val="nil"/>
          <w:insideV w:val="nil"/>
        </w:tcBorders>
        <w:shd w:val="clear" w:color="auto" w:fill="5591C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50B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50B9" w:themeFill="accent3"/>
      </w:tcPr>
    </w:tblStylePr>
    <w:tblStylePr w:type="lastCol">
      <w:rPr>
        <w:b/>
        <w:bCs/>
        <w:color w:val="FFFFFF" w:themeColor="background1"/>
      </w:rPr>
      <w:tblPr/>
      <w:tcPr>
        <w:tcBorders>
          <w:left w:val="nil"/>
          <w:right w:val="nil"/>
          <w:insideH w:val="nil"/>
          <w:insideV w:val="nil"/>
        </w:tcBorders>
        <w:shd w:val="clear" w:color="auto" w:fill="7050B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005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005F" w:themeFill="accent4"/>
      </w:tcPr>
    </w:tblStylePr>
    <w:tblStylePr w:type="lastCol">
      <w:rPr>
        <w:b/>
        <w:bCs/>
        <w:color w:val="FFFFFF" w:themeColor="background1"/>
      </w:rPr>
      <w:tblPr/>
      <w:tcPr>
        <w:tcBorders>
          <w:left w:val="nil"/>
          <w:right w:val="nil"/>
          <w:insideH w:val="nil"/>
          <w:insideV w:val="nil"/>
        </w:tcBorders>
        <w:shd w:val="clear" w:color="auto" w:fill="A5005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00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005F" w:themeFill="accent5"/>
      </w:tcPr>
    </w:tblStylePr>
    <w:tblStylePr w:type="lastCol">
      <w:rPr>
        <w:b/>
        <w:bCs/>
        <w:color w:val="FFFFFF" w:themeColor="background1"/>
      </w:rPr>
      <w:tblPr/>
      <w:tcPr>
        <w:tcBorders>
          <w:left w:val="nil"/>
          <w:right w:val="nil"/>
          <w:insideH w:val="nil"/>
          <w:insideV w:val="nil"/>
        </w:tcBorders>
        <w:shd w:val="clear" w:color="auto" w:fill="F000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660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06606" w:themeFill="accent6"/>
      </w:tcPr>
    </w:tblStylePr>
    <w:tblStylePr w:type="lastCol">
      <w:rPr>
        <w:b/>
        <w:bCs/>
        <w:color w:val="FFFFFF" w:themeColor="background1"/>
      </w:rPr>
      <w:tblPr/>
      <w:tcPr>
        <w:tcBorders>
          <w:left w:val="nil"/>
          <w:right w:val="nil"/>
          <w:insideH w:val="nil"/>
          <w:insideV w:val="nil"/>
        </w:tcBorders>
        <w:shd w:val="clear" w:color="auto" w:fill="B0660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Almindeligtabel11">
    <w:name w:val="Almindelig tabel 11"/>
    <w:basedOn w:val="Tabel-Normal"/>
    <w:uiPriority w:val="99"/>
    <w:unhideWhenUsed/>
    <w:rsid w:val="006C4F3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99"/>
    <w:unhideWhenUsed/>
    <w:rsid w:val="006C4F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99"/>
    <w:unhideWhenUsed/>
    <w:rsid w:val="006C4F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99"/>
    <w:unhideWhenUsed/>
    <w:rsid w:val="006C4F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3D-effekter1">
    <w:name w:val="Table 3D effects 1"/>
    <w:basedOn w:val="Tabel-Normal"/>
    <w:uiPriority w:val="99"/>
    <w:unhideWhenUsed/>
    <w:rsid w:val="006C4F3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unhideWhenUsed/>
    <w:rsid w:val="006C4F3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unhideWhenUsed/>
    <w:rsid w:val="006C4F3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unhideWhenUsed/>
    <w:rsid w:val="006C4F3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unhideWhenUsed/>
    <w:rsid w:val="006C4F3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unhideWhenUsed/>
    <w:rsid w:val="006C4F35"/>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unhideWhenUsed/>
    <w:rsid w:val="006C4F3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unhideWhenUsed/>
    <w:rsid w:val="006C4F35"/>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unhideWhenUsed/>
    <w:rsid w:val="006C4F3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unhideWhenUsed/>
    <w:rsid w:val="006C4F3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unhideWhenUsed/>
    <w:rsid w:val="006C4F3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unhideWhenUsed/>
    <w:rsid w:val="006C4F3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unhideWhenUsed/>
    <w:rsid w:val="006C4F3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unhideWhenUsed/>
    <w:rsid w:val="006C4F3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unhideWhenUsed/>
    <w:rsid w:val="006C4F3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unhideWhenUsed/>
    <w:rsid w:val="006C4F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unhideWhenUsed/>
    <w:rsid w:val="006C4F3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99"/>
    <w:unhideWhenUsed/>
    <w:rsid w:val="0099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0" w:type="dxa"/>
        <w:right w:w="0" w:type="dxa"/>
      </w:tcMar>
    </w:tcPr>
    <w:tblStylePr w:type="band2Vert">
      <w:tblPr/>
      <w:tcPr>
        <w:shd w:val="pct20" w:color="auto" w:fill="auto"/>
      </w:tcPr>
    </w:tblStylePr>
    <w:tblStylePr w:type="band2Horz">
      <w:tblPr/>
      <w:tcPr>
        <w:shd w:val="pct20" w:color="auto" w:fill="auto"/>
      </w:tcPr>
    </w:tblStylePr>
  </w:style>
  <w:style w:type="table" w:styleId="Tabel-Gitter1">
    <w:name w:val="Table Grid 1"/>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unhideWhenUsed/>
    <w:rsid w:val="006C4F3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unhideWhenUsed/>
    <w:rsid w:val="006C4F3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unhideWhenUsed/>
    <w:rsid w:val="006C4F3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unhideWhenUsed/>
    <w:rsid w:val="006C4F3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unhideWhenUsed/>
    <w:rsid w:val="006C4F3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99"/>
    <w:unhideWhenUsed/>
    <w:rsid w:val="006C4F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unhideWhenUsed/>
    <w:rsid w:val="006C4F3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unhideWhenUsed/>
    <w:rsid w:val="006C4F3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unhideWhenUsed/>
    <w:rsid w:val="006C4F3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unhideWhenUsed/>
    <w:rsid w:val="006C4F3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unhideWhenUsed/>
    <w:rsid w:val="006C4F3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unhideWhenUsed/>
    <w:rsid w:val="006C4F3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unhideWhenUsed/>
    <w:rsid w:val="006C4F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unhideWhenUsed/>
    <w:rsid w:val="006C4F3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unhideWhenUsed/>
    <w:rsid w:val="006C4F3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unhideWhenUsed/>
    <w:rsid w:val="006C4F3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6C4F3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unhideWhenUsed/>
    <w:rsid w:val="006C4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unhideWhenUsed/>
    <w:rsid w:val="006C4F3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unhideWhenUsed/>
    <w:rsid w:val="006C4F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6C4F3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opstilling-punkttegn">
    <w:name w:val="Tabel - opstilling - punkttegn"/>
    <w:basedOn w:val="Tabel"/>
    <w:uiPriority w:val="14"/>
    <w:qFormat/>
    <w:rsid w:val="001C4647"/>
    <w:pPr>
      <w:numPr>
        <w:numId w:val="37"/>
      </w:numPr>
      <w:ind w:left="568" w:hanging="284"/>
      <w:contextualSpacing/>
    </w:pPr>
    <w:rPr>
      <w:rFonts w:eastAsia="Times New Roman" w:cs="Arial"/>
      <w:kern w:val="20"/>
      <w:szCs w:val="24"/>
      <w:lang w:eastAsia="en-US"/>
    </w:rPr>
  </w:style>
  <w:style w:type="paragraph" w:customStyle="1" w:styleId="Tabel-opstilling-punkttegn2">
    <w:name w:val="Tabel - opstilling - punkttegn 2"/>
    <w:basedOn w:val="Tabel"/>
    <w:uiPriority w:val="15"/>
    <w:rsid w:val="001C4647"/>
    <w:pPr>
      <w:numPr>
        <w:ilvl w:val="1"/>
        <w:numId w:val="37"/>
      </w:numPr>
      <w:spacing w:line="220" w:lineRule="atLeast"/>
      <w:contextualSpacing/>
    </w:pPr>
    <w:rPr>
      <w:rFonts w:eastAsia="Times New Roman" w:cs="Arial"/>
      <w:kern w:val="20"/>
      <w:szCs w:val="24"/>
      <w:lang w:eastAsia="en-US"/>
    </w:rPr>
  </w:style>
  <w:style w:type="paragraph" w:customStyle="1" w:styleId="Tabel-opstilling-talellerbogst2">
    <w:name w:val="Tabel - opstilling - tal eller bogst. 2"/>
    <w:basedOn w:val="Tabel-opstilling-talellerbogst"/>
    <w:uiPriority w:val="17"/>
    <w:rsid w:val="001C4647"/>
    <w:pPr>
      <w:numPr>
        <w:ilvl w:val="1"/>
      </w:numPr>
      <w:spacing w:line="220" w:lineRule="atLeast"/>
    </w:pPr>
    <w:rPr>
      <w:rFonts w:eastAsia="Times New Roman" w:cs="Arial"/>
      <w:kern w:val="20"/>
      <w:szCs w:val="24"/>
      <w:lang w:eastAsia="en-US"/>
    </w:rPr>
  </w:style>
  <w:style w:type="numbering" w:customStyle="1" w:styleId="ListStyleHeading">
    <w:name w:val="ListStyle_Heading"/>
    <w:uiPriority w:val="99"/>
    <w:semiHidden/>
    <w:rsid w:val="00075ABA"/>
    <w:pPr>
      <w:numPr>
        <w:numId w:val="23"/>
      </w:numPr>
    </w:pPr>
  </w:style>
  <w:style w:type="numbering" w:customStyle="1" w:styleId="ListStyleBullet">
    <w:name w:val="ListStyle_Bullet"/>
    <w:uiPriority w:val="99"/>
    <w:semiHidden/>
    <w:rsid w:val="001A5DA5"/>
    <w:pPr>
      <w:numPr>
        <w:numId w:val="26"/>
      </w:numPr>
    </w:pPr>
  </w:style>
  <w:style w:type="numbering" w:customStyle="1" w:styleId="ListStyleNumber">
    <w:name w:val="ListStyle_Number"/>
    <w:uiPriority w:val="99"/>
    <w:semiHidden/>
    <w:rsid w:val="00136BEA"/>
    <w:pPr>
      <w:numPr>
        <w:numId w:val="28"/>
      </w:numPr>
    </w:pPr>
  </w:style>
  <w:style w:type="paragraph" w:customStyle="1" w:styleId="Tabel-opstilling-talellerbogst">
    <w:name w:val="Tabel - opstilling - tal eller bogst."/>
    <w:basedOn w:val="Tabel"/>
    <w:uiPriority w:val="16"/>
    <w:qFormat/>
    <w:rsid w:val="001C4647"/>
    <w:pPr>
      <w:numPr>
        <w:numId w:val="38"/>
      </w:numPr>
    </w:pPr>
  </w:style>
  <w:style w:type="paragraph" w:customStyle="1" w:styleId="Tabel">
    <w:name w:val="Tabel"/>
    <w:basedOn w:val="Normal"/>
    <w:link w:val="TabelChar"/>
    <w:uiPriority w:val="10"/>
    <w:qFormat/>
    <w:rsid w:val="00FC3E22"/>
    <w:pPr>
      <w:spacing w:before="60" w:after="60"/>
    </w:pPr>
    <w:rPr>
      <w:sz w:val="20"/>
    </w:rPr>
  </w:style>
  <w:style w:type="paragraph" w:customStyle="1" w:styleId="Tabeloverskrift">
    <w:name w:val="Tabel overskrift"/>
    <w:basedOn w:val="Tabel"/>
    <w:next w:val="Tabel"/>
    <w:uiPriority w:val="11"/>
    <w:qFormat/>
    <w:rsid w:val="00FC3E22"/>
    <w:pPr>
      <w:keepNext/>
    </w:pPr>
    <w:rPr>
      <w:b/>
    </w:rPr>
  </w:style>
  <w:style w:type="numbering" w:customStyle="1" w:styleId="ListStyleTableBullet">
    <w:name w:val="ListStyle_TableBullet"/>
    <w:basedOn w:val="Ingenoversigt"/>
    <w:uiPriority w:val="99"/>
    <w:semiHidden/>
    <w:rsid w:val="00D06AA7"/>
    <w:pPr>
      <w:numPr>
        <w:numId w:val="32"/>
      </w:numPr>
    </w:pPr>
  </w:style>
  <w:style w:type="numbering" w:customStyle="1" w:styleId="ListStyleTableNumber">
    <w:name w:val="ListStyle_TableNumber"/>
    <w:basedOn w:val="Ingenoversigt"/>
    <w:uiPriority w:val="99"/>
    <w:semiHidden/>
    <w:rsid w:val="003458AC"/>
    <w:pPr>
      <w:numPr>
        <w:numId w:val="33"/>
      </w:numPr>
    </w:pPr>
  </w:style>
  <w:style w:type="paragraph" w:customStyle="1" w:styleId="Introtekst">
    <w:name w:val="Introtekst"/>
    <w:basedOn w:val="Brdtekst"/>
    <w:uiPriority w:val="19"/>
    <w:qFormat/>
    <w:rsid w:val="00BC3645"/>
    <w:pPr>
      <w:keepLines/>
      <w:pBdr>
        <w:top w:val="single" w:sz="4" w:space="8" w:color="940027" w:themeColor="text2"/>
        <w:bottom w:val="single" w:sz="4" w:space="8" w:color="940027" w:themeColor="text2"/>
      </w:pBdr>
      <w:spacing w:before="240" w:after="240"/>
    </w:pPr>
    <w:rPr>
      <w:color w:val="940027" w:themeColor="text2"/>
      <w:sz w:val="24"/>
    </w:rPr>
  </w:style>
  <w:style w:type="paragraph" w:customStyle="1" w:styleId="Forside-metadata">
    <w:name w:val="Forside - metadata"/>
    <w:basedOn w:val="Normal"/>
    <w:uiPriority w:val="24"/>
    <w:rsid w:val="003003AB"/>
    <w:rPr>
      <w:sz w:val="24"/>
    </w:rPr>
  </w:style>
  <w:style w:type="paragraph" w:customStyle="1" w:styleId="Forside-titel">
    <w:name w:val="Forside - titel"/>
    <w:basedOn w:val="Titel"/>
    <w:uiPriority w:val="22"/>
    <w:rsid w:val="00DC5795"/>
    <w:rPr>
      <w:sz w:val="50"/>
    </w:rPr>
  </w:style>
  <w:style w:type="paragraph" w:customStyle="1" w:styleId="Tabelafstandmini">
    <w:name w:val="Tabelafstand mini"/>
    <w:basedOn w:val="Brdtekst"/>
    <w:next w:val="Brdtekst"/>
    <w:uiPriority w:val="18"/>
    <w:qFormat/>
    <w:rsid w:val="005859EF"/>
    <w:pPr>
      <w:spacing w:after="0" w:line="14" w:lineRule="exact"/>
    </w:pPr>
    <w:rPr>
      <w:sz w:val="2"/>
    </w:rPr>
  </w:style>
  <w:style w:type="character" w:customStyle="1" w:styleId="TabelChar">
    <w:name w:val="Tabel Char"/>
    <w:basedOn w:val="Standardskrifttypeiafsnit"/>
    <w:link w:val="Tabel"/>
    <w:uiPriority w:val="10"/>
    <w:rsid w:val="00CC51C4"/>
    <w:rPr>
      <w:sz w:val="20"/>
      <w:lang w:val="da-DK"/>
    </w:rPr>
  </w:style>
  <w:style w:type="paragraph" w:customStyle="1" w:styleId="Brdtekst-eftertabel">
    <w:name w:val="Brødtekst - efter tabel"/>
    <w:basedOn w:val="Brdtekst"/>
    <w:next w:val="Brdtekst"/>
    <w:uiPriority w:val="1"/>
    <w:qFormat/>
    <w:rsid w:val="00F2705E"/>
    <w:pPr>
      <w:spacing w:before="240"/>
    </w:pPr>
  </w:style>
  <w:style w:type="paragraph" w:customStyle="1" w:styleId="Illustration">
    <w:name w:val="Illustration"/>
    <w:basedOn w:val="Brdtekst"/>
    <w:next w:val="Brdtekst"/>
    <w:uiPriority w:val="21"/>
    <w:qFormat/>
    <w:rsid w:val="002C49EC"/>
    <w:pPr>
      <w:spacing w:before="80" w:after="240"/>
    </w:pPr>
  </w:style>
  <w:style w:type="paragraph" w:customStyle="1" w:styleId="Sidefod-metadata">
    <w:name w:val="Sidefod - metadata"/>
    <w:basedOn w:val="Sidefod"/>
    <w:uiPriority w:val="27"/>
    <w:rsid w:val="00102C35"/>
    <w:pPr>
      <w:framePr w:hSpace="142" w:wrap="around" w:vAnchor="page" w:hAnchor="text" w:yAlign="bottom"/>
      <w:suppressOverlap/>
      <w:jc w:val="left"/>
    </w:pPr>
    <w:rPr>
      <w:noProof/>
      <w:sz w:val="18"/>
    </w:rPr>
  </w:style>
  <w:style w:type="paragraph" w:customStyle="1" w:styleId="Sidefod-side1">
    <w:name w:val="Sidefod - side 1"/>
    <w:basedOn w:val="Sidefod"/>
    <w:uiPriority w:val="99"/>
    <w:semiHidden/>
    <w:rsid w:val="00102C35"/>
    <w:rPr>
      <w:sz w:val="18"/>
    </w:rPr>
  </w:style>
  <w:style w:type="paragraph" w:customStyle="1" w:styleId="Logo">
    <w:name w:val="Logo"/>
    <w:basedOn w:val="Sidehoved"/>
    <w:uiPriority w:val="99"/>
    <w:semiHidden/>
    <w:rsid w:val="007D42FC"/>
    <w:pPr>
      <w:framePr w:wrap="around" w:vAnchor="page" w:hAnchor="page" w:x="1248" w:yAlign="top"/>
      <w:spacing w:before="567"/>
      <w:suppressOverlap/>
    </w:pPr>
    <w:rPr>
      <w:noProof/>
    </w:rPr>
  </w:style>
  <w:style w:type="character" w:customStyle="1" w:styleId="Overskrift2Tegn1">
    <w:name w:val="Overskrift 2 Tegn1"/>
    <w:basedOn w:val="Standardskrifttypeiafsnit"/>
    <w:uiPriority w:val="99"/>
    <w:rsid w:val="00683515"/>
    <w:rPr>
      <w:rFonts w:asciiTheme="majorHAnsi" w:eastAsiaTheme="majorEastAsia" w:hAnsiTheme="majorHAnsi"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125A2BF3724A2294E4E2F46A5DAA96"/>
        <w:category>
          <w:name w:val="General"/>
          <w:gallery w:val="placeholder"/>
        </w:category>
        <w:types>
          <w:type w:val="bbPlcHdr"/>
        </w:types>
        <w:behaviors>
          <w:behavior w:val="content"/>
        </w:behaviors>
        <w:guid w:val="{92C51808-A0C9-406D-86C2-3AF4288DA0C1}"/>
      </w:docPartPr>
      <w:docPartBody>
        <w:p w:rsidR="00893399" w:rsidRDefault="004F00A9" w:rsidP="004F00A9">
          <w:pPr>
            <w:pStyle w:val="63125A2BF3724A2294E4E2F46A5DAA96"/>
          </w:pPr>
          <w:r w:rsidRPr="00E12BB1">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A9"/>
    <w:rsid w:val="00155A7A"/>
    <w:rsid w:val="001C593E"/>
    <w:rsid w:val="002A6DE3"/>
    <w:rsid w:val="00363F22"/>
    <w:rsid w:val="004F00A9"/>
    <w:rsid w:val="00893399"/>
    <w:rsid w:val="009A7BFF"/>
    <w:rsid w:val="009B1F7C"/>
    <w:rsid w:val="009F0351"/>
    <w:rsid w:val="00C31A6E"/>
    <w:rsid w:val="00C469D6"/>
    <w:rsid w:val="00CE63E3"/>
    <w:rsid w:val="00E06D85"/>
    <w:rsid w:val="00EA110C"/>
    <w:rsid w:val="00F41E5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A9"/>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63F22"/>
    <w:rPr>
      <w:color w:val="808080"/>
      <w:lang w:val="da-DK"/>
    </w:rPr>
  </w:style>
  <w:style w:type="paragraph" w:customStyle="1" w:styleId="7430CCBC08B0402287DF899144861851">
    <w:name w:val="7430CCBC08B0402287DF899144861851"/>
    <w:rsid w:val="004F00A9"/>
  </w:style>
  <w:style w:type="paragraph" w:customStyle="1" w:styleId="008E08AECD2B4BF789EDA811B4ABC663">
    <w:name w:val="008E08AECD2B4BF789EDA811B4ABC663"/>
    <w:rsid w:val="004F00A9"/>
  </w:style>
  <w:style w:type="paragraph" w:customStyle="1" w:styleId="A90A456581204B048CB886F461F16F38">
    <w:name w:val="A90A456581204B048CB886F461F16F38"/>
    <w:rsid w:val="004F00A9"/>
  </w:style>
  <w:style w:type="paragraph" w:customStyle="1" w:styleId="C6378F5F137C47799275F57403F9F8C7">
    <w:name w:val="C6378F5F137C47799275F57403F9F8C7"/>
    <w:rsid w:val="004F00A9"/>
  </w:style>
  <w:style w:type="paragraph" w:customStyle="1" w:styleId="F993566ABF874E46AB8F0007EB26991A">
    <w:name w:val="F993566ABF874E46AB8F0007EB26991A"/>
    <w:rsid w:val="004F00A9"/>
    <w:pPr>
      <w:numPr>
        <w:ilvl w:val="1"/>
      </w:numPr>
      <w:spacing w:line="240" w:lineRule="auto"/>
    </w:pPr>
    <w:rPr>
      <w:b/>
      <w:sz w:val="48"/>
    </w:rPr>
  </w:style>
  <w:style w:type="paragraph" w:customStyle="1" w:styleId="F993566ABF874E46AB8F0007EB26991A1">
    <w:name w:val="F993566ABF874E46AB8F0007EB26991A1"/>
    <w:rsid w:val="004F00A9"/>
    <w:pPr>
      <w:numPr>
        <w:ilvl w:val="1"/>
      </w:numPr>
      <w:spacing w:line="240" w:lineRule="auto"/>
    </w:pPr>
    <w:rPr>
      <w:b/>
      <w:sz w:val="48"/>
    </w:rPr>
  </w:style>
  <w:style w:type="paragraph" w:customStyle="1" w:styleId="F993566ABF874E46AB8F0007EB26991A2">
    <w:name w:val="F993566ABF874E46AB8F0007EB26991A2"/>
    <w:rsid w:val="004F00A9"/>
    <w:pPr>
      <w:numPr>
        <w:ilvl w:val="1"/>
      </w:numPr>
      <w:spacing w:line="240" w:lineRule="auto"/>
    </w:pPr>
    <w:rPr>
      <w:sz w:val="48"/>
    </w:rPr>
  </w:style>
  <w:style w:type="paragraph" w:customStyle="1" w:styleId="9C944ABE2DE44C199B9EDE81A426408D">
    <w:name w:val="9C944ABE2DE44C199B9EDE81A426408D"/>
    <w:rsid w:val="004F00A9"/>
    <w:pPr>
      <w:spacing w:after="0" w:line="240" w:lineRule="auto"/>
    </w:pPr>
    <w:rPr>
      <w:sz w:val="28"/>
    </w:rPr>
  </w:style>
  <w:style w:type="paragraph" w:customStyle="1" w:styleId="7F0542FB2E864E9C9FC5F9062F1AC86B">
    <w:name w:val="7F0542FB2E864E9C9FC5F9062F1AC86B"/>
    <w:rsid w:val="004F00A9"/>
  </w:style>
  <w:style w:type="paragraph" w:customStyle="1" w:styleId="768E0BC5EB384E81ACF7B36332343DEB">
    <w:name w:val="768E0BC5EB384E81ACF7B36332343DEB"/>
    <w:rsid w:val="004F00A9"/>
  </w:style>
  <w:style w:type="paragraph" w:customStyle="1" w:styleId="F993566ABF874E46AB8F0007EB26991A3">
    <w:name w:val="F993566ABF874E46AB8F0007EB26991A3"/>
    <w:rsid w:val="004F00A9"/>
    <w:pPr>
      <w:numPr>
        <w:ilvl w:val="1"/>
      </w:numPr>
      <w:spacing w:line="240" w:lineRule="auto"/>
    </w:pPr>
    <w:rPr>
      <w:sz w:val="48"/>
    </w:rPr>
  </w:style>
  <w:style w:type="paragraph" w:customStyle="1" w:styleId="9C944ABE2DE44C199B9EDE81A426408D1">
    <w:name w:val="9C944ABE2DE44C199B9EDE81A426408D1"/>
    <w:rsid w:val="004F00A9"/>
    <w:pPr>
      <w:spacing w:after="0" w:line="240" w:lineRule="auto"/>
    </w:pPr>
    <w:rPr>
      <w:sz w:val="28"/>
    </w:rPr>
  </w:style>
  <w:style w:type="paragraph" w:customStyle="1" w:styleId="768E0BC5EB384E81ACF7B36332343DEB1">
    <w:name w:val="768E0BC5EB384E81ACF7B36332343DEB1"/>
    <w:rsid w:val="004F00A9"/>
    <w:pPr>
      <w:spacing w:after="0" w:line="240" w:lineRule="auto"/>
    </w:pPr>
    <w:rPr>
      <w:sz w:val="28"/>
    </w:rPr>
  </w:style>
  <w:style w:type="paragraph" w:customStyle="1" w:styleId="6EC3E91201474325954F4FAF79C70D3F">
    <w:name w:val="6EC3E91201474325954F4FAF79C70D3F"/>
    <w:rsid w:val="004F00A9"/>
  </w:style>
  <w:style w:type="paragraph" w:customStyle="1" w:styleId="9BEDD2A382B3490F845ED64BE8B367A7">
    <w:name w:val="9BEDD2A382B3490F845ED64BE8B367A7"/>
    <w:rsid w:val="004F00A9"/>
  </w:style>
  <w:style w:type="paragraph" w:customStyle="1" w:styleId="63125A2BF3724A2294E4E2F46A5DAA96">
    <w:name w:val="63125A2BF3724A2294E4E2F46A5DAA96"/>
    <w:rsid w:val="004F00A9"/>
  </w:style>
  <w:style w:type="paragraph" w:customStyle="1" w:styleId="F993566ABF874E46AB8F0007EB26991A4">
    <w:name w:val="F993566ABF874E46AB8F0007EB26991A4"/>
    <w:rsid w:val="004F00A9"/>
    <w:pPr>
      <w:numPr>
        <w:ilvl w:val="1"/>
      </w:numPr>
      <w:spacing w:line="240" w:lineRule="auto"/>
    </w:pPr>
    <w:rPr>
      <w:sz w:val="48"/>
    </w:rPr>
  </w:style>
  <w:style w:type="paragraph" w:customStyle="1" w:styleId="9C944ABE2DE44C199B9EDE81A426408D2">
    <w:name w:val="9C944ABE2DE44C199B9EDE81A426408D2"/>
    <w:rsid w:val="004F00A9"/>
    <w:pPr>
      <w:spacing w:after="0" w:line="240" w:lineRule="auto"/>
    </w:pPr>
    <w:rPr>
      <w:sz w:val="28"/>
    </w:rPr>
  </w:style>
  <w:style w:type="paragraph" w:customStyle="1" w:styleId="768E0BC5EB384E81ACF7B36332343DEB2">
    <w:name w:val="768E0BC5EB384E81ACF7B36332343DEB2"/>
    <w:rsid w:val="004F00A9"/>
    <w:pPr>
      <w:spacing w:after="0" w:line="240" w:lineRule="auto"/>
    </w:pPr>
    <w:rPr>
      <w:sz w:val="28"/>
    </w:rPr>
  </w:style>
  <w:style w:type="paragraph" w:customStyle="1" w:styleId="6EC3E91201474325954F4FAF79C70D3F1">
    <w:name w:val="6EC3E91201474325954F4FAF79C70D3F1"/>
    <w:rsid w:val="004F00A9"/>
    <w:pPr>
      <w:spacing w:after="0" w:line="240" w:lineRule="auto"/>
      <w:jc w:val="right"/>
    </w:pPr>
    <w:rPr>
      <w:sz w:val="20"/>
    </w:rPr>
  </w:style>
  <w:style w:type="paragraph" w:customStyle="1" w:styleId="Tabel">
    <w:name w:val="Tabel"/>
    <w:basedOn w:val="Normal"/>
    <w:link w:val="TabelChar"/>
    <w:unhideWhenUsed/>
    <w:qFormat/>
    <w:rsid w:val="009B1F7C"/>
    <w:pPr>
      <w:spacing w:before="60" w:after="60" w:line="240" w:lineRule="auto"/>
    </w:pPr>
    <w:rPr>
      <w:rFonts w:cstheme="minorBidi"/>
      <w:sz w:val="20"/>
      <w:szCs w:val="22"/>
    </w:rPr>
  </w:style>
  <w:style w:type="paragraph" w:customStyle="1" w:styleId="Tabeloverskrift">
    <w:name w:val="Tabel overskrift"/>
    <w:basedOn w:val="Tabel"/>
    <w:next w:val="Tabel"/>
    <w:qFormat/>
    <w:rsid w:val="009B1F7C"/>
    <w:pPr>
      <w:keepNext/>
    </w:pPr>
    <w:rPr>
      <w:b/>
    </w:rPr>
  </w:style>
  <w:style w:type="character" w:customStyle="1" w:styleId="TabelChar">
    <w:name w:val="Tabel Char"/>
    <w:basedOn w:val="Standardskrifttypeiafsnit"/>
    <w:link w:val="Tabel"/>
    <w:rsid w:val="009B1F7C"/>
    <w:rPr>
      <w:sz w:val="20"/>
    </w:rPr>
  </w:style>
  <w:style w:type="paragraph" w:customStyle="1" w:styleId="MPKhjlp">
    <w:name w:val="MPK hjælp"/>
    <w:next w:val="Brdtekst"/>
    <w:qFormat/>
    <w:rsid w:val="004F00A9"/>
    <w:pPr>
      <w:keepNext/>
      <w:framePr w:w="510" w:hSpace="170" w:wrap="around" w:vAnchor="text" w:hAnchor="page" w:xAlign="right" w:y="1" w:anchorLock="1"/>
      <w:spacing w:before="240" w:after="0" w:line="240" w:lineRule="auto"/>
    </w:pPr>
    <w:rPr>
      <w:rFonts w:eastAsiaTheme="minorHAnsi"/>
      <w:noProof/>
      <w:sz w:val="18"/>
      <w:lang w:eastAsia="en-US"/>
    </w:rPr>
  </w:style>
  <w:style w:type="paragraph" w:styleId="Brdtekst">
    <w:name w:val="Body Text"/>
    <w:basedOn w:val="Normal"/>
    <w:link w:val="BrdtekstTegn"/>
    <w:uiPriority w:val="99"/>
    <w:semiHidden/>
    <w:unhideWhenUsed/>
    <w:rsid w:val="004F00A9"/>
    <w:pPr>
      <w:spacing w:after="120"/>
    </w:pPr>
  </w:style>
  <w:style w:type="character" w:customStyle="1" w:styleId="BrdtekstTegn">
    <w:name w:val="Brødtekst Tegn"/>
    <w:basedOn w:val="Standardskrifttypeiafsnit"/>
    <w:link w:val="Brdtekst"/>
    <w:uiPriority w:val="99"/>
    <w:semiHidden/>
    <w:rsid w:val="004F00A9"/>
    <w:rPr>
      <w:rFonts w:cs="Times New Roman"/>
      <w:sz w:val="3276"/>
      <w:szCs w:val="3276"/>
    </w:rPr>
  </w:style>
  <w:style w:type="paragraph" w:customStyle="1" w:styleId="7BEE9F2237294CF099FB353BD421D7D1">
    <w:name w:val="7BEE9F2237294CF099FB353BD421D7D1"/>
    <w:rsid w:val="004F00A9"/>
  </w:style>
  <w:style w:type="paragraph" w:customStyle="1" w:styleId="5B99698AE8694C86A450499B22CF5B84">
    <w:name w:val="5B99698AE8694C86A450499B22CF5B84"/>
    <w:rsid w:val="004F00A9"/>
  </w:style>
  <w:style w:type="paragraph" w:customStyle="1" w:styleId="5E8C3B574C894C289FEE4440DA7071C9">
    <w:name w:val="5E8C3B574C894C289FEE4440DA7071C9"/>
    <w:rsid w:val="004F00A9"/>
  </w:style>
  <w:style w:type="table" w:customStyle="1" w:styleId="TableNormal1">
    <w:name w:val="Table Normal1"/>
    <w:uiPriority w:val="99"/>
    <w:semiHidden/>
    <w:rsid w:val="004F00A9"/>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4877D5CBF24749669E04C15384F27FFC">
    <w:name w:val="4877D5CBF24749669E04C15384F27FFC"/>
    <w:rsid w:val="00363F22"/>
  </w:style>
  <w:style w:type="paragraph" w:customStyle="1" w:styleId="079E9F5FBC70466E931016F3CD8C0341">
    <w:name w:val="079E9F5FBC70466E931016F3CD8C0341"/>
    <w:rsid w:val="00363F22"/>
  </w:style>
  <w:style w:type="paragraph" w:customStyle="1" w:styleId="3791414E5AB44182A36D3D55025314B2">
    <w:name w:val="3791414E5AB44182A36D3D55025314B2"/>
    <w:rsid w:val="00363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PK skabelo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Garamond">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CE5AF-C37C-4352-8E1C-86F9B197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5290</Words>
  <Characters>32276</Characters>
  <Application>Microsoft Office Word</Application>
  <DocSecurity>0</DocSecurity>
  <Lines>268</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MPK skabelon - vejledninig</vt:lpstr>
      <vt:lpstr>MPK skabelon - vejledninig</vt:lpstr>
    </vt:vector>
  </TitlesOfParts>
  <Company>Digitaliseringsstyrelsen</Company>
  <LinksUpToDate>false</LinksUpToDate>
  <CharactersWithSpaces>37492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MPK skabelon - vejledninig</dc:title>
  <dc:creator>Digitaliseringsstyrelsen</dc:creator>
  <cp:lastModifiedBy>Jeppe Stenager Fallesen</cp:lastModifiedBy>
  <cp:revision>13</cp:revision>
  <cp:lastPrinted>2018-09-26T10:24:00Z</cp:lastPrinted>
  <dcterms:created xsi:type="dcterms:W3CDTF">2018-09-21T12:35:00Z</dcterms:created>
  <dcterms:modified xsi:type="dcterms:W3CDTF">2022-07-13T08:33:00Z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

<file path=userCustomization/customUI.xml><?xml version="1.0" encoding="utf-8"?>
<mso:customUI xmlns:mso="http://schemas.microsoft.com/office/2006/01/customui">
  <mso:ribbon>
    <mso:qat>
      <mso:documentControls>
        <mso:control idQ="mso:StyleGalleryClassic" visible="true"/>
        <mso:control idQ="mso:Font" visible="true"/>
        <mso:control idQ="mso:FontSize" visible="true"/>
        <mso:control idQ="mso:AdvancedFileProperties" visible="true"/>
      </mso:documentControls>
    </mso:qat>
  </mso:ribbon>
</mso:customUI>
</file>