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1037A" w14:textId="42F51EB6" w:rsidR="0098640C" w:rsidRPr="001B150D" w:rsidRDefault="003F4FD4" w:rsidP="007E52E6">
      <w:pPr>
        <w:pStyle w:val="Overskrift1"/>
      </w:pPr>
      <w:r w:rsidRPr="001B150D">
        <w:t>Kort om</w:t>
      </w:r>
      <w:r w:rsidR="00C87E82" w:rsidRPr="001B150D">
        <w:t xml:space="preserve"> d</w:t>
      </w:r>
      <w:r w:rsidRPr="001B150D">
        <w:t>rejebogen</w:t>
      </w:r>
    </w:p>
    <w:p w14:paraId="15CF24C8" w14:textId="4201C78A" w:rsidR="0098640C" w:rsidRPr="001B150D" w:rsidRDefault="003F4FD4" w:rsidP="007E52E6">
      <w:r w:rsidRPr="001B150D">
        <w:rPr>
          <w:lang w:val="nl-NL"/>
        </w:rPr>
        <w:t xml:space="preserve">Brug </w:t>
      </w:r>
      <w:r w:rsidRPr="001B150D">
        <w:t>drejebogen som</w:t>
      </w:r>
      <w:r w:rsidR="00C87E82" w:rsidRPr="001B150D">
        <w:t xml:space="preserve"> en hjælp</w:t>
      </w:r>
      <w:r w:rsidRPr="001B150D">
        <w:t xml:space="preserve"> inden og undervejs i tes</w:t>
      </w:r>
      <w:r w:rsidR="00C87E82" w:rsidRPr="001B150D">
        <w:t>ts</w:t>
      </w:r>
      <w:r w:rsidR="00834629">
        <w:t xml:space="preserve">ten. </w:t>
      </w:r>
      <w:r w:rsidR="00C87E82" w:rsidRPr="001B150D">
        <w:t>På den måde sikrer du</w:t>
      </w:r>
      <w:r w:rsidRPr="001B150D">
        <w:t xml:space="preserve"> dels at huske det he</w:t>
      </w:r>
      <w:r w:rsidR="00C87E82" w:rsidRPr="001B150D">
        <w:t>le under brugervenlighedstesten</w:t>
      </w:r>
      <w:r w:rsidR="00556C43">
        <w:t>,</w:t>
      </w:r>
      <w:r w:rsidR="00C87E82" w:rsidRPr="001B150D">
        <w:t xml:space="preserve"> </w:t>
      </w:r>
      <w:r w:rsidRPr="001B150D">
        <w:t xml:space="preserve">dels at få stillet alle brugere de samme </w:t>
      </w:r>
      <w:r w:rsidR="00C87E82" w:rsidRPr="001B150D">
        <w:t>spørgsmål</w:t>
      </w:r>
      <w:r w:rsidRPr="001B150D">
        <w:rPr>
          <w:lang w:val="it-IT"/>
        </w:rPr>
        <w:t xml:space="preserve"> p</w:t>
      </w:r>
      <w:r w:rsidRPr="001B150D">
        <w:t xml:space="preserve">å den samme måde. </w:t>
      </w:r>
      <w:r w:rsidR="00C87E82" w:rsidRPr="001B150D">
        <w:t>S</w:t>
      </w:r>
      <w:r w:rsidRPr="001B150D">
        <w:t>kabelon</w:t>
      </w:r>
      <w:r w:rsidR="00C87E82" w:rsidRPr="001B150D">
        <w:t>en</w:t>
      </w:r>
      <w:r w:rsidRPr="001B150D">
        <w:t xml:space="preserve"> indeholder eksempl</w:t>
      </w:r>
      <w:r w:rsidR="007E52E6" w:rsidRPr="001B150D">
        <w:t>er på indhold og formuleringer –</w:t>
      </w:r>
      <w:r w:rsidRPr="001B150D">
        <w:t xml:space="preserve"> udfyld den med </w:t>
      </w:r>
      <w:r w:rsidR="00556C43">
        <w:t xml:space="preserve">det </w:t>
      </w:r>
      <w:r w:rsidRPr="001B150D">
        <w:t>indhold</w:t>
      </w:r>
      <w:r w:rsidR="00556C43">
        <w:t>, der er</w:t>
      </w:r>
      <w:r w:rsidRPr="001B150D">
        <w:t xml:space="preserve"> relevant for </w:t>
      </w:r>
      <w:r w:rsidR="00C87E82" w:rsidRPr="001B150D">
        <w:t>din</w:t>
      </w:r>
      <w:r w:rsidRPr="001B150D">
        <w:t xml:space="preserve"> problemstilling. </w:t>
      </w:r>
    </w:p>
    <w:p w14:paraId="46C2CEBE" w14:textId="77777777" w:rsidR="0098640C" w:rsidRPr="001B150D" w:rsidRDefault="0098640C">
      <w:pPr>
        <w:pStyle w:val="Brdtekst"/>
        <w:spacing w:line="360" w:lineRule="auto"/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7D5AEDD0" w14:textId="77777777" w:rsidR="00BC603E" w:rsidRPr="001B150D" w:rsidRDefault="00BC603E" w:rsidP="00BC603E">
      <w:pPr>
        <w:pStyle w:val="Brdtekst"/>
        <w:numPr>
          <w:ilvl w:val="0"/>
          <w:numId w:val="13"/>
        </w:numPr>
        <w:spacing w:line="360" w:lineRule="auto"/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Det kan være en god idé at være to til at gennemføre testen.</w:t>
      </w:r>
    </w:p>
    <w:p w14:paraId="3A8230CE" w14:textId="559073FD" w:rsidR="0098640C" w:rsidRDefault="003F4FD4" w:rsidP="00BC603E">
      <w:pPr>
        <w:pStyle w:val="Brdtekst"/>
        <w:numPr>
          <w:ilvl w:val="0"/>
          <w:numId w:val="13"/>
        </w:numPr>
        <w:spacing w:line="360" w:lineRule="auto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1B150D">
        <w:rPr>
          <w:rFonts w:ascii="Franklin Gothic Book" w:eastAsia="Franklin Gothic Book" w:hAnsi="Franklin Gothic Book" w:cs="Franklin Gothic Book"/>
          <w:sz w:val="22"/>
          <w:szCs w:val="22"/>
        </w:rPr>
        <w:t>Overvej at printe en d</w:t>
      </w:r>
      <w:r w:rsidR="00C87E82" w:rsidRPr="001B150D">
        <w:rPr>
          <w:rFonts w:ascii="Franklin Gothic Book" w:eastAsia="Franklin Gothic Book" w:hAnsi="Franklin Gothic Book" w:cs="Franklin Gothic Book"/>
          <w:sz w:val="22"/>
          <w:szCs w:val="22"/>
        </w:rPr>
        <w:t xml:space="preserve">rejebog per </w:t>
      </w:r>
      <w:r w:rsidR="00834629">
        <w:rPr>
          <w:rFonts w:ascii="Franklin Gothic Book" w:eastAsia="Franklin Gothic Book" w:hAnsi="Franklin Gothic Book" w:cs="Franklin Gothic Book"/>
          <w:sz w:val="22"/>
          <w:szCs w:val="22"/>
        </w:rPr>
        <w:t>test</w:t>
      </w:r>
      <w:r w:rsidR="00C87E82" w:rsidRPr="001B150D">
        <w:rPr>
          <w:rFonts w:ascii="Franklin Gothic Book" w:eastAsia="Franklin Gothic Book" w:hAnsi="Franklin Gothic Book" w:cs="Franklin Gothic Book"/>
          <w:sz w:val="22"/>
          <w:szCs w:val="22"/>
        </w:rPr>
        <w:t>, så du</w:t>
      </w:r>
      <w:r w:rsidR="00BC603E">
        <w:rPr>
          <w:rFonts w:ascii="Franklin Gothic Book" w:eastAsia="Franklin Gothic Book" w:hAnsi="Franklin Gothic Book" w:cs="Franklin Gothic Book"/>
          <w:sz w:val="22"/>
          <w:szCs w:val="22"/>
        </w:rPr>
        <w:t>/din kollega</w:t>
      </w:r>
      <w:r w:rsidR="00C87E82" w:rsidRPr="001B150D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001B150D">
        <w:rPr>
          <w:rFonts w:ascii="Franklin Gothic Book" w:eastAsia="Franklin Gothic Book" w:hAnsi="Franklin Gothic Book" w:cs="Franklin Gothic Book"/>
          <w:sz w:val="22"/>
          <w:szCs w:val="22"/>
        </w:rPr>
        <w:t>kan tage noter i den.</w:t>
      </w:r>
    </w:p>
    <w:p w14:paraId="2F972A40" w14:textId="77777777" w:rsidR="0098640C" w:rsidRPr="001B150D" w:rsidRDefault="0098640C">
      <w:pPr>
        <w:pStyle w:val="Brdtekst"/>
        <w:spacing w:line="360" w:lineRule="auto"/>
        <w:rPr>
          <w:rFonts w:ascii="Franklin Gothic Book" w:eastAsia="Franklin Gothic Book" w:hAnsi="Franklin Gothic Book" w:cs="Franklin Gothic Book"/>
          <w:b/>
          <w:bCs/>
          <w:sz w:val="28"/>
          <w:szCs w:val="28"/>
        </w:rPr>
      </w:pPr>
    </w:p>
    <w:p w14:paraId="553CA3CD" w14:textId="77777777" w:rsidR="0098640C" w:rsidRPr="001B150D" w:rsidRDefault="003F4FD4" w:rsidP="007E52E6">
      <w:pPr>
        <w:pStyle w:val="Overskrift1"/>
      </w:pPr>
      <w:r w:rsidRPr="001B150D">
        <w:t>Huskeliste inden brugertesten</w:t>
      </w:r>
    </w:p>
    <w:p w14:paraId="7ED9255E" w14:textId="6440F37C" w:rsidR="007E52E6" w:rsidRPr="001B150D" w:rsidRDefault="003F4FD4">
      <w:pPr>
        <w:pStyle w:val="Brdtekst"/>
        <w:spacing w:line="360" w:lineRule="auto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1B150D">
        <w:rPr>
          <w:rFonts w:ascii="Franklin Gothic Book" w:eastAsia="Franklin Gothic Book" w:hAnsi="Franklin Gothic Book" w:cs="Franklin Gothic Book"/>
          <w:sz w:val="22"/>
          <w:szCs w:val="22"/>
        </w:rPr>
        <w:t>Lav en huskeliste, hvor du skriver alt det ned, som du skal huske</w:t>
      </w:r>
      <w:r w:rsidR="00556C43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Pr="001B150D">
        <w:rPr>
          <w:rFonts w:ascii="Franklin Gothic Book" w:eastAsia="Franklin Gothic Book" w:hAnsi="Franklin Gothic Book" w:cs="Franklin Gothic Book"/>
          <w:sz w:val="22"/>
          <w:szCs w:val="22"/>
        </w:rPr>
        <w:t xml:space="preserve"> lige inden deltageren kommer. </w:t>
      </w:r>
    </w:p>
    <w:p w14:paraId="1264E56A" w14:textId="358D0A83" w:rsidR="0098640C" w:rsidRPr="001B150D" w:rsidRDefault="003F4FD4" w:rsidP="007E52E6">
      <w:pPr>
        <w:pStyle w:val="Overskrift2"/>
      </w:pPr>
      <w:r w:rsidRPr="001B150D">
        <w:t>Eksempelvis:</w:t>
      </w:r>
    </w:p>
    <w:p w14:paraId="43C1C33D" w14:textId="4B803E75" w:rsidR="0098640C" w:rsidRPr="001B150D" w:rsidRDefault="003F4FD4">
      <w:pPr>
        <w:pStyle w:val="Listeafsnit"/>
        <w:numPr>
          <w:ilvl w:val="0"/>
          <w:numId w:val="2"/>
        </w:numPr>
        <w:spacing w:line="360" w:lineRule="auto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1B150D">
        <w:rPr>
          <w:rFonts w:ascii="Franklin Gothic Book" w:eastAsia="Franklin Gothic Book" w:hAnsi="Franklin Gothic Book" w:cs="Franklin Gothic Book"/>
          <w:sz w:val="22"/>
          <w:szCs w:val="22"/>
        </w:rPr>
        <w:t>Samtykkeerklæring: Print både en</w:t>
      </w:r>
      <w:r w:rsidR="00556C43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Pr="001B150D">
        <w:rPr>
          <w:rFonts w:ascii="Franklin Gothic Book" w:eastAsia="Franklin Gothic Book" w:hAnsi="Franklin Gothic Book" w:cs="Franklin Gothic Book"/>
          <w:sz w:val="22"/>
          <w:szCs w:val="22"/>
        </w:rPr>
        <w:t xml:space="preserve"> som deltageren kan underskrive, og en ekstra kopi som deltageren kan tage med hjem.</w:t>
      </w:r>
    </w:p>
    <w:p w14:paraId="7B6BC9AF" w14:textId="2F93B56A" w:rsidR="0098640C" w:rsidRPr="001B150D" w:rsidRDefault="003F4FD4">
      <w:pPr>
        <w:pStyle w:val="Listeafsnit"/>
        <w:numPr>
          <w:ilvl w:val="0"/>
          <w:numId w:val="2"/>
        </w:numPr>
        <w:spacing w:line="360" w:lineRule="auto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1B150D">
        <w:rPr>
          <w:rFonts w:ascii="Franklin Gothic Book" w:eastAsia="Franklin Gothic Book" w:hAnsi="Franklin Gothic Book" w:cs="Franklin Gothic Book"/>
          <w:sz w:val="22"/>
          <w:szCs w:val="22"/>
        </w:rPr>
        <w:t>Skalaer og kuglepen: Printet og klar til deltageren</w:t>
      </w:r>
      <w:r w:rsidR="00556C43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</w:p>
    <w:p w14:paraId="71252633" w14:textId="5A815084" w:rsidR="0098640C" w:rsidRPr="001B150D" w:rsidRDefault="00834629">
      <w:pPr>
        <w:pStyle w:val="Listeafsnit"/>
        <w:numPr>
          <w:ilvl w:val="0"/>
          <w:numId w:val="2"/>
        </w:numPr>
        <w:spacing w:line="360" w:lineRule="auto"/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Optager</w:t>
      </w:r>
      <w:r w:rsidR="003F4FD4" w:rsidRPr="001B150D">
        <w:rPr>
          <w:rFonts w:ascii="Franklin Gothic Book" w:eastAsia="Franklin Gothic Book" w:hAnsi="Franklin Gothic Book" w:cs="Franklin Gothic Book"/>
          <w:sz w:val="22"/>
          <w:szCs w:val="22"/>
        </w:rPr>
        <w:t xml:space="preserve">: Tjek at vinklerne er gode, at der er strøm på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optageren</w:t>
      </w:r>
      <w:r w:rsidR="003F4FD4" w:rsidRPr="001B150D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</w:p>
    <w:p w14:paraId="39375476" w14:textId="75842A52" w:rsidR="0098640C" w:rsidRPr="001B150D" w:rsidRDefault="003F4FD4">
      <w:pPr>
        <w:pStyle w:val="Listeafsnit"/>
        <w:numPr>
          <w:ilvl w:val="0"/>
          <w:numId w:val="2"/>
        </w:numPr>
        <w:spacing w:line="360" w:lineRule="auto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1B150D">
        <w:rPr>
          <w:rFonts w:ascii="Franklin Gothic Book" w:eastAsia="Franklin Gothic Book" w:hAnsi="Franklin Gothic Book" w:cs="Franklin Gothic Book"/>
          <w:sz w:val="22"/>
          <w:szCs w:val="22"/>
        </w:rPr>
        <w:t>Ur: Så du kan holde styr på tiden under testen</w:t>
      </w:r>
      <w:r w:rsidR="00556C43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Pr="001B150D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14:paraId="1AAFF5EE" w14:textId="4ED7F7BE" w:rsidR="0098640C" w:rsidRPr="001B150D" w:rsidRDefault="003F4FD4">
      <w:pPr>
        <w:pStyle w:val="Listeafsnit"/>
        <w:numPr>
          <w:ilvl w:val="0"/>
          <w:numId w:val="2"/>
        </w:numPr>
        <w:spacing w:line="360" w:lineRule="auto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1B150D">
        <w:rPr>
          <w:rFonts w:ascii="Franklin Gothic Book" w:eastAsia="Franklin Gothic Book" w:hAnsi="Franklin Gothic Book" w:cs="Franklin Gothic Book"/>
          <w:sz w:val="22"/>
          <w:szCs w:val="22"/>
        </w:rPr>
        <w:t>Computer eller telefon som skal bruges til a</w:t>
      </w:r>
      <w:r w:rsidR="00834629">
        <w:rPr>
          <w:rFonts w:ascii="Franklin Gothic Book" w:eastAsia="Franklin Gothic Book" w:hAnsi="Franklin Gothic Book" w:cs="Franklin Gothic Book"/>
          <w:sz w:val="22"/>
          <w:szCs w:val="22"/>
        </w:rPr>
        <w:t>t deltagerne kan løse opgaverne.</w:t>
      </w:r>
      <w:r w:rsidRPr="001B150D">
        <w:rPr>
          <w:rFonts w:ascii="Franklin Gothic Book" w:eastAsia="Franklin Gothic Book" w:hAnsi="Franklin Gothic Book" w:cs="Franklin Gothic Book"/>
          <w:sz w:val="22"/>
          <w:szCs w:val="22"/>
        </w:rPr>
        <w:t xml:space="preserve"> Tjek at der er strøm på, og at den er klargjort (fx slet cache fra browser). </w:t>
      </w:r>
    </w:p>
    <w:p w14:paraId="6B7A74BD" w14:textId="77777777" w:rsidR="0098640C" w:rsidRPr="001B150D" w:rsidRDefault="003F4FD4">
      <w:pPr>
        <w:pStyle w:val="Listeafsnit"/>
        <w:numPr>
          <w:ilvl w:val="0"/>
          <w:numId w:val="2"/>
        </w:numPr>
        <w:spacing w:line="360" w:lineRule="auto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1B150D">
        <w:rPr>
          <w:rFonts w:ascii="Franklin Gothic Book" w:eastAsia="Franklin Gothic Book" w:hAnsi="Franklin Gothic Book" w:cs="Franklin Gothic Book"/>
          <w:sz w:val="22"/>
          <w:szCs w:val="22"/>
        </w:rPr>
        <w:t xml:space="preserve">Opgavesucces-skema eller andet, som kan bruges til at tage noter på. </w:t>
      </w:r>
    </w:p>
    <w:p w14:paraId="53DD693A" w14:textId="0EE8F7E2" w:rsidR="0098640C" w:rsidRPr="001B150D" w:rsidRDefault="003F4FD4">
      <w:pPr>
        <w:pStyle w:val="Listeafsnit"/>
        <w:numPr>
          <w:ilvl w:val="0"/>
          <w:numId w:val="2"/>
        </w:numPr>
        <w:spacing w:line="360" w:lineRule="auto"/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</w:pPr>
      <w:r w:rsidRPr="001B150D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[Tilføj andet her, som er relevant for netop </w:t>
      </w:r>
      <w:r w:rsidR="00C87E82" w:rsidRPr="001B150D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din</w:t>
      </w:r>
      <w:r w:rsidRPr="001B150D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 test]</w:t>
      </w:r>
    </w:p>
    <w:p w14:paraId="701AA591" w14:textId="77777777" w:rsidR="0098640C" w:rsidRPr="001B150D" w:rsidRDefault="0098640C">
      <w:pPr>
        <w:pStyle w:val="Brdtekst"/>
        <w:spacing w:line="36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585641A4" w14:textId="52BFBAB9" w:rsidR="007E52E6" w:rsidRPr="001B150D" w:rsidRDefault="007E52E6">
      <w:pPr>
        <w:spacing w:line="240" w:lineRule="auto"/>
        <w:rPr>
          <w:rFonts w:eastAsia="Arial Unicode MS" w:cs="Arial Unicode MS"/>
          <w:sz w:val="20"/>
          <w:szCs w:val="20"/>
        </w:rPr>
      </w:pPr>
      <w:r w:rsidRPr="001B150D">
        <w:br w:type="page"/>
      </w:r>
    </w:p>
    <w:tbl>
      <w:tblPr>
        <w:tblStyle w:val="TableNormal"/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620" w:firstRow="1" w:lastRow="0" w:firstColumn="0" w:lastColumn="0" w:noHBand="1" w:noVBand="1"/>
        <w:tblDescription w:val="#AltTextNotRequired"/>
      </w:tblPr>
      <w:tblGrid>
        <w:gridCol w:w="1781"/>
        <w:gridCol w:w="7235"/>
      </w:tblGrid>
      <w:tr w:rsidR="007E52E6" w:rsidRPr="001B150D" w14:paraId="1F2026FE" w14:textId="77777777" w:rsidTr="00041DE8">
        <w:trPr>
          <w:cantSplit/>
          <w:trHeight w:val="194"/>
          <w:tblHeader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E2A0E" w14:textId="6C6FDAC9" w:rsidR="007E52E6" w:rsidRPr="001B150D" w:rsidRDefault="007E52E6" w:rsidP="007E52E6">
            <w:pPr>
              <w:pStyle w:val="Overskrift1"/>
            </w:pPr>
            <w:r w:rsidRPr="001B150D">
              <w:lastRenderedPageBreak/>
              <w:t>Drejebog til brugervenlighedstesten</w:t>
            </w:r>
          </w:p>
        </w:tc>
      </w:tr>
      <w:tr w:rsidR="007E52E6" w:rsidRPr="001B150D" w14:paraId="33AB0284" w14:textId="77777777" w:rsidTr="00041DE8">
        <w:trPr>
          <w:cantSplit/>
          <w:trHeight w:val="6341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127A5" w14:textId="77777777" w:rsidR="0098640C" w:rsidRPr="001B150D" w:rsidRDefault="003F4FD4">
            <w:pPr>
              <w:pStyle w:val="Brdtekst"/>
              <w:spacing w:line="360" w:lineRule="auto"/>
              <w:rPr>
                <w:rFonts w:ascii="Franklin Gothic Book" w:hAnsi="Franklin Gothic Book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</w:rPr>
              <w:t>1. Introduktion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8A1C" w14:textId="353A49C3" w:rsidR="0098640C" w:rsidRDefault="003F4FD4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Byd deltageren velkommen og tal dem ig</w:t>
            </w:r>
            <w:r w:rsidR="003D0966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ennem det informerede samtykke.</w:t>
            </w:r>
          </w:p>
          <w:p w14:paraId="7B393F42" w14:textId="77777777" w:rsidR="003D0966" w:rsidRPr="001B150D" w:rsidRDefault="003D0966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  <w:p w14:paraId="30910B3F" w14:textId="77777777" w:rsidR="0098640C" w:rsidRPr="001B150D" w:rsidRDefault="003F4FD4" w:rsidP="007E52E6">
            <w:pPr>
              <w:pStyle w:val="Overskrift2"/>
            </w:pPr>
            <w:r w:rsidRPr="001B150D">
              <w:t xml:space="preserve">Eksempelvis: </w:t>
            </w:r>
          </w:p>
          <w:p w14:paraId="47694523" w14:textId="4C2E531B" w:rsidR="0098640C" w:rsidRPr="001B150D" w:rsidRDefault="003F4FD4">
            <w:pPr>
              <w:pStyle w:val="Brdtekst"/>
              <w:numPr>
                <w:ilvl w:val="0"/>
                <w:numId w:val="3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Velkommen, og tusind tak for at tage dig tiden til at deltage i dag.</w:t>
            </w:r>
          </w:p>
          <w:p w14:paraId="2C8E262F" w14:textId="77777777" w:rsidR="0098640C" w:rsidRPr="001B150D" w:rsidRDefault="003F4FD4">
            <w:pPr>
              <w:pStyle w:val="Brdtekst"/>
              <w:numPr>
                <w:ilvl w:val="0"/>
                <w:numId w:val="3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Jeg vil bede dig om at læse samtykkeerklæringen. </w:t>
            </w:r>
          </w:p>
          <w:p w14:paraId="645BA413" w14:textId="77777777" w:rsidR="0098640C" w:rsidRPr="001B150D" w:rsidRDefault="003F4FD4">
            <w:pPr>
              <w:pStyle w:val="Brdtekst"/>
              <w:numPr>
                <w:ilvl w:val="0"/>
                <w:numId w:val="3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Jeg vil gerne fremhæve nogle af de ting, som står på samtykkeer</w:t>
            </w:r>
            <w:bookmarkStart w:id="0" w:name="_GoBack"/>
            <w:bookmarkEnd w:id="0"/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klæringen:</w:t>
            </w:r>
          </w:p>
          <w:p w14:paraId="2AB2664A" w14:textId="77777777" w:rsidR="0098640C" w:rsidRPr="001B150D" w:rsidRDefault="003F4FD4">
            <w:pPr>
              <w:pStyle w:val="Brdtekst"/>
              <w:numPr>
                <w:ilvl w:val="1"/>
                <w:numId w:val="4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Som du kan se, så vil vi gerne filme i dag. Formålet er blot at hjælpe vores hukommelse. Videoen vil ikke blive delt offentligt, og bliver slettet efter analysen. </w:t>
            </w:r>
          </w:p>
          <w:p w14:paraId="190AE240" w14:textId="70C4F692" w:rsidR="0098640C" w:rsidRPr="001B150D" w:rsidRDefault="003F4FD4">
            <w:pPr>
              <w:pStyle w:val="Brdtekst"/>
              <w:numPr>
                <w:ilvl w:val="1"/>
                <w:numId w:val="4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Du er selvfølgelig fuldstændig anonym i </w:t>
            </w:r>
            <w:r w:rsidR="00834629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undersøgelsen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.</w:t>
            </w:r>
          </w:p>
          <w:p w14:paraId="51968206" w14:textId="77777777" w:rsidR="0098640C" w:rsidRPr="001B150D" w:rsidRDefault="003F4FD4">
            <w:pPr>
              <w:pStyle w:val="Brdtekst"/>
              <w:numPr>
                <w:ilvl w:val="1"/>
                <w:numId w:val="4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Det er helt frivilligt at deltage. Du må altså altid stoppe testen, hvis du får lyst til det, og det har selvfølgelig ingen konsekvenser for dig. </w:t>
            </w:r>
          </w:p>
          <w:p w14:paraId="1606F2AE" w14:textId="77777777" w:rsidR="0098640C" w:rsidRPr="001B150D" w:rsidRDefault="003F4FD4">
            <w:pPr>
              <w:pStyle w:val="Brdtekst"/>
              <w:numPr>
                <w:ilvl w:val="0"/>
                <w:numId w:val="3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Har du nogen spørgsmål til dine rettigheder?</w:t>
            </w:r>
          </w:p>
          <w:p w14:paraId="2398B02A" w14:textId="28370B3A" w:rsidR="0098640C" w:rsidRPr="001B150D" w:rsidRDefault="003F4FD4" w:rsidP="00834629">
            <w:pPr>
              <w:pStyle w:val="Brdtekst"/>
              <w:numPr>
                <w:ilvl w:val="0"/>
                <w:numId w:val="3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color w:val="AB2A0C"/>
                <w:sz w:val="22"/>
                <w:szCs w:val="22"/>
                <w:u w:color="80340D"/>
              </w:rPr>
              <w:t xml:space="preserve">[Efter samtykkeerklæringen er forstået og underskrevet, </w:t>
            </w:r>
            <w:r w:rsidR="00834629">
              <w:rPr>
                <w:rFonts w:ascii="Franklin Gothic Book" w:eastAsia="Franklin Gothic Book" w:hAnsi="Franklin Gothic Book" w:cs="Franklin Gothic Book"/>
                <w:color w:val="AB2A0C"/>
                <w:sz w:val="22"/>
                <w:szCs w:val="22"/>
                <w:u w:color="80340D"/>
              </w:rPr>
              <w:t>kan du evt. tænde for lydoptager og/eller video</w:t>
            </w:r>
            <w:r w:rsidRPr="001B150D">
              <w:rPr>
                <w:rFonts w:ascii="Franklin Gothic Book" w:eastAsia="Franklin Gothic Book" w:hAnsi="Franklin Gothic Book" w:cs="Franklin Gothic Book"/>
                <w:color w:val="AB2A0C"/>
                <w:sz w:val="22"/>
                <w:szCs w:val="22"/>
                <w:u w:color="80340D"/>
              </w:rPr>
              <w:t>]</w:t>
            </w:r>
          </w:p>
        </w:tc>
      </w:tr>
      <w:tr w:rsidR="007E52E6" w:rsidRPr="001B150D" w14:paraId="5EEF7391" w14:textId="77777777" w:rsidTr="00041DE8">
        <w:trPr>
          <w:cantSplit/>
          <w:trHeight w:val="5271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51D4" w14:textId="77777777" w:rsidR="0098640C" w:rsidRPr="001B150D" w:rsidRDefault="003F4FD4">
            <w:pPr>
              <w:pStyle w:val="Brdtekst"/>
              <w:spacing w:line="360" w:lineRule="auto"/>
              <w:rPr>
                <w:rFonts w:ascii="Franklin Gothic Book" w:hAnsi="Franklin Gothic Book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</w:rPr>
              <w:t>2. Mål, dagsorden og struktur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E7B8D" w14:textId="56D6B1DB" w:rsidR="003D0966" w:rsidRPr="001B150D" w:rsidRDefault="003F4FD4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Start med at sætte rammerne for brugervenlighedstesten og introducer planen og formålet.</w:t>
            </w:r>
          </w:p>
          <w:p w14:paraId="5EAD7ACD" w14:textId="77777777" w:rsidR="0098640C" w:rsidRPr="001B150D" w:rsidRDefault="003F4FD4" w:rsidP="007E52E6">
            <w:pPr>
              <w:pStyle w:val="Overskrift2"/>
            </w:pPr>
            <w:r w:rsidRPr="001B150D">
              <w:t>Eksempelvis:</w:t>
            </w:r>
          </w:p>
          <w:p w14:paraId="404CF399" w14:textId="77777777" w:rsidR="0098640C" w:rsidRPr="001B150D" w:rsidRDefault="003F4FD4">
            <w:pPr>
              <w:pStyle w:val="Brdtekst"/>
              <w:numPr>
                <w:ilvl w:val="0"/>
                <w:numId w:val="5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I dag vil vi gerne bede dig om at prøve en prototype på en ny </w:t>
            </w:r>
            <w:r w:rsidRPr="001B150D">
              <w:rPr>
                <w:rFonts w:ascii="Franklin Gothic Book" w:eastAsia="Franklin Gothic Book" w:hAnsi="Franklin Gothic Book" w:cs="Franklin Gothic Book"/>
                <w:color w:val="AB2A0C"/>
                <w:sz w:val="22"/>
                <w:szCs w:val="22"/>
              </w:rPr>
              <w:t>[</w:t>
            </w:r>
            <w:r w:rsidRPr="001B150D">
              <w:rPr>
                <w:rFonts w:ascii="Franklin Gothic Book" w:eastAsia="Franklin Gothic Book" w:hAnsi="Franklin Gothic Book" w:cs="Franklin Gothic Book"/>
                <w:color w:val="AB2A0C"/>
                <w:sz w:val="22"/>
                <w:szCs w:val="22"/>
                <w:u w:color="80340D"/>
              </w:rPr>
              <w:t>indsæt dit produkt</w:t>
            </w:r>
            <w:r w:rsidRPr="001B150D">
              <w:rPr>
                <w:rFonts w:ascii="Franklin Gothic Book" w:eastAsia="Franklin Gothic Book" w:hAnsi="Franklin Gothic Book" w:cs="Franklin Gothic Book"/>
                <w:color w:val="AB2A0C"/>
                <w:sz w:val="22"/>
                <w:szCs w:val="22"/>
              </w:rPr>
              <w:t>]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.</w:t>
            </w:r>
          </w:p>
          <w:p w14:paraId="632A085A" w14:textId="77777777" w:rsidR="0098640C" w:rsidRPr="001B150D" w:rsidRDefault="003F4FD4">
            <w:pPr>
              <w:pStyle w:val="Brdtekst"/>
              <w:numPr>
                <w:ilvl w:val="0"/>
                <w:numId w:val="5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Det som du skal se i dag, er ikke færdigudviklet og implementeret endnu, og alt kan derfor blive rettet til.</w:t>
            </w:r>
          </w:p>
          <w:p w14:paraId="5E8F4161" w14:textId="77777777" w:rsidR="0098640C" w:rsidRPr="001B150D" w:rsidRDefault="003F4FD4">
            <w:pPr>
              <w:pStyle w:val="Brdtekst"/>
              <w:numPr>
                <w:ilvl w:val="0"/>
                <w:numId w:val="5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Målet for i dag er netop at få feedback på denne prototype, så vi kan finde ud af, hvordan den kan forbedres. </w:t>
            </w:r>
          </w:p>
          <w:p w14:paraId="38CC1A87" w14:textId="77777777" w:rsidR="0098640C" w:rsidRPr="001B150D" w:rsidRDefault="003F4FD4">
            <w:pPr>
              <w:pStyle w:val="Brdtekst"/>
              <w:numPr>
                <w:ilvl w:val="0"/>
                <w:numId w:val="5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Det vil også sige, at det ikke er dig, der bliver testet i dag, men prototypen. Du kan altså ikke gøre eller sige noget forkert.</w:t>
            </w:r>
          </w:p>
          <w:p w14:paraId="0922834A" w14:textId="77777777" w:rsidR="0098640C" w:rsidRPr="001B150D" w:rsidRDefault="003F4FD4">
            <w:pPr>
              <w:pStyle w:val="Brdtekst"/>
              <w:numPr>
                <w:ilvl w:val="0"/>
                <w:numId w:val="5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Efter du har fået lov til at prøve prototypen, så stiller vi dig nogle spørgsmål om, hvad du synes om den.</w:t>
            </w:r>
          </w:p>
          <w:p w14:paraId="0C1363FC" w14:textId="77777777" w:rsidR="0098640C" w:rsidRPr="001B150D" w:rsidRDefault="003F4FD4">
            <w:pPr>
              <w:pStyle w:val="Brdtekst"/>
              <w:numPr>
                <w:ilvl w:val="0"/>
                <w:numId w:val="5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Det tager samlet cirka </w:t>
            </w:r>
            <w:r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[indsæt tid]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.</w:t>
            </w:r>
          </w:p>
        </w:tc>
      </w:tr>
      <w:tr w:rsidR="007E52E6" w:rsidRPr="001B150D" w14:paraId="29D040B9" w14:textId="77777777" w:rsidTr="00041DE8">
        <w:trPr>
          <w:cantSplit/>
          <w:trHeight w:val="167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6449" w14:textId="77777777" w:rsidR="0098640C" w:rsidRPr="001B150D" w:rsidRDefault="003F4FD4">
            <w:pPr>
              <w:pStyle w:val="Brdtekst"/>
              <w:spacing w:line="360" w:lineRule="auto"/>
              <w:rPr>
                <w:rFonts w:ascii="Franklin Gothic Book" w:hAnsi="Franklin Gothic Book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</w:rPr>
              <w:lastRenderedPageBreak/>
              <w:t>3. Baggrunds-spørgsmål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0F97F" w14:textId="31C3F103" w:rsidR="0098640C" w:rsidRPr="001B150D" w:rsidRDefault="003D0966" w:rsidP="003D0966">
            <w:pPr>
              <w:pStyle w:val="Brdtekst"/>
              <w:spacing w:line="360" w:lineRule="auto"/>
              <w:rPr>
                <w:rFonts w:ascii="Franklin Gothic Book" w:hAnsi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Indsæt</w:t>
            </w:r>
            <w:r w:rsidR="003F4FD4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relevant</w:t>
            </w:r>
            <w:r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e</w:t>
            </w:r>
            <w:r w:rsidR="003F4FD4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baggrundsspørgsmål</w:t>
            </w:r>
            <w:r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 som du ikke ville kunne samle andre steder fra. E</w:t>
            </w:r>
            <w:r w:rsidR="003F4FD4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ksempelvis omkring tidligere erfaring med produkter der minder om det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="003F4FD4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der testes i dag, samt andre spørgsmål der kan hjælpe med at kontekstualisere resultaterne fra denne bruger.</w:t>
            </w:r>
          </w:p>
        </w:tc>
      </w:tr>
      <w:tr w:rsidR="007E52E6" w:rsidRPr="001B150D" w14:paraId="54BB038C" w14:textId="77777777" w:rsidTr="00041DE8">
        <w:trPr>
          <w:cantSplit/>
          <w:trHeight w:val="390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CCE7" w14:textId="77777777" w:rsidR="0098640C" w:rsidRPr="001B150D" w:rsidRDefault="003F4FD4">
            <w:pPr>
              <w:pStyle w:val="Brdtekst"/>
              <w:spacing w:line="360" w:lineRule="auto"/>
              <w:rPr>
                <w:rFonts w:ascii="Franklin Gothic Book" w:hAnsi="Franklin Gothic Book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</w:rPr>
              <w:t>4. Simuleret brug: Opgave 1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48FA3" w14:textId="17524C8B" w:rsidR="0098640C" w:rsidRDefault="003F4FD4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Indsæt præs</w:t>
            </w:r>
            <w:r w:rsidR="003D0966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entationen af første opgave her.</w:t>
            </w:r>
          </w:p>
          <w:p w14:paraId="4B4F36DA" w14:textId="77777777" w:rsidR="003D0966" w:rsidRPr="001B150D" w:rsidRDefault="003D0966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  <w:p w14:paraId="7FB73242" w14:textId="77777777" w:rsidR="0098640C" w:rsidRPr="001B150D" w:rsidRDefault="003F4FD4" w:rsidP="007E52E6">
            <w:pPr>
              <w:pStyle w:val="Overskrift2"/>
            </w:pPr>
            <w:r w:rsidRPr="001B150D">
              <w:t xml:space="preserve">Eksempelvis: </w:t>
            </w:r>
          </w:p>
          <w:p w14:paraId="32100A35" w14:textId="174A36FE" w:rsidR="0098640C" w:rsidRPr="001B150D" w:rsidRDefault="003F4FD4">
            <w:pPr>
              <w:pStyle w:val="Listeafsnit"/>
              <w:numPr>
                <w:ilvl w:val="0"/>
                <w:numId w:val="6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Nu vil jeg gerne bede 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d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ig om at forestille dig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at </w:t>
            </w:r>
            <w:r w:rsidRPr="001B150D">
              <w:rPr>
                <w:rFonts w:ascii="Franklin Gothic Book" w:eastAsia="Franklin Gothic Book" w:hAnsi="Franklin Gothic Book" w:cs="Franklin Gothic Book"/>
                <w:iCs/>
                <w:color w:val="AB2A0C"/>
                <w:sz w:val="22"/>
                <w:szCs w:val="22"/>
              </w:rPr>
              <w:t>[indsæt præsentationen af scenariet samt opgave her]</w:t>
            </w:r>
            <w:r w:rsidRPr="001B150D">
              <w:rPr>
                <w:rFonts w:ascii="Franklin Gothic Book" w:eastAsia="Franklin Gothic Book" w:hAnsi="Franklin Gothic Book" w:cs="Franklin Gothic Book"/>
                <w:i/>
                <w:iCs/>
                <w:sz w:val="22"/>
                <w:szCs w:val="22"/>
              </w:rPr>
              <w:t>.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  <w:p w14:paraId="2C64733D" w14:textId="77777777" w:rsidR="0098640C" w:rsidRPr="001B150D" w:rsidRDefault="003F4FD4">
            <w:pPr>
              <w:pStyle w:val="Listeafsnit"/>
              <w:numPr>
                <w:ilvl w:val="0"/>
                <w:numId w:val="6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Jeg vil gerne bede dig om at udføre opgaven, som om du er alene, og jeg ikke er her. </w:t>
            </w:r>
          </w:p>
          <w:p w14:paraId="24A5B8CA" w14:textId="77777777" w:rsidR="0098640C" w:rsidRPr="001B150D" w:rsidRDefault="003F4FD4">
            <w:pPr>
              <w:pStyle w:val="Listeafsnit"/>
              <w:numPr>
                <w:ilvl w:val="0"/>
                <w:numId w:val="6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Har du nogen spørgsmål, inden vi går i gang? </w:t>
            </w:r>
          </w:p>
          <w:p w14:paraId="04AED7C2" w14:textId="77777777" w:rsidR="0098640C" w:rsidRPr="001B150D" w:rsidRDefault="003F4FD4">
            <w:pPr>
              <w:pStyle w:val="Listeafsnit"/>
              <w:numPr>
                <w:ilvl w:val="0"/>
                <w:numId w:val="6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Så må du gerne bare starte, når du er klar. </w:t>
            </w:r>
          </w:p>
          <w:p w14:paraId="4297CDB2" w14:textId="2997C9C1" w:rsidR="0098640C" w:rsidRPr="001B150D" w:rsidRDefault="003F4FD4" w:rsidP="00834629">
            <w:pPr>
              <w:pStyle w:val="Listeafsnit"/>
              <w:numPr>
                <w:ilvl w:val="0"/>
                <w:numId w:val="6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[Observer brugeren i stilhed</w:t>
            </w:r>
            <w:r w:rsidR="00556C43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 xml:space="preserve"> imens </w:t>
            </w:r>
            <w:r w:rsidR="00834629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opgaven udføres.</w:t>
            </w:r>
            <w:r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]</w:t>
            </w:r>
          </w:p>
        </w:tc>
      </w:tr>
      <w:tr w:rsidR="007E52E6" w:rsidRPr="001B150D" w14:paraId="092B59F9" w14:textId="77777777" w:rsidTr="00041DE8">
        <w:trPr>
          <w:cantSplit/>
          <w:trHeight w:val="7799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4028E" w14:textId="77777777" w:rsidR="0098640C" w:rsidRPr="001B150D" w:rsidRDefault="003F4FD4">
            <w:pPr>
              <w:pStyle w:val="Brdtekst"/>
              <w:spacing w:line="360" w:lineRule="auto"/>
              <w:rPr>
                <w:rFonts w:ascii="Franklin Gothic Book" w:hAnsi="Franklin Gothic Book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</w:rPr>
              <w:lastRenderedPageBreak/>
              <w:t>5. Opfølgende spørgsmål til Opgave 1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BC41" w14:textId="77777777" w:rsidR="0098640C" w:rsidRPr="001B150D" w:rsidRDefault="003F4FD4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Indsæt dine spørgsmål til Opgave 1 her (OBS: nogle gange kan det være en fordel at fortsætte direkte til næste opgave, hvis din Opgave 1 og Opgave 2 hænger tæt sammen – så du ikke kommer til at hjælpe brugeren med at finde ud af nogle ting ved at stille dem spørgsmål direkte efter Opgave 1). </w:t>
            </w:r>
          </w:p>
          <w:p w14:paraId="6ADCEC11" w14:textId="77777777" w:rsidR="0098640C" w:rsidRPr="001B150D" w:rsidRDefault="0098640C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  <w:p w14:paraId="38593BF1" w14:textId="5C4F15E3" w:rsidR="0098640C" w:rsidRPr="001B150D" w:rsidRDefault="003F4FD4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Start gerne med at spørge åbent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hvad der ligger brugeren på sinde. </w:t>
            </w:r>
          </w:p>
          <w:p w14:paraId="525D5874" w14:textId="77777777" w:rsidR="0098640C" w:rsidRPr="001B150D" w:rsidRDefault="003F4FD4" w:rsidP="007E52E6">
            <w:pPr>
              <w:pStyle w:val="Overskrift2"/>
            </w:pPr>
            <w:r w:rsidRPr="001B150D">
              <w:t xml:space="preserve">Eksempelvis: </w:t>
            </w:r>
          </w:p>
          <w:p w14:paraId="6217340E" w14:textId="77777777" w:rsidR="0098640C" w:rsidRPr="001B150D" w:rsidRDefault="003F4FD4">
            <w:pPr>
              <w:pStyle w:val="Listeafsnit"/>
              <w:numPr>
                <w:ilvl w:val="0"/>
                <w:numId w:val="7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Hvad er dine umiddelbare tanker?</w:t>
            </w:r>
          </w:p>
          <w:p w14:paraId="2F34D5BA" w14:textId="35FF2EE0" w:rsidR="0098640C" w:rsidRPr="001B150D" w:rsidRDefault="003F4FD4">
            <w:pPr>
              <w:pStyle w:val="Listeafsnit"/>
              <w:numPr>
                <w:ilvl w:val="0"/>
                <w:numId w:val="7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Hvordan synes du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det gik?</w:t>
            </w:r>
          </w:p>
          <w:p w14:paraId="18F815D7" w14:textId="0DC7203F" w:rsidR="0098640C" w:rsidRPr="001B150D" w:rsidRDefault="003F4FD4">
            <w:pPr>
              <w:pStyle w:val="Listeafsnit"/>
              <w:numPr>
                <w:ilvl w:val="0"/>
                <w:numId w:val="7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Var der noget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som var svært?</w:t>
            </w:r>
          </w:p>
          <w:p w14:paraId="006AA7B6" w14:textId="77777777" w:rsidR="0098640C" w:rsidRPr="001B150D" w:rsidRDefault="0098640C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  <w:p w14:paraId="16B092FD" w14:textId="64D99B76" w:rsidR="0098640C" w:rsidRPr="001B150D" w:rsidRDefault="003F4FD4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Fortsæt derefter til mere strukturere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de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interviewspørgsmål. </w:t>
            </w:r>
          </w:p>
          <w:p w14:paraId="0F03AB49" w14:textId="77777777" w:rsidR="0098640C" w:rsidRPr="001B150D" w:rsidRDefault="003F4FD4" w:rsidP="007E52E6">
            <w:pPr>
              <w:pStyle w:val="Overskrift2"/>
            </w:pPr>
            <w:r w:rsidRPr="001B150D">
              <w:t>Eksempelvis:</w:t>
            </w:r>
          </w:p>
          <w:p w14:paraId="1ACED76A" w14:textId="77777777" w:rsidR="0098640C" w:rsidRPr="001B150D" w:rsidRDefault="003F4FD4">
            <w:pPr>
              <w:pStyle w:val="Listeafsnit"/>
              <w:numPr>
                <w:ilvl w:val="0"/>
                <w:numId w:val="7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Jeg så, at du gjorde X. Hvordan kan det være? </w:t>
            </w:r>
          </w:p>
          <w:p w14:paraId="0C2ACF12" w14:textId="7AAD8022" w:rsidR="0098640C" w:rsidRPr="001B150D" w:rsidRDefault="003F4FD4">
            <w:pPr>
              <w:pStyle w:val="Listeafsnit"/>
              <w:numPr>
                <w:ilvl w:val="0"/>
                <w:numId w:val="7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Hvordan synes du</w:t>
            </w:r>
            <w:r w:rsidR="00C87E82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det var at finde X / udfylde X?</w:t>
            </w:r>
          </w:p>
          <w:p w14:paraId="6156A14B" w14:textId="77777777" w:rsidR="0098640C" w:rsidRPr="001B150D" w:rsidRDefault="0098640C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  <w:p w14:paraId="5376A1D5" w14:textId="26CC3BFB" w:rsidR="0098640C" w:rsidRPr="001B150D" w:rsidRDefault="003F4FD4" w:rsidP="00C87E82">
            <w:pPr>
              <w:pStyle w:val="Brdtekst"/>
              <w:spacing w:line="360" w:lineRule="auto"/>
              <w:rPr>
                <w:rFonts w:ascii="Franklin Gothic Book" w:hAnsi="Franklin Gothic Book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Tilføj her andre spørgsmål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som passer netop til </w:t>
            </w:r>
            <w:r w:rsidR="00C87E82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din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brugergrænseflade. Sørg for at få spurgt ind </w:t>
            </w:r>
            <w:r w:rsidR="00C87E82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til alle de underopgaver, hvor 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brugeren enten havde u</w:t>
            </w:r>
            <w:r w:rsidR="00C87E82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dfordringer med at løse opgaven,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eller de lavede en fejl. </w:t>
            </w:r>
          </w:p>
        </w:tc>
      </w:tr>
      <w:tr w:rsidR="007E52E6" w:rsidRPr="001B150D" w14:paraId="196896F9" w14:textId="77777777" w:rsidTr="00041DE8">
        <w:trPr>
          <w:cantSplit/>
          <w:trHeight w:val="140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6705" w14:textId="77777777" w:rsidR="0098640C" w:rsidRPr="001B150D" w:rsidRDefault="003F4FD4">
            <w:pPr>
              <w:pStyle w:val="Brdtekst"/>
              <w:spacing w:line="360" w:lineRule="auto"/>
              <w:rPr>
                <w:rFonts w:ascii="Franklin Gothic Book" w:hAnsi="Franklin Gothic Book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b/>
                <w:bCs/>
                <w:i/>
                <w:iCs/>
                <w:sz w:val="22"/>
                <w:szCs w:val="22"/>
              </w:rPr>
              <w:t>6. Gentag evt. for opgave 2, 3 og så videre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80230" w14:textId="52B9D722" w:rsidR="0098640C" w:rsidRPr="001B150D" w:rsidRDefault="003F4FD4" w:rsidP="00C87E82">
            <w:pPr>
              <w:pStyle w:val="Brdtekst"/>
              <w:spacing w:line="360" w:lineRule="auto"/>
              <w:rPr>
                <w:rFonts w:ascii="Franklin Gothic Book" w:hAnsi="Franklin Gothic Book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Hvis brugervenlighedstest</w:t>
            </w:r>
            <w:r w:rsidR="00C87E82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en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består af flere opgaver, indsæt da andre opgaver her, en ad gangen, på samme måde som Opgave 1 med præsentation og opfølgende spørgsmål. </w:t>
            </w:r>
          </w:p>
        </w:tc>
      </w:tr>
      <w:tr w:rsidR="007E52E6" w:rsidRPr="001B150D" w14:paraId="2DCEFF05" w14:textId="77777777" w:rsidTr="00041DE8">
        <w:trPr>
          <w:cantSplit/>
          <w:trHeight w:val="491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9663" w14:textId="77777777" w:rsidR="0098640C" w:rsidRPr="001B150D" w:rsidRDefault="003F4FD4">
            <w:pPr>
              <w:pStyle w:val="Brdtekst"/>
              <w:spacing w:line="360" w:lineRule="auto"/>
              <w:rPr>
                <w:rFonts w:ascii="Franklin Gothic Book" w:hAnsi="Franklin Gothic Book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</w:rPr>
              <w:lastRenderedPageBreak/>
              <w:t>7. Skalaer: Oplevet brugervenlighed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3C30" w14:textId="4083813A" w:rsidR="0098640C" w:rsidRPr="001B150D" w:rsidRDefault="003F4FD4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Præsenter skalaerne én ad gangen for deltageren. Husk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at samtalen om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hvorfor de har sat deres kryds, der hvor de har, kan være endnu vig</w:t>
            </w:r>
            <w:r w:rsidR="007E52E6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tigere end selve krydset</w:t>
            </w:r>
            <w:r w:rsidR="00834629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.</w:t>
            </w:r>
          </w:p>
          <w:p w14:paraId="26A3F0AE" w14:textId="77777777" w:rsidR="0098640C" w:rsidRPr="001B150D" w:rsidRDefault="003F4FD4" w:rsidP="007E52E6">
            <w:pPr>
              <w:pStyle w:val="Overskrift2"/>
            </w:pPr>
            <w:r w:rsidRPr="001B150D">
              <w:t xml:space="preserve">Eksempelvis: </w:t>
            </w:r>
          </w:p>
          <w:p w14:paraId="7A55049F" w14:textId="7B387896" w:rsidR="0098640C" w:rsidRPr="001B150D" w:rsidRDefault="003F4FD4">
            <w:pPr>
              <w:pStyle w:val="Brdtekst"/>
              <w:numPr>
                <w:ilvl w:val="0"/>
                <w:numId w:val="8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Jeg vil gerne bede dig om at vurdere følgende spørgsmål: Hvordan synes du det var at X? Du må sætte et kryds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lige hvor du vil på denne skala, som går fra X til X (eksempelvis fra 0, meget svært, til 10, meget nemt). </w:t>
            </w:r>
          </w:p>
          <w:p w14:paraId="2A9F378E" w14:textId="77777777" w:rsidR="0098640C" w:rsidRPr="001B150D" w:rsidRDefault="003F4FD4">
            <w:pPr>
              <w:pStyle w:val="Brdtekst"/>
              <w:numPr>
                <w:ilvl w:val="0"/>
                <w:numId w:val="8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[Giv deltageren skalaen og en kuglepen, og lad dem sætte et kryds]</w:t>
            </w:r>
          </w:p>
          <w:p w14:paraId="39231CBA" w14:textId="77777777" w:rsidR="0098640C" w:rsidRPr="001B150D" w:rsidRDefault="003F4FD4">
            <w:pPr>
              <w:pStyle w:val="Brdtekst"/>
              <w:numPr>
                <w:ilvl w:val="0"/>
                <w:numId w:val="8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Hvorfor har du svaret, som du har? </w:t>
            </w:r>
          </w:p>
          <w:p w14:paraId="1311D2C1" w14:textId="149EE91E" w:rsidR="0098640C" w:rsidRPr="001B150D" w:rsidRDefault="003F4FD4">
            <w:pPr>
              <w:pStyle w:val="Brdtekst"/>
              <w:numPr>
                <w:ilvl w:val="0"/>
                <w:numId w:val="8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Hvad tror du der kunne gøres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for at dit svar ville komme op på en den højeste score? </w:t>
            </w:r>
          </w:p>
        </w:tc>
      </w:tr>
      <w:tr w:rsidR="007E52E6" w:rsidRPr="001B150D" w14:paraId="431246A2" w14:textId="77777777" w:rsidTr="00041DE8">
        <w:trPr>
          <w:cantSplit/>
          <w:trHeight w:val="708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3289" w14:textId="77777777" w:rsidR="0098640C" w:rsidRPr="001B150D" w:rsidRDefault="003F4FD4">
            <w:pPr>
              <w:pStyle w:val="Brdtekst"/>
              <w:spacing w:line="360" w:lineRule="auto"/>
              <w:rPr>
                <w:rFonts w:ascii="Franklin Gothic Book" w:hAnsi="Franklin Gothic Book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</w:rPr>
              <w:t>8. Vidensdrevne opgaver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524F0" w14:textId="32E87B04" w:rsidR="00834629" w:rsidRPr="001B150D" w:rsidRDefault="003F4FD4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Hvis brugervenlighedstest</w:t>
            </w:r>
            <w:r w:rsidR="00C87E82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en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indeholder opgaver, som deltagern</w:t>
            </w:r>
            <w:r w:rsidR="00C87E82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e ikke direkte kan prøve i en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prototype endnu, og derfor må </w:t>
            </w:r>
            <w:r w:rsidR="00BC603E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forestille sig, indsæt dem her.</w:t>
            </w:r>
          </w:p>
          <w:p w14:paraId="2C6C5D9E" w14:textId="77777777" w:rsidR="0098640C" w:rsidRPr="001B150D" w:rsidRDefault="003F4FD4" w:rsidP="007E52E6">
            <w:pPr>
              <w:pStyle w:val="Overskrift2"/>
            </w:pPr>
            <w:r w:rsidRPr="001B150D">
              <w:t xml:space="preserve">Eksempelvis: </w:t>
            </w:r>
          </w:p>
          <w:p w14:paraId="54503F74" w14:textId="10016BCF" w:rsidR="0098640C" w:rsidRPr="001B150D" w:rsidRDefault="003F4FD4">
            <w:pPr>
              <w:pStyle w:val="Listeafsnit"/>
              <w:numPr>
                <w:ilvl w:val="0"/>
                <w:numId w:val="9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Nu vil jeg gerne bede dig om at forestille dig, at du har brugt protypen i noget tid. En dag kommer denne fejlmeddelelse, idet du prøver at gøre X: </w:t>
            </w:r>
            <w:r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[vis en printet sed</w:t>
            </w:r>
            <w:r w:rsidR="00C87E82"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del med en fejlmeddelelse, som</w:t>
            </w:r>
            <w:r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 xml:space="preserve"> endnu ikke </w:t>
            </w:r>
            <w:r w:rsidR="00834629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er</w:t>
            </w:r>
            <w:r w:rsidR="00834629"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 xml:space="preserve"> </w:t>
            </w:r>
            <w:r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inkorporeret i prototypen]</w:t>
            </w:r>
          </w:p>
          <w:p w14:paraId="259F22CE" w14:textId="77777777" w:rsidR="0098640C" w:rsidRPr="001B150D" w:rsidRDefault="003F4FD4">
            <w:pPr>
              <w:pStyle w:val="Listeafsnit"/>
              <w:numPr>
                <w:ilvl w:val="0"/>
                <w:numId w:val="9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Hvad ville du gøre for at prøve at løse det?</w:t>
            </w:r>
          </w:p>
          <w:p w14:paraId="55EF475F" w14:textId="028E0E82" w:rsidR="0098640C" w:rsidRPr="00BC603E" w:rsidRDefault="003F4FD4" w:rsidP="00BC603E">
            <w:pPr>
              <w:pStyle w:val="Listeafsnit"/>
              <w:numPr>
                <w:ilvl w:val="0"/>
                <w:numId w:val="9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[Lad brugeren tænke over opgaven og forme svar</w:t>
            </w:r>
            <w:r w:rsidR="00834629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et</w:t>
            </w:r>
            <w:r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 xml:space="preserve"> ud fra nuværende systemforståelse baseret på, hvad </w:t>
            </w:r>
            <w:r w:rsidR="00834629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han eller hun</w:t>
            </w:r>
            <w:r w:rsidR="00834629"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 xml:space="preserve"> </w:t>
            </w:r>
            <w:r w:rsidRPr="001B150D">
              <w:rPr>
                <w:rFonts w:ascii="Franklin Gothic Book" w:eastAsia="Franklin Gothic Book" w:hAnsi="Franklin Gothic Book" w:cs="Franklin Gothic Book"/>
                <w:color w:val="80340D"/>
                <w:sz w:val="22"/>
                <w:szCs w:val="22"/>
                <w:u w:color="80340D"/>
              </w:rPr>
              <w:t>har set indtil videre]</w:t>
            </w:r>
          </w:p>
          <w:p w14:paraId="5791E8D8" w14:textId="08AA65E8" w:rsidR="0098640C" w:rsidRPr="001B150D" w:rsidRDefault="003F4FD4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Tilføj opfølgende spørgsmål for at forstå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hvorfor deltageren svarede som </w:t>
            </w:r>
            <w:r w:rsidR="00834629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han eller hun</w:t>
            </w:r>
            <w:r w:rsidR="00834629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gjorde. Afsøg fx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om det var noget i prototypen, der ledte </w:t>
            </w:r>
            <w:r w:rsidR="00834629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deltageren</w:t>
            </w:r>
            <w:r w:rsidR="00834629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til at tænke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at den fungerer på en bestemt måde, eller om det 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skyldes,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at </w:t>
            </w:r>
            <w:r w:rsidR="00834629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han eller hun</w:t>
            </w:r>
            <w:r w:rsidR="00834629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  <w:r w:rsidR="00C87E82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kender andre lignende it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-produkter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der fungerer sådan.</w:t>
            </w:r>
          </w:p>
          <w:p w14:paraId="139E7E70" w14:textId="77777777" w:rsidR="0098640C" w:rsidRPr="001B150D" w:rsidRDefault="003F4FD4" w:rsidP="007E52E6">
            <w:pPr>
              <w:pStyle w:val="Overskrift2"/>
            </w:pPr>
            <w:r w:rsidRPr="001B150D">
              <w:t xml:space="preserve">Eksempelvis: </w:t>
            </w:r>
          </w:p>
          <w:p w14:paraId="42654B9B" w14:textId="77777777" w:rsidR="0098640C" w:rsidRPr="001B150D" w:rsidRDefault="003F4FD4">
            <w:pPr>
              <w:pStyle w:val="Listeafsnit"/>
              <w:numPr>
                <w:ilvl w:val="0"/>
                <w:numId w:val="9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i/>
                <w:iCs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Hvorfor ville du gøre det? </w:t>
            </w:r>
          </w:p>
        </w:tc>
      </w:tr>
      <w:tr w:rsidR="007E52E6" w:rsidRPr="001B150D" w14:paraId="1E9BA0FA" w14:textId="77777777" w:rsidTr="00041DE8">
        <w:trPr>
          <w:cantSplit/>
          <w:trHeight w:val="420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CA013" w14:textId="77777777" w:rsidR="0098640C" w:rsidRPr="001B150D" w:rsidRDefault="003F4FD4">
            <w:pPr>
              <w:pStyle w:val="Brdtekst"/>
              <w:spacing w:line="360" w:lineRule="auto"/>
              <w:rPr>
                <w:rFonts w:ascii="Franklin Gothic Book" w:hAnsi="Franklin Gothic Book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</w:rPr>
              <w:lastRenderedPageBreak/>
              <w:t>9. Farvel og tak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5CFF8" w14:textId="6A89C989" w:rsidR="0098640C" w:rsidRDefault="003F4FD4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Afrund brugervenlighedstesten ved at tjekke ind med din kollega (som kan hjælpe dig, hvis du har glemt at spørge om noget). Spørg også deltageren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,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om </w:t>
            </w:r>
            <w:r w:rsidR="00834629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han eller hun</w:t>
            </w:r>
            <w:r w:rsidR="00834629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har noget på hjerte, som I ikke har fået snakket om endnu, og tak </w:t>
            </w:r>
            <w:r w:rsidR="00834629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deltageren</w:t>
            </w:r>
            <w:r w:rsidR="00834629"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for tid og hjælp. </w:t>
            </w:r>
          </w:p>
          <w:p w14:paraId="748405A4" w14:textId="77777777" w:rsidR="00834629" w:rsidRPr="001B150D" w:rsidRDefault="00834629">
            <w:pPr>
              <w:pStyle w:val="Brdtekst"/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  <w:p w14:paraId="2008397C" w14:textId="77777777" w:rsidR="0098640C" w:rsidRPr="001B150D" w:rsidRDefault="003F4FD4" w:rsidP="007E52E6">
            <w:pPr>
              <w:pStyle w:val="Overskrift2"/>
            </w:pPr>
            <w:r w:rsidRPr="001B150D">
              <w:t>Eksempelvis:</w:t>
            </w:r>
          </w:p>
          <w:p w14:paraId="7691FC19" w14:textId="7A319B7B" w:rsidR="0098640C" w:rsidRPr="001B150D" w:rsidRDefault="003F4FD4">
            <w:pPr>
              <w:pStyle w:val="Brdtekst"/>
              <w:numPr>
                <w:ilvl w:val="0"/>
                <w:numId w:val="10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Før vi runder af, spørger jeg lige min kollega, om </w:t>
            </w:r>
            <w:r w:rsidR="00556C43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han/hun</w:t>
            </w: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har nogle ekstra spørgsmål. </w:t>
            </w:r>
          </w:p>
          <w:p w14:paraId="598131CF" w14:textId="4201B78D" w:rsidR="0098640C" w:rsidRPr="001B150D" w:rsidRDefault="003F4FD4">
            <w:pPr>
              <w:pStyle w:val="Brdtekst"/>
              <w:numPr>
                <w:ilvl w:val="0"/>
                <w:numId w:val="10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color w:val="AB2A0C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color w:val="AB2A0C"/>
                <w:sz w:val="22"/>
                <w:szCs w:val="22"/>
                <w:u w:color="80340D"/>
              </w:rPr>
              <w:t xml:space="preserve">[Spørg din kollega, som har taget noter, om </w:t>
            </w:r>
            <w:r w:rsidR="00834629">
              <w:rPr>
                <w:rFonts w:ascii="Franklin Gothic Book" w:eastAsia="Franklin Gothic Book" w:hAnsi="Franklin Gothic Book" w:cs="Franklin Gothic Book"/>
                <w:color w:val="AB2A0C"/>
                <w:sz w:val="22"/>
                <w:szCs w:val="22"/>
                <w:u w:color="80340D"/>
              </w:rPr>
              <w:t>han eller hun</w:t>
            </w:r>
            <w:r w:rsidR="00834629" w:rsidRPr="001B150D">
              <w:rPr>
                <w:rFonts w:ascii="Franklin Gothic Book" w:eastAsia="Franklin Gothic Book" w:hAnsi="Franklin Gothic Book" w:cs="Franklin Gothic Book"/>
                <w:color w:val="AB2A0C"/>
                <w:sz w:val="22"/>
                <w:szCs w:val="22"/>
                <w:u w:color="80340D"/>
              </w:rPr>
              <w:t xml:space="preserve"> </w:t>
            </w:r>
            <w:r w:rsidRPr="001B150D">
              <w:rPr>
                <w:rFonts w:ascii="Franklin Gothic Book" w:eastAsia="Franklin Gothic Book" w:hAnsi="Franklin Gothic Book" w:cs="Franklin Gothic Book"/>
                <w:color w:val="AB2A0C"/>
                <w:sz w:val="22"/>
                <w:szCs w:val="22"/>
                <w:u w:color="80340D"/>
              </w:rPr>
              <w:t>har spørgsmål, og spørg derefter deltageren:]</w:t>
            </w:r>
          </w:p>
          <w:p w14:paraId="4C60AD3D" w14:textId="77777777" w:rsidR="0098640C" w:rsidRPr="001B150D" w:rsidRDefault="003F4FD4">
            <w:pPr>
              <w:pStyle w:val="Brdtekst"/>
              <w:numPr>
                <w:ilvl w:val="0"/>
                <w:numId w:val="10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>Har du noget, som du gerne vil tilføje, inden vi runder af?</w:t>
            </w:r>
          </w:p>
          <w:p w14:paraId="33E2CB3D" w14:textId="5C26BAAA" w:rsidR="0098640C" w:rsidRPr="001B150D" w:rsidRDefault="003F4FD4">
            <w:pPr>
              <w:pStyle w:val="Brdtekst"/>
              <w:numPr>
                <w:ilvl w:val="0"/>
                <w:numId w:val="10"/>
              </w:numPr>
              <w:spacing w:line="360" w:lineRule="auto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1B150D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Tusind tak for din tid og hjælp. Dine input er meget værdifulde for os.  </w:t>
            </w:r>
          </w:p>
        </w:tc>
      </w:tr>
    </w:tbl>
    <w:p w14:paraId="537B6B0A" w14:textId="77777777" w:rsidR="0098640C" w:rsidRPr="001B150D" w:rsidRDefault="0098640C">
      <w:pPr>
        <w:pStyle w:val="Brdtekst"/>
        <w:widowControl w:val="0"/>
        <w:rPr>
          <w:rFonts w:ascii="Franklin Gothic Book" w:hAnsi="Franklin Gothic Book"/>
        </w:rPr>
      </w:pPr>
    </w:p>
    <w:sectPr w:rsidR="0098640C" w:rsidRPr="001B150D" w:rsidSect="00F2557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440" w:bottom="1440" w:left="144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DC492" w14:textId="77777777" w:rsidR="005C21DF" w:rsidRDefault="005C21DF" w:rsidP="007E52E6">
      <w:r>
        <w:separator/>
      </w:r>
    </w:p>
  </w:endnote>
  <w:endnote w:type="continuationSeparator" w:id="0">
    <w:p w14:paraId="20AF7FEE" w14:textId="77777777" w:rsidR="005C21DF" w:rsidRDefault="005C21DF" w:rsidP="007E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04FE" w14:textId="15454BF4" w:rsidR="0098640C" w:rsidRPr="00DD58E4" w:rsidRDefault="00DD58E4" w:rsidP="00DD58E4">
    <w:pPr>
      <w:pStyle w:val="Sidefod"/>
      <w:rPr>
        <w:rFonts w:ascii="Franklin Gothic Book" w:hAnsi="Franklin Gothic Book"/>
        <w:color w:val="7F7F7F" w:themeColor="text1" w:themeTint="80"/>
        <w:sz w:val="22"/>
      </w:rPr>
    </w:pPr>
    <w:r w:rsidRPr="00DD58E4">
      <w:rPr>
        <w:rFonts w:ascii="Franklin Gothic Book" w:hAnsi="Franklin Gothic Book"/>
        <w:color w:val="7F7F7F" w:themeColor="text1" w:themeTint="80"/>
        <w:sz w:val="22"/>
      </w:rPr>
      <w:t xml:space="preserve"> Side </w:t>
    </w:r>
    <w:r w:rsidRPr="00DD58E4">
      <w:rPr>
        <w:rFonts w:ascii="Franklin Gothic Book" w:hAnsi="Franklin Gothic Book"/>
        <w:color w:val="7F7F7F" w:themeColor="text1" w:themeTint="80"/>
        <w:sz w:val="22"/>
      </w:rPr>
      <w:fldChar w:fldCharType="begin"/>
    </w:r>
    <w:r w:rsidRPr="00DD58E4">
      <w:rPr>
        <w:rFonts w:ascii="Franklin Gothic Book" w:hAnsi="Franklin Gothic Book"/>
        <w:color w:val="7F7F7F" w:themeColor="text1" w:themeTint="80"/>
        <w:sz w:val="22"/>
      </w:rPr>
      <w:instrText xml:space="preserve"> PAGE </w:instrText>
    </w:r>
    <w:r w:rsidRPr="00DD58E4">
      <w:rPr>
        <w:rFonts w:ascii="Franklin Gothic Book" w:hAnsi="Franklin Gothic Book"/>
        <w:color w:val="7F7F7F" w:themeColor="text1" w:themeTint="80"/>
        <w:sz w:val="22"/>
      </w:rPr>
      <w:fldChar w:fldCharType="separate"/>
    </w:r>
    <w:r w:rsidR="00F25571">
      <w:rPr>
        <w:rFonts w:ascii="Franklin Gothic Book" w:hAnsi="Franklin Gothic Book"/>
        <w:noProof/>
        <w:color w:val="7F7F7F" w:themeColor="text1" w:themeTint="80"/>
        <w:sz w:val="22"/>
      </w:rPr>
      <w:t>6</w:t>
    </w:r>
    <w:r w:rsidRPr="00DD58E4">
      <w:rPr>
        <w:rFonts w:ascii="Franklin Gothic Book" w:hAnsi="Franklin Gothic Book"/>
        <w:color w:val="7F7F7F" w:themeColor="text1" w:themeTint="80"/>
        <w:sz w:val="22"/>
      </w:rPr>
      <w:fldChar w:fldCharType="end"/>
    </w:r>
    <w:r w:rsidRPr="00DD58E4">
      <w:rPr>
        <w:rFonts w:ascii="Franklin Gothic Book" w:hAnsi="Franklin Gothic Book"/>
        <w:color w:val="7F7F7F" w:themeColor="text1" w:themeTint="80"/>
        <w:sz w:val="22"/>
      </w:rPr>
      <w:t xml:space="preserve"> af </w:t>
    </w:r>
    <w:r w:rsidRPr="00DD58E4">
      <w:rPr>
        <w:rFonts w:ascii="Franklin Gothic Book" w:hAnsi="Franklin Gothic Book"/>
        <w:color w:val="7F7F7F" w:themeColor="text1" w:themeTint="80"/>
        <w:sz w:val="22"/>
      </w:rPr>
      <w:fldChar w:fldCharType="begin"/>
    </w:r>
    <w:r w:rsidRPr="00DD58E4">
      <w:rPr>
        <w:rFonts w:ascii="Franklin Gothic Book" w:hAnsi="Franklin Gothic Book"/>
        <w:color w:val="7F7F7F" w:themeColor="text1" w:themeTint="80"/>
        <w:sz w:val="22"/>
      </w:rPr>
      <w:instrText xml:space="preserve"> NUMPAGES </w:instrText>
    </w:r>
    <w:r w:rsidRPr="00DD58E4">
      <w:rPr>
        <w:rFonts w:ascii="Franklin Gothic Book" w:hAnsi="Franklin Gothic Book"/>
        <w:color w:val="7F7F7F" w:themeColor="text1" w:themeTint="80"/>
        <w:sz w:val="22"/>
      </w:rPr>
      <w:fldChar w:fldCharType="separate"/>
    </w:r>
    <w:r w:rsidR="00F25571">
      <w:rPr>
        <w:rFonts w:ascii="Franklin Gothic Book" w:hAnsi="Franklin Gothic Book"/>
        <w:noProof/>
        <w:color w:val="7F7F7F" w:themeColor="text1" w:themeTint="80"/>
        <w:sz w:val="22"/>
      </w:rPr>
      <w:t>6</w:t>
    </w:r>
    <w:r w:rsidRPr="00DD58E4">
      <w:rPr>
        <w:rFonts w:ascii="Franklin Gothic Book" w:hAnsi="Franklin Gothic Book"/>
        <w:noProof/>
        <w:color w:val="7F7F7F" w:themeColor="text1" w:themeTint="8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EC840" w14:textId="14C32D53" w:rsidR="00A427B2" w:rsidRPr="00F25571" w:rsidRDefault="00F25571">
    <w:pPr>
      <w:pStyle w:val="Sidefod"/>
      <w:rPr>
        <w:rFonts w:ascii="Franklin Gothic Book" w:hAnsi="Franklin Gothic Book"/>
        <w:color w:val="7F7F7F" w:themeColor="text1" w:themeTint="80"/>
        <w:sz w:val="22"/>
      </w:rPr>
    </w:pPr>
    <w:r w:rsidRPr="00DD58E4">
      <w:rPr>
        <w:rFonts w:ascii="Franklin Gothic Book" w:hAnsi="Franklin Gothic Book"/>
        <w:color w:val="7F7F7F" w:themeColor="text1" w:themeTint="80"/>
        <w:sz w:val="22"/>
      </w:rPr>
      <w:t xml:space="preserve">Side </w:t>
    </w:r>
    <w:r w:rsidRPr="00DD58E4">
      <w:rPr>
        <w:rFonts w:ascii="Franklin Gothic Book" w:hAnsi="Franklin Gothic Book"/>
        <w:color w:val="7F7F7F" w:themeColor="text1" w:themeTint="80"/>
        <w:sz w:val="22"/>
      </w:rPr>
      <w:fldChar w:fldCharType="begin"/>
    </w:r>
    <w:r w:rsidRPr="00DD58E4">
      <w:rPr>
        <w:rFonts w:ascii="Franklin Gothic Book" w:hAnsi="Franklin Gothic Book"/>
        <w:color w:val="7F7F7F" w:themeColor="text1" w:themeTint="80"/>
        <w:sz w:val="22"/>
      </w:rPr>
      <w:instrText xml:space="preserve"> PAGE </w:instrText>
    </w:r>
    <w:r w:rsidRPr="00DD58E4">
      <w:rPr>
        <w:rFonts w:ascii="Franklin Gothic Book" w:hAnsi="Franklin Gothic Book"/>
        <w:color w:val="7F7F7F" w:themeColor="text1" w:themeTint="80"/>
        <w:sz w:val="22"/>
      </w:rPr>
      <w:fldChar w:fldCharType="separate"/>
    </w:r>
    <w:r>
      <w:rPr>
        <w:rFonts w:ascii="Franklin Gothic Book" w:hAnsi="Franklin Gothic Book"/>
        <w:noProof/>
        <w:color w:val="7F7F7F" w:themeColor="text1" w:themeTint="80"/>
        <w:sz w:val="22"/>
      </w:rPr>
      <w:t>1</w:t>
    </w:r>
    <w:r w:rsidRPr="00DD58E4">
      <w:rPr>
        <w:rFonts w:ascii="Franklin Gothic Book" w:hAnsi="Franklin Gothic Book"/>
        <w:color w:val="7F7F7F" w:themeColor="text1" w:themeTint="80"/>
        <w:sz w:val="22"/>
      </w:rPr>
      <w:fldChar w:fldCharType="end"/>
    </w:r>
    <w:r w:rsidRPr="00DD58E4">
      <w:rPr>
        <w:rFonts w:ascii="Franklin Gothic Book" w:hAnsi="Franklin Gothic Book"/>
        <w:color w:val="7F7F7F" w:themeColor="text1" w:themeTint="80"/>
        <w:sz w:val="22"/>
      </w:rPr>
      <w:t xml:space="preserve"> af </w:t>
    </w:r>
    <w:r w:rsidRPr="00DD58E4">
      <w:rPr>
        <w:rFonts w:ascii="Franklin Gothic Book" w:hAnsi="Franklin Gothic Book"/>
        <w:color w:val="7F7F7F" w:themeColor="text1" w:themeTint="80"/>
        <w:sz w:val="22"/>
      </w:rPr>
      <w:fldChar w:fldCharType="begin"/>
    </w:r>
    <w:r w:rsidRPr="00DD58E4">
      <w:rPr>
        <w:rFonts w:ascii="Franklin Gothic Book" w:hAnsi="Franklin Gothic Book"/>
        <w:color w:val="7F7F7F" w:themeColor="text1" w:themeTint="80"/>
        <w:sz w:val="22"/>
      </w:rPr>
      <w:instrText xml:space="preserve"> NUMPAGES </w:instrText>
    </w:r>
    <w:r w:rsidRPr="00DD58E4">
      <w:rPr>
        <w:rFonts w:ascii="Franklin Gothic Book" w:hAnsi="Franklin Gothic Book"/>
        <w:color w:val="7F7F7F" w:themeColor="text1" w:themeTint="80"/>
        <w:sz w:val="22"/>
      </w:rPr>
      <w:fldChar w:fldCharType="separate"/>
    </w:r>
    <w:r>
      <w:rPr>
        <w:rFonts w:ascii="Franklin Gothic Book" w:hAnsi="Franklin Gothic Book"/>
        <w:noProof/>
        <w:color w:val="7F7F7F" w:themeColor="text1" w:themeTint="80"/>
        <w:sz w:val="22"/>
      </w:rPr>
      <w:t>6</w:t>
    </w:r>
    <w:r w:rsidRPr="00DD58E4">
      <w:rPr>
        <w:rFonts w:ascii="Franklin Gothic Book" w:hAnsi="Franklin Gothic Book"/>
        <w:noProof/>
        <w:color w:val="7F7F7F" w:themeColor="text1" w:themeTint="80"/>
        <w:sz w:val="22"/>
      </w:rPr>
      <w:fldChar w:fldCharType="end"/>
    </w:r>
    <w:r w:rsidR="00A427B2" w:rsidRPr="00A427B2">
      <w:rPr>
        <w:noProof/>
      </w:rPr>
      <w:drawing>
        <wp:anchor distT="152400" distB="152400" distL="152400" distR="152400" simplePos="0" relativeHeight="251660288" behindDoc="1" locked="0" layoutInCell="1" allowOverlap="1" wp14:anchorId="7F2929B7" wp14:editId="1F2AFF32">
          <wp:simplePos x="0" y="0"/>
          <wp:positionH relativeFrom="page">
            <wp:posOffset>4329430</wp:posOffset>
          </wp:positionH>
          <wp:positionV relativeFrom="page">
            <wp:posOffset>10051415</wp:posOffset>
          </wp:positionV>
          <wp:extent cx="356235" cy="215900"/>
          <wp:effectExtent l="0" t="0" r="0" b="0"/>
          <wp:wrapNone/>
          <wp:docPr id="1073741826" name="officeArt object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KL logo" descr="KL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235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427B2" w:rsidRPr="00A427B2">
      <w:rPr>
        <w:noProof/>
      </w:rPr>
      <w:drawing>
        <wp:anchor distT="152400" distB="152400" distL="152400" distR="152400" simplePos="0" relativeHeight="251661312" behindDoc="1" locked="0" layoutInCell="1" allowOverlap="1" wp14:anchorId="4A57C527" wp14:editId="420D9C1E">
          <wp:simplePos x="0" y="0"/>
          <wp:positionH relativeFrom="page">
            <wp:posOffset>5658485</wp:posOffset>
          </wp:positionH>
          <wp:positionV relativeFrom="page">
            <wp:posOffset>10050780</wp:posOffset>
          </wp:positionV>
          <wp:extent cx="845820" cy="215900"/>
          <wp:effectExtent l="0" t="0" r="0" b="0"/>
          <wp:wrapNone/>
          <wp:docPr id="1073741827" name="officeArt object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ske Regioners logo" descr="Danske Regioners 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5820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427B2" w:rsidRPr="00A427B2">
      <w:rPr>
        <w:noProof/>
      </w:rPr>
      <w:drawing>
        <wp:anchor distT="152400" distB="152400" distL="152400" distR="152400" simplePos="0" relativeHeight="251662336" behindDoc="1" locked="0" layoutInCell="1" allowOverlap="1" wp14:anchorId="5EDD870B" wp14:editId="6C6A38B0">
          <wp:simplePos x="0" y="0"/>
          <wp:positionH relativeFrom="page">
            <wp:posOffset>4819015</wp:posOffset>
          </wp:positionH>
          <wp:positionV relativeFrom="page">
            <wp:posOffset>10041255</wp:posOffset>
          </wp:positionV>
          <wp:extent cx="690880" cy="215900"/>
          <wp:effectExtent l="0" t="0" r="0" b="0"/>
          <wp:wrapNone/>
          <wp:docPr id="1073741828" name="officeArt object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Erhvervsstyrelsens logo" descr="Erhvervsstyrelsens logo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0880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427B2" w:rsidRPr="00A427B2">
      <w:rPr>
        <w:noProof/>
      </w:rPr>
      <w:drawing>
        <wp:anchor distT="152400" distB="152400" distL="152400" distR="152400" simplePos="0" relativeHeight="251663360" behindDoc="1" locked="0" layoutInCell="1" allowOverlap="1" wp14:anchorId="5843E125" wp14:editId="1E6D9141">
          <wp:simplePos x="0" y="0"/>
          <wp:positionH relativeFrom="page">
            <wp:posOffset>3390900</wp:posOffset>
          </wp:positionH>
          <wp:positionV relativeFrom="page">
            <wp:posOffset>10030460</wp:posOffset>
          </wp:positionV>
          <wp:extent cx="879475" cy="313690"/>
          <wp:effectExtent l="0" t="0" r="0" b="0"/>
          <wp:wrapNone/>
          <wp:docPr id="1073741829" name="officeArt object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igitaliseringsstyrelsen Logo" descr="Digitaliseringsstyrelsen Logo"/>
                  <pic:cNvPicPr>
                    <a:picLocks noChangeAspect="1"/>
                  </pic:cNvPicPr>
                </pic:nvPicPr>
                <pic:blipFill>
                  <a:blip r:embed="rId4"/>
                  <a:srcRect l="12482" t="24748" r="12264" b="23477"/>
                  <a:stretch>
                    <a:fillRect/>
                  </a:stretch>
                </pic:blipFill>
                <pic:spPr>
                  <a:xfrm>
                    <a:off x="0" y="0"/>
                    <a:ext cx="879475" cy="3136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3CAE3" w14:textId="77777777" w:rsidR="005C21DF" w:rsidRDefault="005C21DF" w:rsidP="007E52E6">
      <w:r>
        <w:separator/>
      </w:r>
    </w:p>
  </w:footnote>
  <w:footnote w:type="continuationSeparator" w:id="0">
    <w:p w14:paraId="55FFDBDF" w14:textId="77777777" w:rsidR="005C21DF" w:rsidRDefault="005C21DF" w:rsidP="007E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01691" w14:textId="260ACF91" w:rsidR="0098640C" w:rsidRDefault="0098640C">
    <w:pPr>
      <w:pStyle w:val="Sidehoved"/>
      <w:tabs>
        <w:tab w:val="clear" w:pos="9026"/>
        <w:tab w:val="right" w:pos="900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7FD" w14:textId="3CAC3A67" w:rsidR="00A427B2" w:rsidRDefault="00A427B2">
    <w:pPr>
      <w:pStyle w:val="Sidehoved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B13FB43" wp14:editId="59A9A509">
              <wp:simplePos x="0" y="0"/>
              <wp:positionH relativeFrom="page">
                <wp:posOffset>7620</wp:posOffset>
              </wp:positionH>
              <wp:positionV relativeFrom="page">
                <wp:posOffset>-3175</wp:posOffset>
              </wp:positionV>
              <wp:extent cx="7600950" cy="1057275"/>
              <wp:effectExtent l="0" t="0" r="0" b="0"/>
              <wp:wrapNone/>
              <wp:docPr id="1073741825" name="officeArt object" descr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1057275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D4A11F5" w14:textId="77777777" w:rsidR="0098640C" w:rsidRDefault="0098640C">
                          <w:pPr>
                            <w:pStyle w:val="Brdtekst"/>
                            <w:ind w:left="851"/>
                            <w:rPr>
                              <w:rFonts w:ascii="Cambria" w:hAnsi="Cambria"/>
                              <w:lang w:val="en-US"/>
                            </w:rPr>
                          </w:pPr>
                        </w:p>
                        <w:p w14:paraId="0D22EF72" w14:textId="5A9AA5E9" w:rsidR="0036744C" w:rsidRDefault="003F4FD4" w:rsidP="0036744C">
                          <w:pPr>
                            <w:pStyle w:val="Titel"/>
                            <w:ind w:left="1276" w:right="1168"/>
                          </w:pPr>
                          <w:r w:rsidRPr="007E52E6">
                            <w:t>Skabelon</w:t>
                          </w:r>
                          <w:r w:rsidR="00A427B2">
                            <w:t xml:space="preserve"> </w:t>
                          </w:r>
                          <w:r>
                            <w:t>– Drejebog til bruger</w:t>
                          </w:r>
                          <w:r w:rsidR="00BC603E">
                            <w:t>venligheds</w:t>
                          </w:r>
                          <w:r>
                            <w:t>test</w:t>
                          </w:r>
                        </w:p>
                        <w:p w14:paraId="6D9EB400" w14:textId="19FC33FB" w:rsidR="0036744C" w:rsidRPr="0036744C" w:rsidRDefault="0036744C" w:rsidP="0036744C">
                          <w:pPr>
                            <w:pStyle w:val="Titel"/>
                            <w:ind w:left="1276" w:right="1168"/>
                          </w:pPr>
                          <w:r>
                            <w:rPr>
                              <w:rFonts w:eastAsiaTheme="minorHAnsi"/>
                              <w:sz w:val="18"/>
                              <w:szCs w:val="32"/>
                            </w:rPr>
                            <w:t>Ve</w:t>
                          </w:r>
                          <w:r w:rsidRPr="00517268">
                            <w:rPr>
                              <w:rFonts w:eastAsiaTheme="minorHAnsi"/>
                              <w:sz w:val="18"/>
                              <w:szCs w:val="32"/>
                            </w:rPr>
                            <w:t>rsion 1, december 2024</w:t>
                          </w:r>
                        </w:p>
                      </w:txbxContent>
                    </wps:txbx>
                    <wps:bodyPr wrap="square" lIns="46799" tIns="46799" rIns="46799" bIns="4679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13FB43" id="_x0000_s1027" alt="Rektangel 5" style="position:absolute;margin-left:.6pt;margin-top:-.25pt;width:598.5pt;height:83.2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" fillcolor="#3f1a2b" stroked="f" strokeweight="1pt">
              <v:stroke miterlimit="4"/>
              <v:textbox inset="1.3mm,1.3mm,1.3mm,1.3mm">
                <w:txbxContent>
                  <w:p w14:paraId="4D4A11F5" w14:textId="77777777" w:rsidR="0098640C" w:rsidRDefault="0098640C">
                    <w:pPr>
                      <w:pStyle w:val="Brdtekst"/>
                      <w:ind w:left="851"/>
                      <w:rPr>
                        <w:rFonts w:ascii="Cambria" w:hAnsi="Cambria"/>
                        <w:lang w:val="en-US"/>
                      </w:rPr>
                    </w:pPr>
                  </w:p>
                  <w:p w14:paraId="0D22EF72" w14:textId="5A9AA5E9" w:rsidR="0036744C" w:rsidRDefault="003F4FD4" w:rsidP="0036744C">
                    <w:pPr>
                      <w:pStyle w:val="Titel"/>
                      <w:ind w:left="1276" w:right="1168"/>
                    </w:pPr>
                    <w:r w:rsidRPr="007E52E6">
                      <w:t>Skabelon</w:t>
                    </w:r>
                    <w:r w:rsidR="00A427B2">
                      <w:t xml:space="preserve"> </w:t>
                    </w:r>
                    <w:r>
                      <w:t>– Drejebog til bruger</w:t>
                    </w:r>
                    <w:r w:rsidR="00BC603E">
                      <w:t>venligheds</w:t>
                    </w:r>
                    <w:r>
                      <w:t>test</w:t>
                    </w:r>
                  </w:p>
                  <w:p w14:paraId="6D9EB400" w14:textId="19FC33FB" w:rsidR="0036744C" w:rsidRPr="0036744C" w:rsidRDefault="0036744C" w:rsidP="0036744C">
                    <w:pPr>
                      <w:pStyle w:val="Titel"/>
                      <w:ind w:left="1276" w:right="1168"/>
                    </w:pPr>
                    <w:r>
                      <w:rPr>
                        <w:rFonts w:eastAsiaTheme="minorHAnsi"/>
                        <w:sz w:val="18"/>
                        <w:szCs w:val="32"/>
                      </w:rPr>
                      <w:t>Ve</w:t>
                    </w:r>
                    <w:r w:rsidRPr="00517268">
                      <w:rPr>
                        <w:rFonts w:eastAsiaTheme="minorHAnsi"/>
                        <w:sz w:val="18"/>
                        <w:szCs w:val="32"/>
                      </w:rPr>
                      <w:t>rsion 1, december 2024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#Decorative" style="width:12.75pt;height:12.75pt;visibility:visible;mso-wrap-style:square" o:bullet="t">
        <v:imagedata r:id="rId1" o:title="#Decorative"/>
      </v:shape>
    </w:pict>
  </w:numPicBullet>
  <w:abstractNum w:abstractNumId="0" w15:restartNumberingAfterBreak="0">
    <w:nsid w:val="FFFFFF88"/>
    <w:multiLevelType w:val="singleLevel"/>
    <w:tmpl w:val="BA1EA4B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49A71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AC48F0"/>
    <w:multiLevelType w:val="hybridMultilevel"/>
    <w:tmpl w:val="A712DA2A"/>
    <w:lvl w:ilvl="0" w:tplc="11C6265E">
      <w:start w:val="1"/>
      <w:numFmt w:val="bullet"/>
      <w:lvlText w:val="·"/>
      <w:lvlJc w:val="left"/>
      <w:pPr>
        <w:ind w:left="39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F6731E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FC67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48F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CA3A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27A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3815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D848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A72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A73B9C"/>
    <w:multiLevelType w:val="hybridMultilevel"/>
    <w:tmpl w:val="413C23DE"/>
    <w:lvl w:ilvl="0" w:tplc="49D62C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C81A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F099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E94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BE2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96E1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C288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2C8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DEDD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FA2203"/>
    <w:multiLevelType w:val="hybridMultilevel"/>
    <w:tmpl w:val="FFE6D05A"/>
    <w:lvl w:ilvl="0" w:tplc="89AAB8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24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8CD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3E8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A6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946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2A0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28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E7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4B251B"/>
    <w:multiLevelType w:val="hybridMultilevel"/>
    <w:tmpl w:val="84AAF52A"/>
    <w:lvl w:ilvl="0" w:tplc="0B6ED532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2FC3E">
      <w:start w:val="1"/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182220">
      <w:start w:val="1"/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40B720">
      <w:start w:val="1"/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26BE40">
      <w:start w:val="1"/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8236A6">
      <w:start w:val="1"/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4796E">
      <w:start w:val="1"/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65608">
      <w:start w:val="1"/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264D2">
      <w:start w:val="1"/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E1C1B47"/>
    <w:multiLevelType w:val="hybridMultilevel"/>
    <w:tmpl w:val="30164676"/>
    <w:lvl w:ilvl="0" w:tplc="975415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A0B7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C79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25B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7291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0CA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7EE7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4899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2B4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E936731"/>
    <w:multiLevelType w:val="hybridMultilevel"/>
    <w:tmpl w:val="27F4217C"/>
    <w:lvl w:ilvl="0" w:tplc="0D04CC2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001D60">
      <w:start w:val="1"/>
      <w:numFmt w:val="bullet"/>
      <w:lvlText w:val="o"/>
      <w:lvlJc w:val="left"/>
      <w:pPr>
        <w:ind w:left="9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FC7B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5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88E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48E4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024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0CC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4673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2604C8"/>
    <w:multiLevelType w:val="hybridMultilevel"/>
    <w:tmpl w:val="45E2812E"/>
    <w:lvl w:ilvl="0" w:tplc="46C8E5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72A1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B26F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0F0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07A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3C39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F455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94E6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E452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54F3B6E"/>
    <w:multiLevelType w:val="hybridMultilevel"/>
    <w:tmpl w:val="5270E29E"/>
    <w:lvl w:ilvl="0" w:tplc="849825BE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A0DC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9A00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143B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6AA50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B4BF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C425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0EBA0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09B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7A6A98"/>
    <w:multiLevelType w:val="hybridMultilevel"/>
    <w:tmpl w:val="2E98F1A8"/>
    <w:lvl w:ilvl="0" w:tplc="65CA6F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A1E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C8B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8453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663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0EC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CA2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422C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3257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7E260A9"/>
    <w:multiLevelType w:val="hybridMultilevel"/>
    <w:tmpl w:val="66A0A758"/>
    <w:numStyleLink w:val="Importeretformat1"/>
  </w:abstractNum>
  <w:abstractNum w:abstractNumId="12" w15:restartNumberingAfterBreak="0">
    <w:nsid w:val="79324DCB"/>
    <w:multiLevelType w:val="hybridMultilevel"/>
    <w:tmpl w:val="66A0A758"/>
    <w:styleLink w:val="Importeretformat1"/>
    <w:lvl w:ilvl="0" w:tplc="767AB7AE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081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403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46418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A655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E93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08EB1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0E5E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C858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0C"/>
    <w:rsid w:val="00041DE8"/>
    <w:rsid w:val="00160956"/>
    <w:rsid w:val="001B150D"/>
    <w:rsid w:val="0036744C"/>
    <w:rsid w:val="003D0966"/>
    <w:rsid w:val="003F4FD4"/>
    <w:rsid w:val="00402BB9"/>
    <w:rsid w:val="00442BC6"/>
    <w:rsid w:val="00556C43"/>
    <w:rsid w:val="00567DB2"/>
    <w:rsid w:val="00577272"/>
    <w:rsid w:val="005C21DF"/>
    <w:rsid w:val="00677B97"/>
    <w:rsid w:val="00717E9D"/>
    <w:rsid w:val="007E52E6"/>
    <w:rsid w:val="00834629"/>
    <w:rsid w:val="008D22AB"/>
    <w:rsid w:val="0098640C"/>
    <w:rsid w:val="009E79F1"/>
    <w:rsid w:val="00A427B2"/>
    <w:rsid w:val="00AB2B32"/>
    <w:rsid w:val="00BC603E"/>
    <w:rsid w:val="00BD5E86"/>
    <w:rsid w:val="00C1275B"/>
    <w:rsid w:val="00C87E82"/>
    <w:rsid w:val="00D63484"/>
    <w:rsid w:val="00DD58E4"/>
    <w:rsid w:val="00E25405"/>
    <w:rsid w:val="00F2102D"/>
    <w:rsid w:val="00F2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3A17A"/>
  <w15:docId w15:val="{76F11731-4B34-2245-8092-E6881199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E6"/>
    <w:pPr>
      <w:spacing w:line="360" w:lineRule="auto"/>
    </w:pPr>
    <w:rPr>
      <w:rFonts w:ascii="Franklin Gothic Book" w:eastAsia="Franklin Gothic Book" w:hAnsi="Franklin Gothic Book" w:cs="Franklin Gothic Book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verskrift1">
    <w:name w:val="heading 1"/>
    <w:basedOn w:val="Brdtekst"/>
    <w:next w:val="Normal"/>
    <w:link w:val="Overskrift1Tegn"/>
    <w:uiPriority w:val="9"/>
    <w:qFormat/>
    <w:rsid w:val="007E52E6"/>
    <w:pPr>
      <w:spacing w:line="360" w:lineRule="auto"/>
      <w:outlineLvl w:val="0"/>
    </w:pPr>
    <w:rPr>
      <w:rFonts w:ascii="Franklin Gothic Book" w:eastAsia="Franklin Gothic Book" w:hAnsi="Franklin Gothic Book" w:cs="Franklin Gothic Book"/>
      <w:b/>
      <w:bCs/>
      <w:sz w:val="28"/>
      <w:szCs w:val="28"/>
    </w:rPr>
  </w:style>
  <w:style w:type="paragraph" w:styleId="Overskrift2">
    <w:name w:val="heading 2"/>
    <w:basedOn w:val="Brdtekst"/>
    <w:next w:val="Normal"/>
    <w:link w:val="Overskrift2Tegn"/>
    <w:uiPriority w:val="9"/>
    <w:unhideWhenUsed/>
    <w:qFormat/>
    <w:rsid w:val="007E52E6"/>
    <w:pPr>
      <w:spacing w:line="360" w:lineRule="auto"/>
      <w:outlineLvl w:val="1"/>
    </w:pPr>
    <w:rPr>
      <w:rFonts w:ascii="Franklin Gothic Book" w:eastAsia="Franklin Gothic Book" w:hAnsi="Franklin Gothic Book" w:cs="Franklin Gothic Book"/>
      <w:i/>
      <w:iCs/>
      <w:sz w:val="22"/>
      <w:szCs w:val="22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52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513"/>
        <w:tab w:val="right" w:pos="9026"/>
      </w:tabs>
    </w:pPr>
    <w:rPr>
      <w:rFonts w:ascii="Baskerville" w:hAnsi="Baskerville" w:cs="Arial Unicode MS"/>
      <w:color w:val="000000"/>
      <w:kern w:val="2"/>
      <w:u w:color="000000"/>
    </w:rPr>
  </w:style>
  <w:style w:type="paragraph" w:styleId="Brdtekst">
    <w:name w:val="Body Text"/>
    <w:link w:val="BrdtekstTegn"/>
    <w:rPr>
      <w:rFonts w:ascii="Baskerville" w:hAnsi="Baskerville" w:cs="Arial Unicode MS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defod">
    <w:name w:val="footer"/>
    <w:link w:val="SidefodTegn"/>
    <w:uiPriority w:val="99"/>
    <w:pPr>
      <w:tabs>
        <w:tab w:val="center" w:pos="4513"/>
        <w:tab w:val="right" w:pos="9026"/>
      </w:tabs>
    </w:pPr>
    <w:rPr>
      <w:rFonts w:ascii="Baskerville" w:hAnsi="Baskerville" w:cs="Arial Unicode MS"/>
      <w:color w:val="000000"/>
      <w:kern w:val="2"/>
      <w:u w:color="000000"/>
    </w:rPr>
  </w:style>
  <w:style w:type="paragraph" w:styleId="Listeafsnit">
    <w:name w:val="List Paragraph"/>
    <w:pPr>
      <w:ind w:left="720"/>
    </w:pPr>
    <w:rPr>
      <w:rFonts w:ascii="Baskerville" w:hAnsi="Baskerville" w:cs="Arial Unicode MS"/>
      <w:color w:val="000000"/>
      <w:kern w:val="2"/>
      <w:u w:color="000000"/>
    </w:rPr>
  </w:style>
  <w:style w:type="numbering" w:customStyle="1" w:styleId="Importeretformat1">
    <w:name w:val="Importeret format 1"/>
    <w:pPr>
      <w:numPr>
        <w:numId w:val="1"/>
      </w:numPr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77B97"/>
    <w:rPr>
      <w:color w:val="605E5C"/>
      <w:shd w:val="clear" w:color="auto" w:fill="E1DFDD"/>
    </w:rPr>
  </w:style>
  <w:style w:type="paragraph" w:styleId="Titel">
    <w:name w:val="Title"/>
    <w:basedOn w:val="Brdtekst"/>
    <w:next w:val="Normal"/>
    <w:link w:val="TitelTegn"/>
    <w:uiPriority w:val="10"/>
    <w:qFormat/>
    <w:rsid w:val="007E52E6"/>
    <w:pPr>
      <w:ind w:left="851"/>
    </w:pPr>
    <w:rPr>
      <w:rFonts w:ascii="Franklin Gothic Book" w:eastAsia="Franklin Gothic Book" w:hAnsi="Franklin Gothic Book" w:cs="Franklin Gothic Book"/>
      <w:color w:val="F5F1E6"/>
      <w:sz w:val="48"/>
      <w:szCs w:val="48"/>
      <w:u w:color="F5F1E6"/>
    </w:rPr>
  </w:style>
  <w:style w:type="character" w:customStyle="1" w:styleId="TitelTegn">
    <w:name w:val="Titel Tegn"/>
    <w:basedOn w:val="Standardskrifttypeiafsnit"/>
    <w:link w:val="Titel"/>
    <w:uiPriority w:val="10"/>
    <w:rsid w:val="007E52E6"/>
    <w:rPr>
      <w:rFonts w:ascii="Franklin Gothic Book" w:eastAsia="Franklin Gothic Book" w:hAnsi="Franklin Gothic Book" w:cs="Franklin Gothic Book"/>
      <w:color w:val="F5F1E6"/>
      <w:kern w:val="2"/>
      <w:sz w:val="48"/>
      <w:szCs w:val="48"/>
      <w:u w:color="F5F1E6"/>
      <w14:textOutline w14:w="0" w14:cap="flat" w14:cmpd="sng" w14:algn="ctr">
        <w14:noFill/>
        <w14:prstDash w14:val="solid"/>
        <w14:bevel/>
      </w14:textOutline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E52E6"/>
    <w:rPr>
      <w:rFonts w:ascii="Franklin Gothic Book" w:eastAsia="Franklin Gothic Book" w:hAnsi="Franklin Gothic Book" w:cs="Franklin Gothic Book"/>
      <w:b/>
      <w:bCs/>
      <w:color w:val="000000"/>
      <w:kern w:val="2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E52E6"/>
    <w:rPr>
      <w:rFonts w:ascii="Franklin Gothic Book" w:eastAsia="Franklin Gothic Book" w:hAnsi="Franklin Gothic Book" w:cs="Franklin Gothic Book"/>
      <w:i/>
      <w:iCs/>
      <w:color w:val="000000"/>
      <w:kern w:val="2"/>
      <w:sz w:val="22"/>
      <w:szCs w:val="22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Opstilling-punkttegn">
    <w:name w:val="List Bullet"/>
    <w:basedOn w:val="Normal"/>
    <w:uiPriority w:val="99"/>
    <w:semiHidden/>
    <w:unhideWhenUsed/>
    <w:rsid w:val="007E52E6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E52E6"/>
    <w:pPr>
      <w:numPr>
        <w:numId w:val="12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52E6"/>
    <w:rPr>
      <w:rFonts w:asciiTheme="majorHAnsi" w:eastAsiaTheme="majorEastAsia" w:hAnsiTheme="majorHAnsi" w:cstheme="majorBidi"/>
      <w:color w:val="0A2F40" w:themeColor="accent1" w:themeShade="7F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BesgtLink">
    <w:name w:val="FollowedHyperlink"/>
    <w:basedOn w:val="Standardskrifttypeiafsnit"/>
    <w:uiPriority w:val="99"/>
    <w:semiHidden/>
    <w:unhideWhenUsed/>
    <w:rsid w:val="007E52E6"/>
    <w:rPr>
      <w:color w:val="FF00FF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4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4629"/>
    <w:rPr>
      <w:rFonts w:ascii="Segoe UI" w:eastAsia="Franklin Gothic Book" w:hAnsi="Segoe UI" w:cs="Segoe UI"/>
      <w:color w:val="000000"/>
      <w:kern w:val="2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DD58E4"/>
    <w:rPr>
      <w:rFonts w:ascii="Baskerville" w:hAnsi="Baskerville" w:cs="Arial Unicode MS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SidefodTegn">
    <w:name w:val="Sidefod Tegn"/>
    <w:basedOn w:val="Standardskrifttypeiafsnit"/>
    <w:link w:val="Sidefod"/>
    <w:uiPriority w:val="99"/>
    <w:rsid w:val="00DD58E4"/>
    <w:rPr>
      <w:rFonts w:ascii="Baskerville" w:hAnsi="Baskerville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955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Skabelon – Drejebog til brugertest</vt:lpstr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Skabelon – Drejebog til brugervenlighedstest</dc:title>
  <cp:lastModifiedBy>Sidsel Vendelholt Christensen</cp:lastModifiedBy>
  <cp:revision>14</cp:revision>
  <dcterms:created xsi:type="dcterms:W3CDTF">2024-09-30T12:00:00Z</dcterms:created>
  <dcterms:modified xsi:type="dcterms:W3CDTF">2024-12-13T11:10:00Z</dcterms:modified>
</cp:coreProperties>
</file>