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28DD" w14:textId="482D5FB2" w:rsidR="00794CC5" w:rsidRPr="00794CC5" w:rsidRDefault="00794CC5" w:rsidP="00AA6947">
      <w:pPr>
        <w:spacing w:after="280" w:line="240" w:lineRule="auto"/>
        <w:rPr>
          <w:rFonts w:ascii="Garamond" w:hAnsi="Garamond"/>
          <w:b/>
          <w:sz w:val="24"/>
          <w:szCs w:val="24"/>
        </w:rPr>
      </w:pPr>
      <w:r w:rsidRPr="00794CC5">
        <w:rPr>
          <w:rFonts w:ascii="Garamond" w:hAnsi="Garamond"/>
          <w:b/>
          <w:sz w:val="24"/>
          <w:szCs w:val="24"/>
        </w:rPr>
        <w:t xml:space="preserve">Bilag </w:t>
      </w:r>
      <w:r w:rsidR="00F81402">
        <w:rPr>
          <w:rFonts w:ascii="Garamond" w:hAnsi="Garamond"/>
          <w:b/>
          <w:sz w:val="24"/>
          <w:szCs w:val="24"/>
        </w:rPr>
        <w:t>5</w:t>
      </w:r>
      <w:bookmarkStart w:id="0" w:name="_GoBack"/>
      <w:bookmarkEnd w:id="0"/>
      <w:r w:rsidRPr="00794CC5">
        <w:rPr>
          <w:rFonts w:ascii="Garamond" w:hAnsi="Garamond"/>
          <w:b/>
          <w:sz w:val="24"/>
          <w:szCs w:val="24"/>
        </w:rPr>
        <w:t>: One-pager om projektet</w:t>
      </w:r>
    </w:p>
    <w:p w14:paraId="59525837" w14:textId="30F5539B" w:rsidR="00797E90" w:rsidRPr="00FC7A0C" w:rsidRDefault="00797E90" w:rsidP="00AA6947">
      <w:pPr>
        <w:spacing w:after="280" w:line="240" w:lineRule="auto"/>
        <w:rPr>
          <w:rFonts w:ascii="Garamond" w:hAnsi="Garamond"/>
          <w:b/>
        </w:rPr>
      </w:pPr>
      <w:r w:rsidRPr="00FC7A0C">
        <w:rPr>
          <w:rFonts w:ascii="Garamond" w:hAnsi="Garamond"/>
          <w:b/>
          <w:sz w:val="32"/>
          <w:szCs w:val="32"/>
        </w:rPr>
        <w:t>Ny Digital Post-løsning</w:t>
      </w:r>
    </w:p>
    <w:p w14:paraId="159FFF1D" w14:textId="6F054AC1" w:rsidR="00AA6947" w:rsidRPr="00AA6947" w:rsidRDefault="00797E90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 xml:space="preserve">Digital Post bruges til at sende digital post sikkert fra kommunale, regionale og statslige myndigheder til </w:t>
      </w:r>
      <w:r w:rsidR="00351CAA">
        <w:rPr>
          <w:rFonts w:ascii="Garamond" w:hAnsi="Garamond"/>
          <w:sz w:val="24"/>
          <w:szCs w:val="24"/>
        </w:rPr>
        <w:t xml:space="preserve">og fra </w:t>
      </w:r>
      <w:r w:rsidRPr="00AA6947">
        <w:rPr>
          <w:rFonts w:ascii="Garamond" w:hAnsi="Garamond"/>
          <w:sz w:val="24"/>
          <w:szCs w:val="24"/>
        </w:rPr>
        <w:t>borgere</w:t>
      </w:r>
      <w:r w:rsidR="00595C3C" w:rsidRPr="00AA6947">
        <w:rPr>
          <w:rFonts w:ascii="Garamond" w:hAnsi="Garamond"/>
          <w:sz w:val="24"/>
          <w:szCs w:val="24"/>
        </w:rPr>
        <w:t xml:space="preserve"> og virksomheder, og </w:t>
      </w:r>
      <w:r w:rsidRPr="00AA6947">
        <w:rPr>
          <w:rFonts w:ascii="Garamond" w:hAnsi="Garamond"/>
          <w:sz w:val="24"/>
          <w:szCs w:val="24"/>
        </w:rPr>
        <w:t xml:space="preserve">til at sende post mellem myndigheder. Det er fx </w:t>
      </w:r>
      <w:r w:rsidR="00595C3C" w:rsidRPr="00AA6947">
        <w:rPr>
          <w:rFonts w:ascii="Garamond" w:hAnsi="Garamond"/>
          <w:sz w:val="24"/>
          <w:szCs w:val="24"/>
        </w:rPr>
        <w:t xml:space="preserve">post vedrørende </w:t>
      </w:r>
      <w:r w:rsidR="00F502CB" w:rsidRPr="00AA6947">
        <w:rPr>
          <w:rFonts w:ascii="Garamond" w:hAnsi="Garamond"/>
          <w:sz w:val="24"/>
          <w:szCs w:val="24"/>
        </w:rPr>
        <w:t>feriepenge</w:t>
      </w:r>
      <w:r w:rsidR="009F3814" w:rsidRPr="00AA6947">
        <w:rPr>
          <w:rFonts w:ascii="Garamond" w:hAnsi="Garamond"/>
          <w:sz w:val="24"/>
          <w:szCs w:val="24"/>
        </w:rPr>
        <w:t xml:space="preserve">, indkaldelser til </w:t>
      </w:r>
      <w:r w:rsidR="007D7B8D">
        <w:rPr>
          <w:rFonts w:ascii="Garamond" w:hAnsi="Garamond"/>
          <w:sz w:val="24"/>
          <w:szCs w:val="24"/>
        </w:rPr>
        <w:t>hospitalet</w:t>
      </w:r>
      <w:r w:rsidR="00F502CB" w:rsidRPr="00AA6947">
        <w:rPr>
          <w:rFonts w:ascii="Garamond" w:hAnsi="Garamond"/>
          <w:sz w:val="24"/>
          <w:szCs w:val="24"/>
        </w:rPr>
        <w:t xml:space="preserve"> og information fra din kommune</w:t>
      </w:r>
      <w:r w:rsidR="009476EB" w:rsidRPr="00AA6947">
        <w:rPr>
          <w:rFonts w:ascii="Garamond" w:hAnsi="Garamond"/>
          <w:sz w:val="24"/>
          <w:szCs w:val="24"/>
        </w:rPr>
        <w:t xml:space="preserve">. </w:t>
      </w:r>
    </w:p>
    <w:p w14:paraId="2BA1B1A3" w14:textId="2F189309" w:rsidR="00797E90" w:rsidRPr="00AA6947" w:rsidRDefault="000271CA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Når offentlige myndigheder sender post igennem Digital Post-løsningen</w:t>
      </w:r>
      <w:r w:rsidR="00E277B0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har det retsvirkning.</w:t>
      </w:r>
      <w:r w:rsidR="001749A0" w:rsidRPr="00AA6947">
        <w:rPr>
          <w:rFonts w:ascii="Garamond" w:hAnsi="Garamond"/>
          <w:sz w:val="24"/>
          <w:szCs w:val="24"/>
        </w:rPr>
        <w:t xml:space="preserve"> </w:t>
      </w:r>
      <w:r w:rsidRPr="00AA6947">
        <w:rPr>
          <w:rFonts w:ascii="Garamond" w:hAnsi="Garamond"/>
          <w:sz w:val="24"/>
          <w:szCs w:val="24"/>
        </w:rPr>
        <w:t xml:space="preserve">Det vil sige, at </w:t>
      </w:r>
      <w:r w:rsidR="00544092">
        <w:rPr>
          <w:rFonts w:ascii="Garamond" w:hAnsi="Garamond"/>
          <w:sz w:val="24"/>
          <w:szCs w:val="24"/>
        </w:rPr>
        <w:t xml:space="preserve">brevene har samme juridiske </w:t>
      </w:r>
      <w:r w:rsidR="00910B70">
        <w:rPr>
          <w:rFonts w:ascii="Garamond" w:hAnsi="Garamond"/>
          <w:sz w:val="24"/>
          <w:szCs w:val="24"/>
        </w:rPr>
        <w:t>følger og konsekvenser</w:t>
      </w:r>
      <w:r w:rsidR="00544092">
        <w:rPr>
          <w:rFonts w:ascii="Garamond" w:hAnsi="Garamond"/>
          <w:sz w:val="24"/>
          <w:szCs w:val="24"/>
        </w:rPr>
        <w:t xml:space="preserve"> som et fysisk brev</w:t>
      </w:r>
      <w:r w:rsidRPr="00AA6947">
        <w:rPr>
          <w:rFonts w:ascii="Garamond" w:hAnsi="Garamond"/>
          <w:sz w:val="24"/>
          <w:szCs w:val="24"/>
        </w:rPr>
        <w:t xml:space="preserve">. </w:t>
      </w:r>
      <w:r w:rsidR="009476EB" w:rsidRPr="00AA6947">
        <w:rPr>
          <w:rFonts w:ascii="Garamond" w:hAnsi="Garamond"/>
          <w:sz w:val="24"/>
          <w:szCs w:val="24"/>
        </w:rPr>
        <w:t>Sådan kommer det også til at være fremover</w:t>
      </w:r>
      <w:r w:rsidR="000442B9">
        <w:rPr>
          <w:rFonts w:ascii="Garamond" w:hAnsi="Garamond"/>
          <w:sz w:val="24"/>
          <w:szCs w:val="24"/>
        </w:rPr>
        <w:t xml:space="preserve">, når infrastrukturen bag bliver udskiftet </w:t>
      </w:r>
      <w:r w:rsidR="00257703">
        <w:rPr>
          <w:rFonts w:ascii="Garamond" w:hAnsi="Garamond"/>
          <w:sz w:val="24"/>
          <w:szCs w:val="24"/>
        </w:rPr>
        <w:t>i</w:t>
      </w:r>
      <w:r w:rsidR="000442B9">
        <w:rPr>
          <w:rFonts w:ascii="Garamond" w:hAnsi="Garamond"/>
          <w:sz w:val="24"/>
          <w:szCs w:val="24"/>
        </w:rPr>
        <w:t xml:space="preserve"> august 2021.</w:t>
      </w:r>
    </w:p>
    <w:p w14:paraId="75289420" w14:textId="77777777" w:rsidR="00797E90" w:rsidRPr="00AA6947" w:rsidRDefault="00797E90" w:rsidP="00AA694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A6947">
        <w:rPr>
          <w:rFonts w:ascii="Garamond" w:hAnsi="Garamond"/>
          <w:b/>
          <w:sz w:val="24"/>
          <w:szCs w:val="24"/>
        </w:rPr>
        <w:t xml:space="preserve">Kan løsningen noget nyt? </w:t>
      </w:r>
    </w:p>
    <w:p w14:paraId="30C78EA1" w14:textId="55843EEE" w:rsidR="009F3814" w:rsidRPr="00AA6947" w:rsidRDefault="009F3814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Med den nye Digital Post-løsning introduceres e</w:t>
      </w:r>
      <w:r w:rsidR="005573F5" w:rsidRPr="00AA6947">
        <w:rPr>
          <w:rFonts w:ascii="Garamond" w:hAnsi="Garamond"/>
          <w:sz w:val="24"/>
          <w:szCs w:val="24"/>
        </w:rPr>
        <w:t xml:space="preserve">t nyt </w:t>
      </w:r>
      <w:r w:rsidRPr="00AA6947">
        <w:rPr>
          <w:rFonts w:ascii="Garamond" w:hAnsi="Garamond"/>
          <w:sz w:val="24"/>
          <w:szCs w:val="24"/>
        </w:rPr>
        <w:t>format til at sende post</w:t>
      </w:r>
      <w:r w:rsidR="00351CAA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nye brugergrænseflader til borger.dk og Virk</w:t>
      </w:r>
      <w:r w:rsidR="00351CAA">
        <w:rPr>
          <w:rFonts w:ascii="Garamond" w:hAnsi="Garamond"/>
          <w:sz w:val="24"/>
          <w:szCs w:val="24"/>
        </w:rPr>
        <w:t xml:space="preserve"> og nye løsninger til mobiltelefon og tablet</w:t>
      </w:r>
      <w:r w:rsidRPr="00AA6947">
        <w:rPr>
          <w:rFonts w:ascii="Garamond" w:hAnsi="Garamond"/>
          <w:sz w:val="24"/>
          <w:szCs w:val="24"/>
        </w:rPr>
        <w:t>.</w:t>
      </w:r>
    </w:p>
    <w:p w14:paraId="72B78BD4" w14:textId="5CCD9B3B" w:rsidR="00F502CB" w:rsidRPr="00AA6947" w:rsidRDefault="00F502CB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Det er målet, at alle brugere af Digital Post vil få en bedre brugeroplevelse. Man vil nemmere kunne se</w:t>
      </w:r>
      <w:r w:rsidR="00E277B0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hvem posten er fra, hvem den vedrører</w:t>
      </w:r>
      <w:r w:rsidR="00351CAA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og hvad den handler om</w:t>
      </w:r>
      <w:r w:rsidR="00983827">
        <w:rPr>
          <w:rFonts w:ascii="Garamond" w:hAnsi="Garamond"/>
          <w:sz w:val="24"/>
          <w:szCs w:val="24"/>
        </w:rPr>
        <w:t>, ligesom at det bliver nemmere at handle</w:t>
      </w:r>
      <w:r w:rsidR="00B36944">
        <w:rPr>
          <w:rFonts w:ascii="Garamond" w:hAnsi="Garamond"/>
          <w:sz w:val="24"/>
          <w:szCs w:val="24"/>
        </w:rPr>
        <w:t xml:space="preserve"> på baggrund af posten</w:t>
      </w:r>
      <w:r w:rsidR="00FC7A0C">
        <w:rPr>
          <w:rFonts w:ascii="Garamond" w:hAnsi="Garamond"/>
          <w:sz w:val="24"/>
          <w:szCs w:val="24"/>
        </w:rPr>
        <w:t>, fx besvare breve,</w:t>
      </w:r>
      <w:r w:rsidRPr="00AA6947">
        <w:rPr>
          <w:rFonts w:ascii="Garamond" w:hAnsi="Garamond"/>
          <w:sz w:val="24"/>
          <w:szCs w:val="24"/>
        </w:rPr>
        <w:t xml:space="preserve"> hvis det er nødvendigt. </w:t>
      </w:r>
      <w:r w:rsidR="00B7062A" w:rsidRPr="00AA6947">
        <w:rPr>
          <w:rFonts w:ascii="Garamond" w:hAnsi="Garamond"/>
          <w:sz w:val="24"/>
          <w:szCs w:val="24"/>
        </w:rPr>
        <w:t xml:space="preserve">Desuden </w:t>
      </w:r>
      <w:r w:rsidR="00983827">
        <w:rPr>
          <w:rFonts w:ascii="Garamond" w:hAnsi="Garamond"/>
          <w:sz w:val="24"/>
          <w:szCs w:val="24"/>
        </w:rPr>
        <w:t xml:space="preserve">åbnes der op for, at flere kan vise den offentlige post fremover. </w:t>
      </w:r>
    </w:p>
    <w:p w14:paraId="67AE1189" w14:textId="7B7EC77C" w:rsidR="002003CC" w:rsidRPr="00AA6947" w:rsidRDefault="008660CF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Med det nye Digital Post får det offentlige større ansvar og ejerskab for</w:t>
      </w:r>
      <w:r w:rsidR="00910B70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hvordan løsningen designes og udvikles</w:t>
      </w:r>
      <w:r w:rsidR="00B7062A" w:rsidRPr="00AA6947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fordi løsningen ikke længere</w:t>
      </w:r>
      <w:r w:rsidR="00BB20D4" w:rsidRPr="00AA6947">
        <w:rPr>
          <w:rFonts w:ascii="Garamond" w:hAnsi="Garamond"/>
          <w:sz w:val="24"/>
          <w:szCs w:val="24"/>
        </w:rPr>
        <w:t xml:space="preserve"> købes som en service.</w:t>
      </w:r>
      <w:r w:rsidR="00B7062A" w:rsidRPr="00AA6947">
        <w:rPr>
          <w:rFonts w:ascii="Garamond" w:hAnsi="Garamond"/>
          <w:sz w:val="24"/>
          <w:szCs w:val="24"/>
        </w:rPr>
        <w:t xml:space="preserve"> Det giver bedre mulighed for at kunne tilpasse løsningen til </w:t>
      </w:r>
      <w:r w:rsidR="00910B70">
        <w:rPr>
          <w:rFonts w:ascii="Garamond" w:hAnsi="Garamond"/>
          <w:sz w:val="24"/>
          <w:szCs w:val="24"/>
        </w:rPr>
        <w:t xml:space="preserve">både brugernes og </w:t>
      </w:r>
      <w:r w:rsidR="00BB20D4" w:rsidRPr="00AA6947">
        <w:rPr>
          <w:rFonts w:ascii="Garamond" w:hAnsi="Garamond"/>
          <w:sz w:val="24"/>
          <w:szCs w:val="24"/>
        </w:rPr>
        <w:t xml:space="preserve">det offentliges </w:t>
      </w:r>
      <w:r w:rsidR="00910B70">
        <w:rPr>
          <w:rFonts w:ascii="Garamond" w:hAnsi="Garamond"/>
          <w:sz w:val="24"/>
          <w:szCs w:val="24"/>
        </w:rPr>
        <w:t xml:space="preserve">fremtidige </w:t>
      </w:r>
      <w:r w:rsidR="00B7062A" w:rsidRPr="00AA6947">
        <w:rPr>
          <w:rFonts w:ascii="Garamond" w:hAnsi="Garamond"/>
          <w:sz w:val="24"/>
          <w:szCs w:val="24"/>
        </w:rPr>
        <w:t>behov.</w:t>
      </w:r>
    </w:p>
    <w:p w14:paraId="1BE3A0D2" w14:textId="77777777" w:rsidR="009F3814" w:rsidRPr="00AA6947" w:rsidRDefault="009F3814" w:rsidP="00AA694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A6947">
        <w:rPr>
          <w:rFonts w:ascii="Garamond" w:hAnsi="Garamond"/>
          <w:b/>
          <w:sz w:val="24"/>
          <w:szCs w:val="24"/>
        </w:rPr>
        <w:t>Bliv klar til det nye Digital Post</w:t>
      </w:r>
    </w:p>
    <w:p w14:paraId="069D48EC" w14:textId="49B7C919" w:rsidR="005573F5" w:rsidRPr="00AA6947" w:rsidRDefault="005573F5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Det nye Digital Post er netop nu i gang med at blive udviklet og går i luften til august 2021</w:t>
      </w:r>
      <w:r w:rsidR="000442B9">
        <w:rPr>
          <w:rFonts w:ascii="Garamond" w:hAnsi="Garamond"/>
          <w:sz w:val="24"/>
          <w:szCs w:val="24"/>
        </w:rPr>
        <w:t>.</w:t>
      </w:r>
    </w:p>
    <w:p w14:paraId="4CB291F9" w14:textId="44E2DCAD" w:rsidR="00A85452" w:rsidRPr="00AA6947" w:rsidRDefault="00A85452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 xml:space="preserve">Som myndighed har I overordnet </w:t>
      </w:r>
      <w:r w:rsidR="00910B70">
        <w:rPr>
          <w:rFonts w:ascii="Garamond" w:hAnsi="Garamond"/>
          <w:sz w:val="24"/>
          <w:szCs w:val="24"/>
        </w:rPr>
        <w:t xml:space="preserve">set </w:t>
      </w:r>
      <w:r w:rsidRPr="00AA6947">
        <w:rPr>
          <w:rFonts w:ascii="Garamond" w:hAnsi="Garamond"/>
          <w:sz w:val="24"/>
          <w:szCs w:val="24"/>
        </w:rPr>
        <w:t>to opgaver. Den ene opgave handler om at vurdere</w:t>
      </w:r>
      <w:r w:rsidR="001749A0" w:rsidRPr="00AA6947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hvordan de nye muligheder i løsningen k</w:t>
      </w:r>
      <w:r w:rsidR="001749A0" w:rsidRPr="00AA6947">
        <w:rPr>
          <w:rFonts w:ascii="Garamond" w:hAnsi="Garamond"/>
          <w:sz w:val="24"/>
          <w:szCs w:val="24"/>
        </w:rPr>
        <w:t xml:space="preserve">an </w:t>
      </w:r>
      <w:r w:rsidR="00351CAA">
        <w:rPr>
          <w:rFonts w:ascii="Garamond" w:hAnsi="Garamond"/>
          <w:sz w:val="24"/>
          <w:szCs w:val="24"/>
        </w:rPr>
        <w:t xml:space="preserve">bruges til at </w:t>
      </w:r>
      <w:r w:rsidR="001749A0" w:rsidRPr="00AA6947">
        <w:rPr>
          <w:rFonts w:ascii="Garamond" w:hAnsi="Garamond"/>
          <w:sz w:val="24"/>
          <w:szCs w:val="24"/>
        </w:rPr>
        <w:t xml:space="preserve">optimere jeres forvaltning </w:t>
      </w:r>
      <w:r w:rsidRPr="00AA6947">
        <w:rPr>
          <w:rFonts w:ascii="Garamond" w:hAnsi="Garamond"/>
          <w:sz w:val="24"/>
          <w:szCs w:val="24"/>
        </w:rPr>
        <w:t xml:space="preserve">og </w:t>
      </w:r>
      <w:r w:rsidR="00B44B09" w:rsidRPr="00AA6947">
        <w:rPr>
          <w:rFonts w:ascii="Garamond" w:hAnsi="Garamond"/>
          <w:sz w:val="24"/>
          <w:szCs w:val="24"/>
        </w:rPr>
        <w:t>brugeroplevelse</w:t>
      </w:r>
      <w:r w:rsidR="00B44B09">
        <w:rPr>
          <w:rFonts w:ascii="Garamond" w:hAnsi="Garamond"/>
          <w:sz w:val="24"/>
          <w:szCs w:val="24"/>
        </w:rPr>
        <w:t xml:space="preserve">n hos </w:t>
      </w:r>
      <w:r w:rsidRPr="00AA6947">
        <w:rPr>
          <w:rFonts w:ascii="Garamond" w:hAnsi="Garamond"/>
          <w:sz w:val="24"/>
          <w:szCs w:val="24"/>
        </w:rPr>
        <w:t>modtager</w:t>
      </w:r>
      <w:r w:rsidR="00910B70">
        <w:rPr>
          <w:rFonts w:ascii="Garamond" w:hAnsi="Garamond"/>
          <w:sz w:val="24"/>
          <w:szCs w:val="24"/>
        </w:rPr>
        <w:t>n</w:t>
      </w:r>
      <w:r w:rsidRPr="00AA6947">
        <w:rPr>
          <w:rFonts w:ascii="Garamond" w:hAnsi="Garamond"/>
          <w:sz w:val="24"/>
          <w:szCs w:val="24"/>
        </w:rPr>
        <w:t>e</w:t>
      </w:r>
      <w:r w:rsidR="00910B70">
        <w:rPr>
          <w:rFonts w:ascii="Garamond" w:hAnsi="Garamond"/>
          <w:sz w:val="24"/>
          <w:szCs w:val="24"/>
        </w:rPr>
        <w:t xml:space="preserve"> af jeres post</w:t>
      </w:r>
      <w:r w:rsidRPr="00AA6947">
        <w:rPr>
          <w:rFonts w:ascii="Garamond" w:hAnsi="Garamond"/>
          <w:sz w:val="24"/>
          <w:szCs w:val="24"/>
        </w:rPr>
        <w:t>. Det kræver</w:t>
      </w:r>
      <w:r w:rsidR="001749A0" w:rsidRPr="00AA6947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at I afsætter tid til </w:t>
      </w:r>
      <w:r w:rsidR="001749A0" w:rsidRPr="00AA6947">
        <w:rPr>
          <w:rFonts w:ascii="Garamond" w:hAnsi="Garamond"/>
          <w:sz w:val="24"/>
          <w:szCs w:val="24"/>
        </w:rPr>
        <w:t xml:space="preserve">at </w:t>
      </w:r>
      <w:r w:rsidRPr="00AA6947">
        <w:rPr>
          <w:rFonts w:ascii="Garamond" w:hAnsi="Garamond"/>
          <w:sz w:val="24"/>
          <w:szCs w:val="24"/>
        </w:rPr>
        <w:t>analysere mulighederne i løsningen</w:t>
      </w:r>
      <w:r w:rsidR="001749A0" w:rsidRPr="00AA6947">
        <w:rPr>
          <w:rFonts w:ascii="Garamond" w:hAnsi="Garamond"/>
          <w:sz w:val="24"/>
          <w:szCs w:val="24"/>
        </w:rPr>
        <w:t xml:space="preserve"> i forhold til</w:t>
      </w:r>
      <w:r w:rsidRPr="00AA6947">
        <w:rPr>
          <w:rFonts w:ascii="Garamond" w:hAnsi="Garamond"/>
          <w:sz w:val="24"/>
          <w:szCs w:val="24"/>
        </w:rPr>
        <w:t xml:space="preserve"> jeres s</w:t>
      </w:r>
      <w:r w:rsidR="001749A0" w:rsidRPr="00AA6947">
        <w:rPr>
          <w:rFonts w:ascii="Garamond" w:hAnsi="Garamond"/>
          <w:sz w:val="24"/>
          <w:szCs w:val="24"/>
        </w:rPr>
        <w:t>trategi og øvrige indsatser</w:t>
      </w:r>
      <w:r w:rsidR="00B44B09">
        <w:rPr>
          <w:rFonts w:ascii="Garamond" w:hAnsi="Garamond"/>
          <w:sz w:val="24"/>
          <w:szCs w:val="24"/>
        </w:rPr>
        <w:t>.</w:t>
      </w:r>
      <w:r w:rsidR="001749A0" w:rsidRPr="00AA6947">
        <w:rPr>
          <w:rFonts w:ascii="Garamond" w:hAnsi="Garamond"/>
          <w:sz w:val="24"/>
          <w:szCs w:val="24"/>
        </w:rPr>
        <w:t xml:space="preserve"> </w:t>
      </w:r>
      <w:r w:rsidR="00B44B09">
        <w:rPr>
          <w:rFonts w:ascii="Garamond" w:hAnsi="Garamond"/>
          <w:sz w:val="24"/>
          <w:szCs w:val="24"/>
        </w:rPr>
        <w:t xml:space="preserve">Det kunne fx være </w:t>
      </w:r>
      <w:r w:rsidR="001749A0" w:rsidRPr="00AA6947">
        <w:rPr>
          <w:rFonts w:ascii="Garamond" w:hAnsi="Garamond"/>
          <w:sz w:val="24"/>
          <w:szCs w:val="24"/>
        </w:rPr>
        <w:t>i forbindelse med</w:t>
      </w:r>
      <w:r w:rsidRPr="00AA6947">
        <w:rPr>
          <w:rFonts w:ascii="Garamond" w:hAnsi="Garamond"/>
          <w:sz w:val="24"/>
          <w:szCs w:val="24"/>
        </w:rPr>
        <w:t xml:space="preserve"> </w:t>
      </w:r>
      <w:r w:rsidR="00B44B09">
        <w:rPr>
          <w:rFonts w:ascii="Garamond" w:hAnsi="Garamond"/>
          <w:sz w:val="24"/>
          <w:szCs w:val="24"/>
        </w:rPr>
        <w:t xml:space="preserve">at </w:t>
      </w:r>
      <w:r w:rsidRPr="00AA6947">
        <w:rPr>
          <w:rFonts w:ascii="Garamond" w:hAnsi="Garamond"/>
          <w:sz w:val="24"/>
          <w:szCs w:val="24"/>
        </w:rPr>
        <w:t>optimere</w:t>
      </w:r>
      <w:r w:rsidR="00B44B09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</w:t>
      </w:r>
      <w:r w:rsidR="00B44B09">
        <w:rPr>
          <w:rFonts w:ascii="Garamond" w:hAnsi="Garamond"/>
          <w:sz w:val="24"/>
          <w:szCs w:val="24"/>
        </w:rPr>
        <w:t>at</w:t>
      </w:r>
      <w:r w:rsidRPr="00AA6947">
        <w:rPr>
          <w:rFonts w:ascii="Garamond" w:hAnsi="Garamond"/>
          <w:sz w:val="24"/>
          <w:szCs w:val="24"/>
        </w:rPr>
        <w:t xml:space="preserve"> borgere </w:t>
      </w:r>
      <w:r w:rsidR="001749A0" w:rsidRPr="00AA6947">
        <w:rPr>
          <w:rFonts w:ascii="Garamond" w:hAnsi="Garamond"/>
          <w:sz w:val="24"/>
          <w:szCs w:val="24"/>
        </w:rPr>
        <w:t>og</w:t>
      </w:r>
      <w:r w:rsidRPr="00AA6947">
        <w:rPr>
          <w:rFonts w:ascii="Garamond" w:hAnsi="Garamond"/>
          <w:sz w:val="24"/>
          <w:szCs w:val="24"/>
        </w:rPr>
        <w:t xml:space="preserve"> virksomheder reagere</w:t>
      </w:r>
      <w:r w:rsidR="001749A0" w:rsidRPr="00AA6947">
        <w:rPr>
          <w:rFonts w:ascii="Garamond" w:hAnsi="Garamond"/>
          <w:sz w:val="24"/>
          <w:szCs w:val="24"/>
        </w:rPr>
        <w:t>r</w:t>
      </w:r>
      <w:r w:rsidRPr="00AA6947">
        <w:rPr>
          <w:rFonts w:ascii="Garamond" w:hAnsi="Garamond"/>
          <w:sz w:val="24"/>
          <w:szCs w:val="24"/>
        </w:rPr>
        <w:t xml:space="preserve"> re</w:t>
      </w:r>
      <w:r w:rsidR="001749A0" w:rsidRPr="00AA6947">
        <w:rPr>
          <w:rFonts w:ascii="Garamond" w:hAnsi="Garamond"/>
          <w:sz w:val="24"/>
          <w:szCs w:val="24"/>
        </w:rPr>
        <w:t>ttidigt på jere</w:t>
      </w:r>
      <w:r w:rsidR="00B44B09">
        <w:rPr>
          <w:rFonts w:ascii="Garamond" w:hAnsi="Garamond"/>
          <w:sz w:val="24"/>
          <w:szCs w:val="24"/>
        </w:rPr>
        <w:t>s</w:t>
      </w:r>
      <w:r w:rsidR="001749A0" w:rsidRPr="00AA6947">
        <w:rPr>
          <w:rFonts w:ascii="Garamond" w:hAnsi="Garamond"/>
          <w:sz w:val="24"/>
          <w:szCs w:val="24"/>
        </w:rPr>
        <w:t xml:space="preserve"> post.</w:t>
      </w:r>
    </w:p>
    <w:p w14:paraId="5B0334CA" w14:textId="4605A5F4" w:rsidR="005573F5" w:rsidRPr="00AA6947" w:rsidRDefault="00A85452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 xml:space="preserve">Den anden opgave </w:t>
      </w:r>
      <w:r w:rsidR="000271CA" w:rsidRPr="00AA6947">
        <w:rPr>
          <w:rFonts w:ascii="Garamond" w:hAnsi="Garamond"/>
          <w:sz w:val="24"/>
          <w:szCs w:val="24"/>
        </w:rPr>
        <w:t>er en teknisk omstillingsopgave</w:t>
      </w:r>
      <w:r w:rsidR="00B44B09">
        <w:rPr>
          <w:rFonts w:ascii="Garamond" w:hAnsi="Garamond"/>
          <w:sz w:val="24"/>
          <w:szCs w:val="24"/>
        </w:rPr>
        <w:t xml:space="preserve">, </w:t>
      </w:r>
      <w:r w:rsidR="004D0507">
        <w:rPr>
          <w:rFonts w:ascii="Garamond" w:hAnsi="Garamond"/>
          <w:sz w:val="24"/>
          <w:szCs w:val="24"/>
        </w:rPr>
        <w:t>der</w:t>
      </w:r>
      <w:r w:rsidR="00B44B09">
        <w:rPr>
          <w:rFonts w:ascii="Garamond" w:hAnsi="Garamond"/>
          <w:sz w:val="24"/>
          <w:szCs w:val="24"/>
        </w:rPr>
        <w:t xml:space="preserve"> handler om at omstille</w:t>
      </w:r>
      <w:r w:rsidRPr="00AA6947">
        <w:rPr>
          <w:rFonts w:ascii="Garamond" w:hAnsi="Garamond"/>
          <w:sz w:val="24"/>
          <w:szCs w:val="24"/>
        </w:rPr>
        <w:t xml:space="preserve"> jeres systemer </w:t>
      </w:r>
      <w:r w:rsidR="00B44B09">
        <w:rPr>
          <w:rFonts w:ascii="Garamond" w:hAnsi="Garamond"/>
          <w:sz w:val="24"/>
          <w:szCs w:val="24"/>
        </w:rPr>
        <w:t xml:space="preserve">til at </w:t>
      </w:r>
      <w:r w:rsidR="004D0507">
        <w:rPr>
          <w:rFonts w:ascii="Garamond" w:hAnsi="Garamond"/>
          <w:sz w:val="24"/>
          <w:szCs w:val="24"/>
        </w:rPr>
        <w:t xml:space="preserve">kunne </w:t>
      </w:r>
      <w:r w:rsidR="00B44B09">
        <w:rPr>
          <w:rFonts w:ascii="Garamond" w:hAnsi="Garamond"/>
          <w:sz w:val="24"/>
          <w:szCs w:val="24"/>
        </w:rPr>
        <w:t>sende og modtage digital post</w:t>
      </w:r>
      <w:r w:rsidR="004D0507">
        <w:rPr>
          <w:rFonts w:ascii="Garamond" w:hAnsi="Garamond"/>
          <w:sz w:val="24"/>
          <w:szCs w:val="24"/>
        </w:rPr>
        <w:t xml:space="preserve"> i den nye løsning</w:t>
      </w:r>
      <w:r w:rsidRPr="00AA6947">
        <w:rPr>
          <w:rFonts w:ascii="Garamond" w:hAnsi="Garamond"/>
          <w:sz w:val="24"/>
          <w:szCs w:val="24"/>
        </w:rPr>
        <w:t>.</w:t>
      </w:r>
      <w:r w:rsidR="00B44B09">
        <w:rPr>
          <w:rFonts w:ascii="Garamond" w:hAnsi="Garamond"/>
          <w:sz w:val="24"/>
          <w:szCs w:val="24"/>
        </w:rPr>
        <w:t xml:space="preserve"> </w:t>
      </w:r>
      <w:r w:rsidRPr="00AA6947">
        <w:rPr>
          <w:rFonts w:ascii="Garamond" w:hAnsi="Garamond"/>
          <w:sz w:val="24"/>
          <w:szCs w:val="24"/>
        </w:rPr>
        <w:t xml:space="preserve">Det </w:t>
      </w:r>
      <w:r w:rsidR="004D0507">
        <w:rPr>
          <w:rFonts w:ascii="Garamond" w:hAnsi="Garamond"/>
          <w:sz w:val="24"/>
          <w:szCs w:val="24"/>
        </w:rPr>
        <w:t xml:space="preserve">nye </w:t>
      </w:r>
      <w:r w:rsidRPr="00AA6947">
        <w:rPr>
          <w:rFonts w:ascii="Garamond" w:hAnsi="Garamond"/>
          <w:sz w:val="24"/>
          <w:szCs w:val="24"/>
        </w:rPr>
        <w:t xml:space="preserve">tekniske format </w:t>
      </w:r>
      <w:r w:rsidR="00BA02EF" w:rsidRPr="00AA6947">
        <w:rPr>
          <w:rFonts w:ascii="Garamond" w:hAnsi="Garamond"/>
          <w:sz w:val="24"/>
          <w:szCs w:val="24"/>
        </w:rPr>
        <w:t>kræve</w:t>
      </w:r>
      <w:r w:rsidRPr="00AA6947">
        <w:rPr>
          <w:rFonts w:ascii="Garamond" w:hAnsi="Garamond"/>
          <w:sz w:val="24"/>
          <w:szCs w:val="24"/>
        </w:rPr>
        <w:t>r</w:t>
      </w:r>
      <w:r w:rsidR="00BA02EF" w:rsidRPr="00AA6947">
        <w:rPr>
          <w:rFonts w:ascii="Garamond" w:hAnsi="Garamond"/>
          <w:sz w:val="24"/>
          <w:szCs w:val="24"/>
        </w:rPr>
        <w:t xml:space="preserve">, at I får omstillet jeres modtagersystemer og </w:t>
      </w:r>
      <w:r w:rsidR="00E40673" w:rsidRPr="00AA6947">
        <w:rPr>
          <w:rFonts w:ascii="Garamond" w:hAnsi="Garamond"/>
          <w:sz w:val="24"/>
          <w:szCs w:val="24"/>
        </w:rPr>
        <w:t>af</w:t>
      </w:r>
      <w:r w:rsidR="00E40673">
        <w:rPr>
          <w:rFonts w:ascii="Garamond" w:hAnsi="Garamond"/>
          <w:sz w:val="24"/>
          <w:szCs w:val="24"/>
        </w:rPr>
        <w:t>sender</w:t>
      </w:r>
      <w:r w:rsidR="00E40673" w:rsidRPr="00AA6947">
        <w:rPr>
          <w:rFonts w:ascii="Garamond" w:hAnsi="Garamond"/>
          <w:sz w:val="24"/>
          <w:szCs w:val="24"/>
        </w:rPr>
        <w:t xml:space="preserve">systemer </w:t>
      </w:r>
      <w:r w:rsidRPr="00AA6947">
        <w:rPr>
          <w:rFonts w:ascii="Garamond" w:hAnsi="Garamond"/>
          <w:sz w:val="24"/>
          <w:szCs w:val="24"/>
        </w:rPr>
        <w:t>– og</w:t>
      </w:r>
      <w:r w:rsidR="004D0507">
        <w:rPr>
          <w:rFonts w:ascii="Garamond" w:hAnsi="Garamond"/>
          <w:sz w:val="24"/>
          <w:szCs w:val="24"/>
        </w:rPr>
        <w:t xml:space="preserve"> at I</w:t>
      </w:r>
      <w:r w:rsidRPr="00AA6947">
        <w:rPr>
          <w:rFonts w:ascii="Garamond" w:hAnsi="Garamond"/>
          <w:sz w:val="24"/>
          <w:szCs w:val="24"/>
        </w:rPr>
        <w:t xml:space="preserve"> evt. revurdere</w:t>
      </w:r>
      <w:r w:rsidR="004D0507">
        <w:rPr>
          <w:rFonts w:ascii="Garamond" w:hAnsi="Garamond"/>
          <w:sz w:val="24"/>
          <w:szCs w:val="24"/>
        </w:rPr>
        <w:t>r</w:t>
      </w:r>
      <w:r w:rsidRPr="00AA6947">
        <w:rPr>
          <w:rFonts w:ascii="Garamond" w:hAnsi="Garamond"/>
          <w:sz w:val="24"/>
          <w:szCs w:val="24"/>
        </w:rPr>
        <w:t xml:space="preserve"> jeres nuværende arkitektur i forhold til digital post</w:t>
      </w:r>
      <w:r w:rsidR="00BA02EF" w:rsidRPr="00AA6947">
        <w:rPr>
          <w:rFonts w:ascii="Garamond" w:hAnsi="Garamond"/>
          <w:sz w:val="24"/>
          <w:szCs w:val="24"/>
        </w:rPr>
        <w:t>.</w:t>
      </w:r>
      <w:r w:rsidR="00DF373A" w:rsidRPr="00AA6947">
        <w:rPr>
          <w:rFonts w:ascii="Garamond" w:hAnsi="Garamond"/>
          <w:sz w:val="24"/>
          <w:szCs w:val="24"/>
        </w:rPr>
        <w:t xml:space="preserve"> Der</w:t>
      </w:r>
      <w:r w:rsidR="007D7B8D">
        <w:rPr>
          <w:rFonts w:ascii="Garamond" w:hAnsi="Garamond"/>
          <w:sz w:val="24"/>
          <w:szCs w:val="24"/>
        </w:rPr>
        <w:t xml:space="preserve"> kommer en overgangsperiode på to</w:t>
      </w:r>
      <w:r w:rsidR="00DF373A" w:rsidRPr="00AA6947">
        <w:rPr>
          <w:rFonts w:ascii="Garamond" w:hAnsi="Garamond"/>
          <w:sz w:val="24"/>
          <w:szCs w:val="24"/>
        </w:rPr>
        <w:t xml:space="preserve"> år</w:t>
      </w:r>
      <w:r w:rsidR="005573F5" w:rsidRPr="00AA6947">
        <w:rPr>
          <w:rFonts w:ascii="Garamond" w:hAnsi="Garamond"/>
          <w:sz w:val="24"/>
          <w:szCs w:val="24"/>
        </w:rPr>
        <w:t xml:space="preserve"> fra go live,</w:t>
      </w:r>
      <w:r w:rsidR="00DF373A" w:rsidRPr="00AA6947">
        <w:rPr>
          <w:rFonts w:ascii="Garamond" w:hAnsi="Garamond"/>
          <w:sz w:val="24"/>
          <w:szCs w:val="24"/>
        </w:rPr>
        <w:t xml:space="preserve"> hvor </w:t>
      </w:r>
      <w:r w:rsidR="005573F5" w:rsidRPr="00AA6947">
        <w:rPr>
          <w:rFonts w:ascii="Garamond" w:hAnsi="Garamond"/>
          <w:sz w:val="24"/>
          <w:szCs w:val="24"/>
        </w:rPr>
        <w:t>I</w:t>
      </w:r>
      <w:r w:rsidR="00DF373A" w:rsidRPr="00AA6947">
        <w:rPr>
          <w:rFonts w:ascii="Garamond" w:hAnsi="Garamond"/>
          <w:sz w:val="24"/>
          <w:szCs w:val="24"/>
        </w:rPr>
        <w:t xml:space="preserve"> fortsat kan sende post i det gamle format, men der vil ikke være en overgangsperiode for modtagersystemer</w:t>
      </w:r>
      <w:r w:rsidR="005573F5" w:rsidRPr="00AA6947">
        <w:rPr>
          <w:rFonts w:ascii="Garamond" w:hAnsi="Garamond"/>
          <w:sz w:val="24"/>
          <w:szCs w:val="24"/>
        </w:rPr>
        <w:t xml:space="preserve">. De skal kunne </w:t>
      </w:r>
      <w:r w:rsidR="00910B70">
        <w:rPr>
          <w:rFonts w:ascii="Garamond" w:hAnsi="Garamond"/>
          <w:sz w:val="24"/>
          <w:szCs w:val="24"/>
        </w:rPr>
        <w:t>modtage</w:t>
      </w:r>
      <w:r w:rsidR="005573F5" w:rsidRPr="00AA6947">
        <w:rPr>
          <w:rFonts w:ascii="Garamond" w:hAnsi="Garamond"/>
          <w:sz w:val="24"/>
          <w:szCs w:val="24"/>
        </w:rPr>
        <w:t xml:space="preserve"> i det nye format fra go live</w:t>
      </w:r>
      <w:r w:rsidR="00910B70">
        <w:rPr>
          <w:rFonts w:ascii="Garamond" w:hAnsi="Garamond"/>
          <w:sz w:val="24"/>
          <w:szCs w:val="24"/>
        </w:rPr>
        <w:t xml:space="preserve"> i 2021</w:t>
      </w:r>
      <w:r w:rsidR="005573F5" w:rsidRPr="00AA6947">
        <w:rPr>
          <w:rFonts w:ascii="Garamond" w:hAnsi="Garamond"/>
          <w:sz w:val="24"/>
          <w:szCs w:val="24"/>
        </w:rPr>
        <w:t>.</w:t>
      </w:r>
      <w:r w:rsidR="00BA02EF" w:rsidRPr="00AA6947">
        <w:rPr>
          <w:rFonts w:ascii="Garamond" w:hAnsi="Garamond"/>
          <w:sz w:val="24"/>
          <w:szCs w:val="24"/>
        </w:rPr>
        <w:t xml:space="preserve"> </w:t>
      </w:r>
    </w:p>
    <w:p w14:paraId="733769D5" w14:textId="5F5F0D43" w:rsidR="00FC7A0C" w:rsidRDefault="00BA02EF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Størrelsen på opgave</w:t>
      </w:r>
      <w:r w:rsidR="00B44B09">
        <w:rPr>
          <w:rFonts w:ascii="Garamond" w:hAnsi="Garamond"/>
          <w:sz w:val="24"/>
          <w:szCs w:val="24"/>
        </w:rPr>
        <w:t>rne</w:t>
      </w:r>
      <w:r w:rsidRPr="00AA6947">
        <w:rPr>
          <w:rFonts w:ascii="Garamond" w:hAnsi="Garamond"/>
          <w:sz w:val="24"/>
          <w:szCs w:val="24"/>
        </w:rPr>
        <w:t xml:space="preserve"> afhænger af</w:t>
      </w:r>
      <w:r w:rsidR="005F7571" w:rsidRPr="00AA6947">
        <w:rPr>
          <w:rFonts w:ascii="Garamond" w:hAnsi="Garamond"/>
          <w:sz w:val="24"/>
          <w:szCs w:val="24"/>
        </w:rPr>
        <w:t xml:space="preserve"> </w:t>
      </w:r>
      <w:r w:rsidR="005573F5" w:rsidRPr="00AA6947">
        <w:rPr>
          <w:rFonts w:ascii="Garamond" w:hAnsi="Garamond"/>
          <w:sz w:val="24"/>
          <w:szCs w:val="24"/>
        </w:rPr>
        <w:t>kompleksiteten</w:t>
      </w:r>
      <w:r w:rsidR="005F7571" w:rsidRPr="00AA6947">
        <w:rPr>
          <w:rFonts w:ascii="Garamond" w:hAnsi="Garamond"/>
          <w:sz w:val="24"/>
          <w:szCs w:val="24"/>
        </w:rPr>
        <w:t xml:space="preserve"> </w:t>
      </w:r>
      <w:r w:rsidR="005573F5" w:rsidRPr="00AA6947">
        <w:rPr>
          <w:rFonts w:ascii="Garamond" w:hAnsi="Garamond"/>
          <w:sz w:val="24"/>
          <w:szCs w:val="24"/>
        </w:rPr>
        <w:t>i</w:t>
      </w:r>
      <w:r w:rsidR="005F7571" w:rsidRPr="00AA6947">
        <w:rPr>
          <w:rFonts w:ascii="Garamond" w:hAnsi="Garamond"/>
          <w:sz w:val="24"/>
          <w:szCs w:val="24"/>
        </w:rPr>
        <w:t xml:space="preserve"> jeres organisation</w:t>
      </w:r>
      <w:r w:rsidRPr="00AA6947">
        <w:rPr>
          <w:rFonts w:ascii="Garamond" w:hAnsi="Garamond"/>
          <w:sz w:val="24"/>
          <w:szCs w:val="24"/>
        </w:rPr>
        <w:t xml:space="preserve"> og kan kun afdækkes </w:t>
      </w:r>
      <w:r w:rsidR="005F7571" w:rsidRPr="00AA6947">
        <w:rPr>
          <w:rFonts w:ascii="Garamond" w:hAnsi="Garamond"/>
          <w:sz w:val="24"/>
          <w:szCs w:val="24"/>
        </w:rPr>
        <w:t xml:space="preserve">ved at </w:t>
      </w:r>
      <w:r w:rsidR="005F011F">
        <w:rPr>
          <w:rFonts w:ascii="Garamond" w:hAnsi="Garamond"/>
          <w:sz w:val="24"/>
          <w:szCs w:val="24"/>
        </w:rPr>
        <w:t xml:space="preserve">I </w:t>
      </w:r>
      <w:r w:rsidR="005F7571" w:rsidRPr="00AA6947">
        <w:rPr>
          <w:rFonts w:ascii="Garamond" w:hAnsi="Garamond"/>
          <w:sz w:val="24"/>
          <w:szCs w:val="24"/>
        </w:rPr>
        <w:t>foretage</w:t>
      </w:r>
      <w:r w:rsidR="005F011F">
        <w:rPr>
          <w:rFonts w:ascii="Garamond" w:hAnsi="Garamond"/>
          <w:sz w:val="24"/>
          <w:szCs w:val="24"/>
        </w:rPr>
        <w:t>r</w:t>
      </w:r>
      <w:r w:rsidRPr="00AA6947">
        <w:rPr>
          <w:rFonts w:ascii="Garamond" w:hAnsi="Garamond"/>
          <w:sz w:val="24"/>
          <w:szCs w:val="24"/>
        </w:rPr>
        <w:t xml:space="preserve"> en lokal analyse. Digitalis</w:t>
      </w:r>
      <w:r w:rsidR="002003CC" w:rsidRPr="00AA6947">
        <w:rPr>
          <w:rFonts w:ascii="Garamond" w:hAnsi="Garamond"/>
          <w:sz w:val="24"/>
          <w:szCs w:val="24"/>
        </w:rPr>
        <w:t xml:space="preserve">eringsstyrelsen </w:t>
      </w:r>
      <w:r w:rsidR="004D1DDF">
        <w:rPr>
          <w:rFonts w:ascii="Garamond" w:hAnsi="Garamond"/>
          <w:sz w:val="24"/>
          <w:szCs w:val="24"/>
        </w:rPr>
        <w:t xml:space="preserve">vil hjælpe </w:t>
      </w:r>
      <w:r w:rsidR="005F011F">
        <w:rPr>
          <w:rFonts w:ascii="Garamond" w:hAnsi="Garamond"/>
          <w:sz w:val="24"/>
          <w:szCs w:val="24"/>
        </w:rPr>
        <w:t>med</w:t>
      </w:r>
      <w:r w:rsidR="004D1DDF">
        <w:rPr>
          <w:rFonts w:ascii="Garamond" w:hAnsi="Garamond"/>
          <w:sz w:val="24"/>
          <w:szCs w:val="24"/>
        </w:rPr>
        <w:t xml:space="preserve"> at tydeliggøre jeres omstillingsopgave gennem konkrete</w:t>
      </w:r>
      <w:r w:rsidR="00AA6947">
        <w:rPr>
          <w:rFonts w:ascii="Garamond" w:hAnsi="Garamond"/>
          <w:sz w:val="24"/>
          <w:szCs w:val="24"/>
        </w:rPr>
        <w:t xml:space="preserve"> materialer og vejledninger</w:t>
      </w:r>
      <w:r w:rsidR="004D1DDF">
        <w:rPr>
          <w:rFonts w:ascii="Garamond" w:hAnsi="Garamond"/>
          <w:sz w:val="24"/>
          <w:szCs w:val="24"/>
        </w:rPr>
        <w:t>, som I kan tage udgangspunkt i</w:t>
      </w:r>
      <w:r w:rsidR="00AA6947">
        <w:rPr>
          <w:rFonts w:ascii="Garamond" w:hAnsi="Garamond"/>
          <w:sz w:val="24"/>
          <w:szCs w:val="24"/>
        </w:rPr>
        <w:t>.</w:t>
      </w:r>
      <w:r w:rsidR="00AA6947" w:rsidRPr="00AA6947">
        <w:rPr>
          <w:rFonts w:ascii="Garamond" w:hAnsi="Garamond"/>
          <w:sz w:val="24"/>
          <w:szCs w:val="24"/>
        </w:rPr>
        <w:t xml:space="preserve"> </w:t>
      </w:r>
    </w:p>
    <w:p w14:paraId="0EDB0DB2" w14:textId="77777777" w:rsidR="00797E90" w:rsidRPr="00AA6947" w:rsidRDefault="00797E90" w:rsidP="00AA694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A6947">
        <w:rPr>
          <w:rFonts w:ascii="Garamond" w:hAnsi="Garamond"/>
          <w:b/>
          <w:sz w:val="24"/>
          <w:szCs w:val="24"/>
        </w:rPr>
        <w:t>Hvem står for projektet?</w:t>
      </w:r>
    </w:p>
    <w:p w14:paraId="04A91B18" w14:textId="65051418" w:rsidR="005573F5" w:rsidRDefault="00F502CB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Digitaliseringsstyrelsen anskaffe</w:t>
      </w:r>
      <w:r w:rsidR="00E82A8C" w:rsidRPr="00AA6947">
        <w:rPr>
          <w:rFonts w:ascii="Garamond" w:hAnsi="Garamond"/>
          <w:sz w:val="24"/>
          <w:szCs w:val="24"/>
        </w:rPr>
        <w:t>r</w:t>
      </w:r>
      <w:r w:rsidRPr="00AA6947">
        <w:rPr>
          <w:rFonts w:ascii="Garamond" w:hAnsi="Garamond"/>
          <w:sz w:val="24"/>
          <w:szCs w:val="24"/>
        </w:rPr>
        <w:t xml:space="preserve"> den nye Digital Post-løsning</w:t>
      </w:r>
      <w:r w:rsidR="00095AA5" w:rsidRPr="00AA6947">
        <w:rPr>
          <w:rFonts w:ascii="Garamond" w:hAnsi="Garamond"/>
          <w:sz w:val="24"/>
          <w:szCs w:val="24"/>
        </w:rPr>
        <w:t xml:space="preserve"> på vegne af hele den offentlige sektor,</w:t>
      </w:r>
      <w:r w:rsidRPr="00AA6947">
        <w:rPr>
          <w:rFonts w:ascii="Garamond" w:hAnsi="Garamond"/>
          <w:sz w:val="24"/>
          <w:szCs w:val="24"/>
        </w:rPr>
        <w:t xml:space="preserve"> og </w:t>
      </w:r>
      <w:r w:rsidR="00E277B0">
        <w:rPr>
          <w:rFonts w:ascii="Garamond" w:hAnsi="Garamond"/>
          <w:sz w:val="24"/>
          <w:szCs w:val="24"/>
        </w:rPr>
        <w:t>har efterfølgende ansvaret for forvaltning af den</w:t>
      </w:r>
      <w:r w:rsidRPr="00AA6947">
        <w:rPr>
          <w:rFonts w:ascii="Garamond" w:hAnsi="Garamond"/>
          <w:sz w:val="24"/>
          <w:szCs w:val="24"/>
        </w:rPr>
        <w:t xml:space="preserve">. </w:t>
      </w:r>
      <w:proofErr w:type="spellStart"/>
      <w:r w:rsidRPr="00AA6947">
        <w:rPr>
          <w:rFonts w:ascii="Garamond" w:hAnsi="Garamond"/>
          <w:sz w:val="24"/>
          <w:szCs w:val="24"/>
        </w:rPr>
        <w:t>Netcompany</w:t>
      </w:r>
      <w:proofErr w:type="spellEnd"/>
      <w:r w:rsidRPr="00AA6947">
        <w:rPr>
          <w:rFonts w:ascii="Garamond" w:hAnsi="Garamond"/>
          <w:sz w:val="24"/>
          <w:szCs w:val="24"/>
        </w:rPr>
        <w:t xml:space="preserve"> A/S </w:t>
      </w:r>
      <w:r w:rsidR="00967121" w:rsidRPr="00AA6947">
        <w:rPr>
          <w:rFonts w:ascii="Garamond" w:hAnsi="Garamond"/>
          <w:sz w:val="24"/>
          <w:szCs w:val="24"/>
        </w:rPr>
        <w:t xml:space="preserve">står for at udvikle </w:t>
      </w:r>
      <w:r w:rsidR="006514A5">
        <w:rPr>
          <w:rFonts w:ascii="Garamond" w:hAnsi="Garamond"/>
          <w:sz w:val="24"/>
          <w:szCs w:val="24"/>
        </w:rPr>
        <w:t>løsningen</w:t>
      </w:r>
      <w:r w:rsidR="006514A5" w:rsidRPr="00AA6947">
        <w:rPr>
          <w:rFonts w:ascii="Garamond" w:hAnsi="Garamond"/>
          <w:sz w:val="24"/>
          <w:szCs w:val="24"/>
        </w:rPr>
        <w:t xml:space="preserve"> </w:t>
      </w:r>
      <w:r w:rsidR="00E277B0">
        <w:rPr>
          <w:rFonts w:ascii="Garamond" w:hAnsi="Garamond"/>
          <w:sz w:val="24"/>
          <w:szCs w:val="24"/>
        </w:rPr>
        <w:t xml:space="preserve">og </w:t>
      </w:r>
      <w:r w:rsidR="00E277B0">
        <w:rPr>
          <w:rFonts w:ascii="Garamond" w:hAnsi="Garamond"/>
          <w:sz w:val="24"/>
          <w:szCs w:val="24"/>
        </w:rPr>
        <w:lastRenderedPageBreak/>
        <w:t xml:space="preserve">varetage den efterfølgende drift </w:t>
      </w:r>
      <w:r w:rsidR="00967121" w:rsidRPr="00AA6947">
        <w:rPr>
          <w:rFonts w:ascii="Garamond" w:hAnsi="Garamond"/>
          <w:sz w:val="24"/>
          <w:szCs w:val="24"/>
        </w:rPr>
        <w:t>i tæt samarbejde med Digitaliseringsstyrelsen.</w:t>
      </w:r>
      <w:r w:rsidR="006514A5">
        <w:rPr>
          <w:rFonts w:ascii="Garamond" w:hAnsi="Garamond"/>
          <w:sz w:val="24"/>
          <w:szCs w:val="24"/>
        </w:rPr>
        <w:t xml:space="preserve"> Du kan læse mere om projektet på </w:t>
      </w:r>
      <w:hyperlink r:id="rId7" w:history="1">
        <w:r w:rsidR="006514A5" w:rsidRPr="00244FD0">
          <w:rPr>
            <w:rStyle w:val="Hyperlink"/>
            <w:rFonts w:ascii="Garamond" w:hAnsi="Garamond"/>
            <w:sz w:val="24"/>
            <w:szCs w:val="24"/>
          </w:rPr>
          <w:t>www.digst.dk/ngdp</w:t>
        </w:r>
      </w:hyperlink>
      <w:r w:rsidR="006514A5">
        <w:rPr>
          <w:rFonts w:ascii="Garamond" w:hAnsi="Garamond"/>
          <w:sz w:val="24"/>
          <w:szCs w:val="24"/>
        </w:rPr>
        <w:t xml:space="preserve"> </w:t>
      </w:r>
    </w:p>
    <w:p w14:paraId="48B81A0D" w14:textId="28140429" w:rsidR="00FC7A0C" w:rsidRPr="00AA6947" w:rsidRDefault="00FC7A0C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afholder informationsmøder i hele landet fra d. 16-31. marts 2020. </w:t>
      </w:r>
      <w:hyperlink r:id="rId8" w:history="1">
        <w:r w:rsidRPr="00FC7A0C">
          <w:rPr>
            <w:rStyle w:val="Hyperlink"/>
            <w:rFonts w:ascii="Garamond" w:hAnsi="Garamond"/>
            <w:sz w:val="24"/>
            <w:szCs w:val="24"/>
          </w:rPr>
          <w:t>Tilmeld dig på denne side</w:t>
        </w:r>
      </w:hyperlink>
      <w:r>
        <w:rPr>
          <w:rFonts w:ascii="Garamond" w:hAnsi="Garamond"/>
          <w:sz w:val="24"/>
          <w:szCs w:val="24"/>
        </w:rPr>
        <w:t>.</w:t>
      </w:r>
    </w:p>
    <w:sectPr w:rsidR="00FC7A0C" w:rsidRPr="00AA69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90"/>
    <w:rsid w:val="000271CA"/>
    <w:rsid w:val="000442B9"/>
    <w:rsid w:val="00095AA5"/>
    <w:rsid w:val="000C1ECD"/>
    <w:rsid w:val="000F39E1"/>
    <w:rsid w:val="001422C2"/>
    <w:rsid w:val="001749A0"/>
    <w:rsid w:val="001F1BEF"/>
    <w:rsid w:val="002003CC"/>
    <w:rsid w:val="00203BD4"/>
    <w:rsid w:val="00257703"/>
    <w:rsid w:val="00351CAA"/>
    <w:rsid w:val="003D5C2C"/>
    <w:rsid w:val="00427749"/>
    <w:rsid w:val="00430A10"/>
    <w:rsid w:val="0045672B"/>
    <w:rsid w:val="004D0507"/>
    <w:rsid w:val="004D1DDF"/>
    <w:rsid w:val="00544092"/>
    <w:rsid w:val="005573F5"/>
    <w:rsid w:val="00595C3C"/>
    <w:rsid w:val="005F011F"/>
    <w:rsid w:val="005F7571"/>
    <w:rsid w:val="006514A5"/>
    <w:rsid w:val="006B3432"/>
    <w:rsid w:val="006D7127"/>
    <w:rsid w:val="006F4052"/>
    <w:rsid w:val="007330E7"/>
    <w:rsid w:val="00794CC5"/>
    <w:rsid w:val="00797E90"/>
    <w:rsid w:val="007D72D9"/>
    <w:rsid w:val="007D781D"/>
    <w:rsid w:val="007D7B8D"/>
    <w:rsid w:val="008051EF"/>
    <w:rsid w:val="008615BE"/>
    <w:rsid w:val="008660CF"/>
    <w:rsid w:val="008B7B8F"/>
    <w:rsid w:val="00910B70"/>
    <w:rsid w:val="009476EB"/>
    <w:rsid w:val="00966716"/>
    <w:rsid w:val="00967121"/>
    <w:rsid w:val="00983827"/>
    <w:rsid w:val="009F3814"/>
    <w:rsid w:val="00A347D4"/>
    <w:rsid w:val="00A85452"/>
    <w:rsid w:val="00AA6947"/>
    <w:rsid w:val="00B055C1"/>
    <w:rsid w:val="00B149EE"/>
    <w:rsid w:val="00B2564E"/>
    <w:rsid w:val="00B36944"/>
    <w:rsid w:val="00B44B09"/>
    <w:rsid w:val="00B7062A"/>
    <w:rsid w:val="00BA02EF"/>
    <w:rsid w:val="00BB20D4"/>
    <w:rsid w:val="00C27297"/>
    <w:rsid w:val="00C9636E"/>
    <w:rsid w:val="00DF373A"/>
    <w:rsid w:val="00E277B0"/>
    <w:rsid w:val="00E40673"/>
    <w:rsid w:val="00E82A8C"/>
    <w:rsid w:val="00F502CB"/>
    <w:rsid w:val="00F81402"/>
    <w:rsid w:val="00FC318E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AB30"/>
  <w15:chartTrackingRefBased/>
  <w15:docId w15:val="{AB0BDB20-DA3C-498A-BB6E-C5FB9AF5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95A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5A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5AA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5A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5AA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AA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51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st.dk/it-loesninger/digital-post/naeste-generation-digital-post/informations-og-netvaerksmoeder/tilmeldin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digst.dk/ngd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764960F1FF44588345B2F620EAABB" ma:contentTypeVersion="12" ma:contentTypeDescription="Opret et nyt dokument." ma:contentTypeScope="" ma:versionID="0501395df563480881ace2cce2155da7">
  <xsd:schema xmlns:xsd="http://www.w3.org/2001/XMLSchema" xmlns:xs="http://www.w3.org/2001/XMLSchema" xmlns:p="http://schemas.microsoft.com/office/2006/metadata/properties" xmlns:ns2="2f04e247-0239-4ff4-9d22-ef8ef3fac993" xmlns:ns3="da4eb766-a423-4cf4-97b6-10a150af3487" targetNamespace="http://schemas.microsoft.com/office/2006/metadata/properties" ma:root="true" ma:fieldsID="cc4097f7afb484e6cd79e46bb4142028" ns2:_="" ns3:_="">
    <xsd:import namespace="2f04e247-0239-4ff4-9d22-ef8ef3fac993"/>
    <xsd:import namespace="da4eb766-a423-4cf4-97b6-10a150af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e247-0239-4ff4-9d22-ef8ef3fac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b766-a423-4cf4-97b6-10a150af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1F3FA-2338-40BA-83C9-195F06FC3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7F9441-74FF-469B-9BCB-6B1D87DB0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A2427-09F1-4A2E-98F0-AB8332A2A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Louise Berggreen Petersen</dc:creator>
  <cp:keywords/>
  <dc:description/>
  <cp:lastModifiedBy>Cecilie Sofie Halsteen Thomsen</cp:lastModifiedBy>
  <cp:revision>2</cp:revision>
  <dcterms:created xsi:type="dcterms:W3CDTF">2020-03-23T16:01:00Z</dcterms:created>
  <dcterms:modified xsi:type="dcterms:W3CDTF">2020-03-23T16:01:00Z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0x0101006FB764960F1FF44588345B2F620EAABB</vt:lpwstr>
  </property>
</Properties>
</file>