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Borders>
          <w:insideH w:val="single" w:sz="4" w:space="0" w:color="auto"/>
        </w:tblBorders>
        <w:tblLayout w:type="fixed"/>
        <w:tblCellMar>
          <w:left w:w="0" w:type="dxa"/>
          <w:right w:w="0" w:type="dxa"/>
        </w:tblCellMar>
        <w:tblLook w:val="01E0" w:firstRow="1" w:lastRow="1" w:firstColumn="1" w:lastColumn="1" w:noHBand="0" w:noVBand="0"/>
      </w:tblPr>
      <w:tblGrid>
        <w:gridCol w:w="7797"/>
        <w:gridCol w:w="252"/>
        <w:gridCol w:w="2157"/>
      </w:tblGrid>
      <w:tr w:rsidR="004F3082" w:rsidRPr="00982D9F" w14:paraId="14A99178" w14:textId="77777777" w:rsidTr="007732A6">
        <w:trPr>
          <w:trHeight w:hRule="exact" w:val="993"/>
        </w:trPr>
        <w:tc>
          <w:tcPr>
            <w:tcW w:w="7797" w:type="dxa"/>
          </w:tcPr>
          <w:p w14:paraId="7FD3B572" w14:textId="34042F9F" w:rsidR="00871505" w:rsidRPr="00982D9F" w:rsidRDefault="00CE717B" w:rsidP="005A5B2D">
            <w:pPr>
              <w:pStyle w:val="Template-Dokumentnavn"/>
              <w:rPr>
                <w:rFonts w:ascii="Garamond" w:hAnsi="Garamond"/>
              </w:rPr>
            </w:pPr>
            <w:r w:rsidRPr="007732A6">
              <w:rPr>
                <w:rFonts w:cs="Arial"/>
              </w:rPr>
              <w:t>Opgavepakke 4</w:t>
            </w:r>
            <w:r w:rsidR="00986AC8" w:rsidRPr="007732A6">
              <w:rPr>
                <w:rFonts w:cs="Arial"/>
              </w:rPr>
              <w:t xml:space="preserve">: </w:t>
            </w:r>
            <w:r w:rsidR="00300D70" w:rsidRPr="007732A6">
              <w:rPr>
                <w:rFonts w:cs="Arial"/>
              </w:rPr>
              <w:t xml:space="preserve">Modtagersystemer </w:t>
            </w:r>
            <w:r w:rsidR="00871505" w:rsidRPr="007732A6">
              <w:rPr>
                <w:rFonts w:cs="Arial"/>
              </w:rPr>
              <w:br/>
            </w:r>
            <w:r w:rsidR="00300D70" w:rsidRPr="007732A6">
              <w:rPr>
                <w:rFonts w:cs="Arial"/>
              </w:rPr>
              <w:t>(analyse og tilpasning)</w:t>
            </w:r>
          </w:p>
        </w:tc>
        <w:tc>
          <w:tcPr>
            <w:tcW w:w="252" w:type="dxa"/>
            <w:tcBorders>
              <w:top w:val="nil"/>
              <w:bottom w:val="nil"/>
            </w:tcBorders>
          </w:tcPr>
          <w:p w14:paraId="77E4E3F3" w14:textId="77777777" w:rsidR="004F3082" w:rsidRPr="007A06CF" w:rsidRDefault="004F3082" w:rsidP="00794A97">
            <w:pPr>
              <w:pStyle w:val="Template-Dokumentnavn"/>
              <w:rPr>
                <w:rFonts w:ascii="Garamond" w:hAnsi="Garamond"/>
              </w:rPr>
            </w:pPr>
          </w:p>
        </w:tc>
        <w:tc>
          <w:tcPr>
            <w:tcW w:w="2157" w:type="dxa"/>
            <w:vMerge w:val="restart"/>
            <w:tcBorders>
              <w:top w:val="nil"/>
            </w:tcBorders>
          </w:tcPr>
          <w:p w14:paraId="2309E621" w14:textId="68874A00" w:rsidR="00B26711" w:rsidRPr="007A06CF" w:rsidRDefault="00FA5E38" w:rsidP="00B26711">
            <w:pPr>
              <w:pStyle w:val="Template-Dato"/>
            </w:pPr>
            <w:bookmarkStart w:id="0" w:name="SD_HideDocinfo"/>
            <w:r>
              <w:t>Januar 2021</w:t>
            </w:r>
          </w:p>
          <w:p w14:paraId="4DCE3569" w14:textId="77777777" w:rsidR="00B26711" w:rsidRPr="007A06CF" w:rsidRDefault="00A97ABB" w:rsidP="00B26711">
            <w:pPr>
              <w:pStyle w:val="Template-INI"/>
              <w:rPr>
                <w:lang w:val="da-DK"/>
              </w:rPr>
            </w:pPr>
            <w:r w:rsidRPr="007A06CF">
              <w:rPr>
                <w:lang w:val="da-DK"/>
              </w:rPr>
              <w:t>Center for Infrastrukturudvikling</w:t>
            </w:r>
          </w:p>
          <w:p w14:paraId="7AE3EA89" w14:textId="77777777" w:rsidR="004F3082" w:rsidRPr="007A06CF" w:rsidRDefault="00A97ABB" w:rsidP="00B26711">
            <w:pPr>
              <w:pStyle w:val="Template-Dato"/>
            </w:pPr>
            <w:bookmarkStart w:id="1" w:name="SD_LAN_Jnr"/>
            <w:bookmarkStart w:id="2" w:name="HIF_dossier_f2casenumber"/>
            <w:r w:rsidRPr="007A06CF">
              <w:rPr>
                <w:vanish/>
              </w:rPr>
              <w:t>J.nr.</w:t>
            </w:r>
            <w:bookmarkEnd w:id="1"/>
            <w:r w:rsidR="00B26711" w:rsidRPr="007A06CF">
              <w:rPr>
                <w:vanish/>
              </w:rPr>
              <w:t xml:space="preserve"> </w:t>
            </w:r>
            <w:bookmarkStart w:id="3" w:name="dossier_f2casenumber"/>
            <w:bookmarkEnd w:id="3"/>
            <w:r w:rsidR="00B26711" w:rsidRPr="007A06CF">
              <w:rPr>
                <w:vanish/>
              </w:rPr>
              <w:t xml:space="preserve"> </w:t>
            </w:r>
            <w:bookmarkEnd w:id="2"/>
            <w:r w:rsidR="00B26711" w:rsidRPr="007A06CF">
              <w:t xml:space="preserve"> </w:t>
            </w:r>
            <w:bookmarkEnd w:id="0"/>
          </w:p>
        </w:tc>
      </w:tr>
      <w:tr w:rsidR="004F3082" w:rsidRPr="00982D9F" w14:paraId="63019315" w14:textId="77777777" w:rsidTr="1C0D2A33">
        <w:trPr>
          <w:trHeight w:val="340"/>
        </w:trPr>
        <w:tc>
          <w:tcPr>
            <w:tcW w:w="7797" w:type="dxa"/>
          </w:tcPr>
          <w:p w14:paraId="483E5A45" w14:textId="77777777" w:rsidR="004F3082" w:rsidRPr="00982D9F" w:rsidRDefault="004F3082" w:rsidP="00794A97"/>
        </w:tc>
        <w:tc>
          <w:tcPr>
            <w:tcW w:w="252" w:type="dxa"/>
            <w:tcBorders>
              <w:top w:val="nil"/>
              <w:bottom w:val="nil"/>
            </w:tcBorders>
          </w:tcPr>
          <w:p w14:paraId="1B19F351" w14:textId="77777777" w:rsidR="004F3082" w:rsidRPr="00982D9F" w:rsidRDefault="004F3082" w:rsidP="00794A97"/>
        </w:tc>
        <w:tc>
          <w:tcPr>
            <w:tcW w:w="2157" w:type="dxa"/>
            <w:vMerge/>
          </w:tcPr>
          <w:p w14:paraId="4D9833A1" w14:textId="77777777" w:rsidR="004F3082" w:rsidRPr="00982D9F" w:rsidRDefault="004F3082" w:rsidP="00794A97"/>
        </w:tc>
      </w:tr>
    </w:tbl>
    <w:p w14:paraId="0E1B48EF" w14:textId="1FA3C699" w:rsidR="00C900B2" w:rsidRPr="000159EC" w:rsidRDefault="00431D83" w:rsidP="004263A4">
      <w:pPr>
        <w:pStyle w:val="NormalWeb"/>
        <w:numPr>
          <w:ilvl w:val="0"/>
          <w:numId w:val="42"/>
        </w:numPr>
        <w:spacing w:after="0"/>
        <w:rPr>
          <w:rFonts w:ascii="Arial" w:hAnsi="Arial" w:cs="Arial"/>
          <w:sz w:val="26"/>
          <w:szCs w:val="26"/>
        </w:rPr>
      </w:pPr>
      <w:r w:rsidRPr="000159EC">
        <w:rPr>
          <w:rStyle w:val="Overskrift1Tegn"/>
          <w:szCs w:val="26"/>
        </w:rPr>
        <w:t>Baggrund</w:t>
      </w:r>
    </w:p>
    <w:p w14:paraId="7E83555B" w14:textId="1608DDD7" w:rsidR="00BB246E" w:rsidRDefault="0082595A" w:rsidP="00BB246E">
      <w:pPr>
        <w:pStyle w:val="NormalWeb"/>
        <w:spacing w:after="0"/>
        <w:rPr>
          <w:rFonts w:ascii="Garamond" w:eastAsia="+mn-ea" w:hAnsi="Garamond" w:cs="Arial"/>
          <w:b/>
          <w:bCs/>
          <w:color w:val="000000" w:themeColor="text1"/>
        </w:rPr>
      </w:pPr>
      <w:r>
        <w:rPr>
          <w:rFonts w:ascii="Garamond" w:eastAsia="+mn-ea" w:hAnsi="Garamond" w:cs="Arial"/>
          <w:b/>
          <w:bCs/>
          <w:color w:val="000000" w:themeColor="text1"/>
        </w:rPr>
        <w:t xml:space="preserve"> </w:t>
      </w:r>
    </w:p>
    <w:p w14:paraId="009C37BA" w14:textId="0E0E1793" w:rsidR="004977B4" w:rsidRDefault="004977B4" w:rsidP="004977B4">
      <w:pPr>
        <w:pStyle w:val="NormalWeb"/>
        <w:rPr>
          <w:rFonts w:ascii="Garamond" w:eastAsia="+mn-ea" w:hAnsi="Garamond" w:cs="Arial"/>
          <w:color w:val="000000" w:themeColor="text1"/>
        </w:rPr>
      </w:pPr>
      <w:r w:rsidRPr="00353A9B">
        <w:rPr>
          <w:rFonts w:ascii="Garamond" w:eastAsia="+mn-ea" w:hAnsi="Garamond" w:cs="Arial"/>
          <w:color w:val="000000" w:themeColor="text1"/>
        </w:rPr>
        <w:t xml:space="preserve">Det nye Digital Post er under udvikling og går i luften </w:t>
      </w:r>
      <w:r w:rsidRPr="00FA5E38">
        <w:rPr>
          <w:rFonts w:ascii="Garamond" w:eastAsia="+mn-ea" w:hAnsi="Garamond" w:cs="Arial"/>
          <w:color w:val="000000" w:themeColor="text1"/>
        </w:rPr>
        <w:t>til</w:t>
      </w:r>
      <w:r w:rsidR="00481D56" w:rsidRPr="00FA5E38">
        <w:rPr>
          <w:rFonts w:ascii="Garamond" w:eastAsia="+mn-ea" w:hAnsi="Garamond" w:cs="Arial"/>
          <w:color w:val="000000" w:themeColor="text1"/>
        </w:rPr>
        <w:t xml:space="preserve"> november</w:t>
      </w:r>
      <w:r w:rsidRPr="00FA5E38">
        <w:rPr>
          <w:rFonts w:ascii="Garamond" w:eastAsia="+mn-ea" w:hAnsi="Garamond" w:cs="Arial"/>
          <w:color w:val="000000" w:themeColor="text1"/>
        </w:rPr>
        <w:t xml:space="preserve"> 2021. Som myndighed har I overordnet set to opgaver. Den ene opgave</w:t>
      </w:r>
      <w:r w:rsidRPr="00353A9B">
        <w:rPr>
          <w:rFonts w:ascii="Garamond" w:eastAsia="+mn-ea" w:hAnsi="Garamond" w:cs="Arial"/>
          <w:color w:val="000000" w:themeColor="text1"/>
        </w:rPr>
        <w:t xml:space="preserve"> handler om at vurdere, hvordan de nye muligheder i løsningen kan optimere jeres forvaltning og brugeroplevelsen hos modtagerne af jeres post. Den anden opgave er en teknisk omstillingsopgave, der handler om at omstille jeres systemer til at kunne sende og modtage digital post i den nye løsning</w:t>
      </w:r>
      <w:r>
        <w:rPr>
          <w:rFonts w:ascii="Garamond" w:eastAsia="+mn-ea" w:hAnsi="Garamond" w:cs="Arial"/>
          <w:color w:val="000000" w:themeColor="text1"/>
        </w:rPr>
        <w:t xml:space="preserve">. </w:t>
      </w:r>
    </w:p>
    <w:p w14:paraId="24CC5CD4" w14:textId="518054EE" w:rsidR="004977B4" w:rsidRDefault="004977B4" w:rsidP="00A8596E">
      <w:pPr>
        <w:pStyle w:val="NormalWeb"/>
        <w:rPr>
          <w:rFonts w:ascii="Garamond" w:eastAsia="+mn-ea" w:hAnsi="Garamond" w:cs="Arial"/>
          <w:color w:val="000000" w:themeColor="text1"/>
        </w:rPr>
      </w:pPr>
      <w:r w:rsidRPr="002C33FC">
        <w:rPr>
          <w:rFonts w:ascii="Garamond" w:eastAsia="+mn-ea" w:hAnsi="Garamond" w:cs="Arial"/>
          <w:color w:val="000000" w:themeColor="text1"/>
        </w:rPr>
        <w:t xml:space="preserve">Denne opgavepakke </w:t>
      </w:r>
      <w:r>
        <w:rPr>
          <w:rFonts w:ascii="Garamond" w:eastAsia="+mn-ea" w:hAnsi="Garamond" w:cs="Arial"/>
          <w:color w:val="000000" w:themeColor="text1"/>
        </w:rPr>
        <w:t xml:space="preserve">har til formål at understøtte jeres arbejde med at analysere, klargøre og omlægge jeres </w:t>
      </w:r>
      <w:r w:rsidR="00CF7854">
        <w:rPr>
          <w:rFonts w:ascii="Garamond" w:eastAsia="+mn-ea" w:hAnsi="Garamond" w:cs="Arial"/>
          <w:color w:val="000000" w:themeColor="text1"/>
        </w:rPr>
        <w:t>modtager</w:t>
      </w:r>
      <w:r>
        <w:rPr>
          <w:rFonts w:ascii="Garamond" w:eastAsia="+mn-ea" w:hAnsi="Garamond" w:cs="Arial"/>
          <w:color w:val="000000" w:themeColor="text1"/>
        </w:rPr>
        <w:t>systemer</w:t>
      </w:r>
      <w:r w:rsidR="00CF7854">
        <w:rPr>
          <w:rFonts w:ascii="Garamond" w:eastAsia="+mn-ea" w:hAnsi="Garamond" w:cs="Arial"/>
          <w:color w:val="000000" w:themeColor="text1"/>
        </w:rPr>
        <w:t xml:space="preserve">. </w:t>
      </w:r>
      <w:r>
        <w:rPr>
          <w:rFonts w:ascii="Garamond" w:eastAsia="+mn-ea" w:hAnsi="Garamond" w:cs="Arial"/>
          <w:color w:val="000000" w:themeColor="text1"/>
        </w:rPr>
        <w:t xml:space="preserve"> </w:t>
      </w:r>
    </w:p>
    <w:p w14:paraId="7568C008" w14:textId="2427C564" w:rsidR="00FB0008" w:rsidRPr="000B247F" w:rsidRDefault="002F4A25" w:rsidP="00A8596E">
      <w:pPr>
        <w:pStyle w:val="NormalWeb"/>
        <w:rPr>
          <w:rFonts w:ascii="Garamond" w:eastAsia="+mn-ea" w:hAnsi="Garamond" w:cs="Arial"/>
          <w:color w:val="000000" w:themeColor="text1"/>
        </w:rPr>
      </w:pPr>
      <w:r w:rsidRPr="000B247F">
        <w:rPr>
          <w:rFonts w:ascii="Garamond" w:eastAsia="+mn-ea" w:hAnsi="Garamond" w:cs="Arial"/>
          <w:color w:val="000000" w:themeColor="text1"/>
        </w:rPr>
        <w:t>Modtager- og afsendersystemer er kerneelement</w:t>
      </w:r>
      <w:r w:rsidR="00EB565B" w:rsidRPr="000B247F">
        <w:rPr>
          <w:rFonts w:ascii="Garamond" w:eastAsia="+mn-ea" w:hAnsi="Garamond" w:cs="Arial"/>
          <w:color w:val="000000" w:themeColor="text1"/>
        </w:rPr>
        <w:t>er</w:t>
      </w:r>
      <w:r w:rsidRPr="000B247F">
        <w:rPr>
          <w:rFonts w:ascii="Garamond" w:eastAsia="+mn-ea" w:hAnsi="Garamond" w:cs="Arial"/>
          <w:color w:val="000000" w:themeColor="text1"/>
        </w:rPr>
        <w:t xml:space="preserve"> </w:t>
      </w:r>
      <w:r w:rsidR="00974772" w:rsidRPr="000B247F">
        <w:rPr>
          <w:rFonts w:ascii="Garamond" w:eastAsia="+mn-ea" w:hAnsi="Garamond" w:cs="Arial"/>
          <w:color w:val="000000" w:themeColor="text1"/>
        </w:rPr>
        <w:t>i</w:t>
      </w:r>
      <w:r w:rsidRPr="000B247F">
        <w:rPr>
          <w:rFonts w:ascii="Garamond" w:eastAsia="+mn-ea" w:hAnsi="Garamond" w:cs="Arial"/>
          <w:color w:val="000000" w:themeColor="text1"/>
        </w:rPr>
        <w:t xml:space="preserve"> Digital Post</w:t>
      </w:r>
      <w:r w:rsidR="00396910" w:rsidRPr="000B247F">
        <w:rPr>
          <w:rFonts w:ascii="Garamond" w:eastAsia="+mn-ea" w:hAnsi="Garamond" w:cs="Arial"/>
          <w:color w:val="000000" w:themeColor="text1"/>
        </w:rPr>
        <w:t>-løsningen</w:t>
      </w:r>
      <w:r w:rsidRPr="000B247F">
        <w:rPr>
          <w:rFonts w:ascii="Garamond" w:eastAsia="+mn-ea" w:hAnsi="Garamond" w:cs="Arial"/>
          <w:color w:val="000000" w:themeColor="text1"/>
        </w:rPr>
        <w:t xml:space="preserve">. </w:t>
      </w:r>
      <w:r w:rsidR="00FB0008" w:rsidRPr="000B247F">
        <w:rPr>
          <w:rFonts w:ascii="Garamond" w:eastAsia="+mn-ea" w:hAnsi="Garamond" w:cs="Arial"/>
          <w:color w:val="000000" w:themeColor="text1"/>
        </w:rPr>
        <w:t xml:space="preserve">For at kunne sende digital post til borgere, virksomheder eller andre myndigheder skal man som myndighed have tilkoblet et afsendersystem. På samme måde </w:t>
      </w:r>
      <w:r w:rsidR="006A3644" w:rsidRPr="000B247F">
        <w:rPr>
          <w:rFonts w:ascii="Garamond" w:eastAsia="+mn-ea" w:hAnsi="Garamond" w:cs="Arial"/>
          <w:color w:val="000000" w:themeColor="text1"/>
        </w:rPr>
        <w:t>skal m</w:t>
      </w:r>
      <w:r w:rsidR="00DA26DA" w:rsidRPr="000B247F">
        <w:rPr>
          <w:rFonts w:ascii="Garamond" w:eastAsia="+mn-ea" w:hAnsi="Garamond" w:cs="Arial"/>
          <w:color w:val="000000" w:themeColor="text1"/>
        </w:rPr>
        <w:t>yndigheden som minimum</w:t>
      </w:r>
      <w:r w:rsidR="006A3644" w:rsidRPr="000B247F">
        <w:rPr>
          <w:rFonts w:ascii="Garamond" w:eastAsia="+mn-ea" w:hAnsi="Garamond" w:cs="Arial"/>
          <w:color w:val="000000" w:themeColor="text1"/>
        </w:rPr>
        <w:t xml:space="preserve"> have tilkoblet </w:t>
      </w:r>
      <w:r w:rsidR="00DA26DA" w:rsidRPr="000B247F">
        <w:rPr>
          <w:rFonts w:ascii="Garamond" w:eastAsia="+mn-ea" w:hAnsi="Garamond" w:cs="Arial"/>
          <w:color w:val="000000" w:themeColor="text1"/>
        </w:rPr>
        <w:t>é</w:t>
      </w:r>
      <w:r w:rsidR="006A3644" w:rsidRPr="000B247F">
        <w:rPr>
          <w:rFonts w:ascii="Garamond" w:eastAsia="+mn-ea" w:hAnsi="Garamond" w:cs="Arial"/>
          <w:color w:val="000000" w:themeColor="text1"/>
        </w:rPr>
        <w:t>t modtagersystem for at kunne modtage post</w:t>
      </w:r>
      <w:r w:rsidR="00E708FF" w:rsidRPr="000B247F">
        <w:rPr>
          <w:rFonts w:ascii="Garamond" w:eastAsia="+mn-ea" w:hAnsi="Garamond" w:cs="Arial"/>
          <w:color w:val="000000" w:themeColor="text1"/>
        </w:rPr>
        <w:t xml:space="preserve">. </w:t>
      </w:r>
    </w:p>
    <w:p w14:paraId="50D070A1" w14:textId="73BD5BB8" w:rsidR="00766455" w:rsidRPr="007A06CF" w:rsidRDefault="00FB0008" w:rsidP="00A8596E">
      <w:pPr>
        <w:pStyle w:val="NormalWeb"/>
        <w:rPr>
          <w:rFonts w:ascii="Garamond" w:eastAsia="+mn-ea" w:hAnsi="Garamond" w:cs="Arial"/>
          <w:color w:val="000000" w:themeColor="text1"/>
        </w:rPr>
      </w:pPr>
      <w:r w:rsidRPr="007A06CF">
        <w:rPr>
          <w:rFonts w:ascii="Garamond" w:eastAsia="+mn-ea" w:hAnsi="Garamond" w:cs="Arial"/>
          <w:color w:val="000000" w:themeColor="text1"/>
        </w:rPr>
        <w:t>Afsendersysteme</w:t>
      </w:r>
      <w:r w:rsidR="00F81AAA" w:rsidRPr="007A06CF">
        <w:rPr>
          <w:rFonts w:ascii="Garamond" w:eastAsia="+mn-ea" w:hAnsi="Garamond" w:cs="Arial"/>
          <w:color w:val="000000" w:themeColor="text1"/>
        </w:rPr>
        <w:t>r</w:t>
      </w:r>
      <w:r w:rsidRPr="007A06CF">
        <w:rPr>
          <w:rFonts w:ascii="Garamond" w:eastAsia="+mn-ea" w:hAnsi="Garamond" w:cs="Arial"/>
          <w:color w:val="000000" w:themeColor="text1"/>
        </w:rPr>
        <w:t xml:space="preserve"> står for at sende posten ind i Digital Post-løsningen, som derefter</w:t>
      </w:r>
      <w:r w:rsidR="00FA5E38">
        <w:rPr>
          <w:rFonts w:ascii="Garamond" w:eastAsia="+mn-ea" w:hAnsi="Garamond" w:cs="Arial"/>
          <w:color w:val="000000" w:themeColor="text1"/>
        </w:rPr>
        <w:t xml:space="preserve"> </w:t>
      </w:r>
      <w:r w:rsidRPr="007A06CF">
        <w:rPr>
          <w:rFonts w:ascii="Garamond" w:eastAsia="+mn-ea" w:hAnsi="Garamond" w:cs="Arial"/>
          <w:color w:val="000000" w:themeColor="text1"/>
        </w:rPr>
        <w:t xml:space="preserve">sørger for at sende posten videre til modtageren. Er modtageren en myndighed, vil der være et modtagersystem på den anden side, som </w:t>
      </w:r>
      <w:r w:rsidR="008B7247" w:rsidRPr="007A06CF">
        <w:rPr>
          <w:rFonts w:ascii="Garamond" w:eastAsia="+mn-ea" w:hAnsi="Garamond" w:cs="Arial"/>
          <w:color w:val="000000" w:themeColor="text1"/>
        </w:rPr>
        <w:t xml:space="preserve">skal </w:t>
      </w:r>
      <w:r w:rsidR="005E526F" w:rsidRPr="007A06CF">
        <w:rPr>
          <w:rFonts w:ascii="Garamond" w:eastAsia="+mn-ea" w:hAnsi="Garamond" w:cs="Arial"/>
          <w:color w:val="000000" w:themeColor="text1"/>
        </w:rPr>
        <w:t>sørge</w:t>
      </w:r>
      <w:r w:rsidRPr="007A06CF">
        <w:rPr>
          <w:rFonts w:ascii="Garamond" w:eastAsia="+mn-ea" w:hAnsi="Garamond" w:cs="Arial"/>
          <w:color w:val="000000" w:themeColor="text1"/>
        </w:rPr>
        <w:t xml:space="preserve"> for at modtage posten i myndighedens interne systemer.</w:t>
      </w:r>
      <w:r w:rsidR="0049053E" w:rsidRPr="007A06CF">
        <w:rPr>
          <w:rFonts w:ascii="Garamond" w:eastAsia="+mn-ea" w:hAnsi="Garamond" w:cs="Arial"/>
          <w:color w:val="000000" w:themeColor="text1"/>
        </w:rPr>
        <w:t xml:space="preserve"> </w:t>
      </w:r>
    </w:p>
    <w:p w14:paraId="5D115F56" w14:textId="2D92C72F" w:rsidR="00BB246E" w:rsidRPr="007A06CF" w:rsidRDefault="00672336" w:rsidP="00A8596E">
      <w:pPr>
        <w:pStyle w:val="NormalWeb"/>
        <w:rPr>
          <w:rFonts w:ascii="Garamond" w:eastAsia="+mn-ea" w:hAnsi="Garamond" w:cs="Arial"/>
          <w:color w:val="000000" w:themeColor="text1"/>
        </w:rPr>
      </w:pPr>
      <w:r w:rsidRPr="007A06CF">
        <w:rPr>
          <w:rFonts w:ascii="Garamond" w:eastAsia="+mn-ea" w:hAnsi="Garamond" w:cs="Arial"/>
          <w:color w:val="000000" w:themeColor="text1"/>
        </w:rPr>
        <w:t xml:space="preserve">Modtagersystemer </w:t>
      </w:r>
      <w:r w:rsidR="000D0A32" w:rsidRPr="007A06CF">
        <w:rPr>
          <w:rFonts w:ascii="Garamond" w:eastAsia="+mn-ea" w:hAnsi="Garamond" w:cs="Arial"/>
          <w:color w:val="000000" w:themeColor="text1"/>
        </w:rPr>
        <w:t>står for at afhente posten</w:t>
      </w:r>
      <w:r w:rsidR="00766455" w:rsidRPr="007A06CF">
        <w:rPr>
          <w:rFonts w:ascii="Garamond" w:eastAsia="+mn-ea" w:hAnsi="Garamond" w:cs="Arial"/>
          <w:color w:val="000000" w:themeColor="text1"/>
        </w:rPr>
        <w:t xml:space="preserve"> fra Digital Post-løsningen</w:t>
      </w:r>
      <w:r w:rsidR="00D7555C" w:rsidRPr="007A06CF">
        <w:rPr>
          <w:rFonts w:ascii="Garamond" w:eastAsia="+mn-ea" w:hAnsi="Garamond" w:cs="Arial"/>
          <w:color w:val="000000" w:themeColor="text1"/>
        </w:rPr>
        <w:t>. F</w:t>
      </w:r>
      <w:r w:rsidR="000D0A32" w:rsidRPr="007A06CF">
        <w:rPr>
          <w:rFonts w:ascii="Garamond" w:eastAsia="+mn-ea" w:hAnsi="Garamond" w:cs="Arial"/>
          <w:color w:val="000000" w:themeColor="text1"/>
        </w:rPr>
        <w:t>remover skal al post relatere</w:t>
      </w:r>
      <w:r w:rsidR="00384478" w:rsidRPr="007A06CF">
        <w:rPr>
          <w:rFonts w:ascii="Garamond" w:eastAsia="+mn-ea" w:hAnsi="Garamond" w:cs="Arial"/>
          <w:color w:val="000000" w:themeColor="text1"/>
        </w:rPr>
        <w:t>t</w:t>
      </w:r>
      <w:r w:rsidR="000D0A32" w:rsidRPr="007A06CF">
        <w:rPr>
          <w:rFonts w:ascii="Garamond" w:eastAsia="+mn-ea" w:hAnsi="Garamond" w:cs="Arial"/>
          <w:color w:val="000000" w:themeColor="text1"/>
        </w:rPr>
        <w:t xml:space="preserve"> til myndighedsopgaver afhentes af </w:t>
      </w:r>
      <w:r w:rsidR="00654B6E" w:rsidRPr="007A06CF">
        <w:rPr>
          <w:rFonts w:ascii="Garamond" w:eastAsia="+mn-ea" w:hAnsi="Garamond" w:cs="Arial"/>
          <w:color w:val="000000" w:themeColor="text1"/>
        </w:rPr>
        <w:t xml:space="preserve">myndighedernes modtagersystemer </w:t>
      </w:r>
      <w:r w:rsidR="00384478" w:rsidRPr="007A06CF">
        <w:rPr>
          <w:rFonts w:ascii="Garamond" w:eastAsia="+mn-ea" w:hAnsi="Garamond" w:cs="Arial"/>
          <w:color w:val="000000" w:themeColor="text1"/>
        </w:rPr>
        <w:t>i den nye Digital Post-løsning</w:t>
      </w:r>
      <w:r w:rsidR="006A6F5E" w:rsidRPr="007A06CF">
        <w:rPr>
          <w:rFonts w:ascii="Garamond" w:eastAsia="+mn-ea" w:hAnsi="Garamond" w:cs="Arial"/>
          <w:color w:val="000000" w:themeColor="text1"/>
        </w:rPr>
        <w:t>.</w:t>
      </w:r>
      <w:r w:rsidRPr="007A06CF">
        <w:rPr>
          <w:rFonts w:ascii="Garamond" w:eastAsia="+mn-ea" w:hAnsi="Garamond" w:cs="Arial"/>
          <w:color w:val="000000" w:themeColor="text1"/>
        </w:rPr>
        <w:t xml:space="preserve"> </w:t>
      </w:r>
    </w:p>
    <w:p w14:paraId="56AE47E5" w14:textId="581EEAB4" w:rsidR="00A8596E" w:rsidRPr="007A06CF" w:rsidRDefault="00696B44" w:rsidP="00A8596E">
      <w:pPr>
        <w:pStyle w:val="NormalWeb"/>
        <w:rPr>
          <w:rFonts w:ascii="Garamond" w:eastAsia="+mn-ea" w:hAnsi="Garamond" w:cs="Arial"/>
          <w:b/>
          <w:bCs/>
          <w:color w:val="000000" w:themeColor="text1"/>
        </w:rPr>
      </w:pPr>
      <w:r w:rsidRPr="007A06CF">
        <w:rPr>
          <w:rFonts w:ascii="Garamond" w:eastAsia="+mn-ea" w:hAnsi="Garamond" w:cs="Arial"/>
          <w:b/>
          <w:bCs/>
          <w:color w:val="000000" w:themeColor="text1"/>
        </w:rPr>
        <w:t xml:space="preserve">Krav </w:t>
      </w:r>
      <w:r w:rsidR="00C52B2F" w:rsidRPr="007A06CF">
        <w:rPr>
          <w:rFonts w:ascii="Garamond" w:eastAsia="+mn-ea" w:hAnsi="Garamond" w:cs="Arial"/>
          <w:b/>
          <w:bCs/>
          <w:color w:val="000000" w:themeColor="text1"/>
        </w:rPr>
        <w:t>i forbindelse med opstilling</w:t>
      </w:r>
      <w:r w:rsidR="00421F2E" w:rsidRPr="007A06CF">
        <w:rPr>
          <w:rFonts w:ascii="Garamond" w:eastAsia="+mn-ea" w:hAnsi="Garamond" w:cs="Arial"/>
          <w:b/>
          <w:bCs/>
          <w:color w:val="000000" w:themeColor="text1"/>
        </w:rPr>
        <w:t>en</w:t>
      </w:r>
    </w:p>
    <w:p w14:paraId="69BCD756" w14:textId="0E17520E" w:rsidR="00CE5A94" w:rsidRPr="007A06CF" w:rsidRDefault="00521ED7" w:rsidP="00A8596E">
      <w:pPr>
        <w:pStyle w:val="NormalWeb"/>
        <w:rPr>
          <w:rFonts w:ascii="Garamond" w:eastAsia="+mn-ea" w:hAnsi="Garamond" w:cs="Arial"/>
          <w:color w:val="000000" w:themeColor="text1"/>
        </w:rPr>
      </w:pPr>
      <w:r w:rsidRPr="007A06CF">
        <w:rPr>
          <w:rFonts w:ascii="Garamond" w:eastAsia="+mn-ea" w:hAnsi="Garamond" w:cs="Arial"/>
          <w:color w:val="000000" w:themeColor="text1"/>
        </w:rPr>
        <w:t>Der er en række minimumskrav</w:t>
      </w:r>
      <w:r w:rsidR="002C4665" w:rsidRPr="007A06CF">
        <w:rPr>
          <w:rFonts w:ascii="Garamond" w:eastAsia="+mn-ea" w:hAnsi="Garamond" w:cs="Arial"/>
          <w:color w:val="000000" w:themeColor="text1"/>
        </w:rPr>
        <w:t>, I skal opfylde,</w:t>
      </w:r>
      <w:r w:rsidRPr="007A06CF">
        <w:rPr>
          <w:rFonts w:ascii="Garamond" w:eastAsia="+mn-ea" w:hAnsi="Garamond" w:cs="Arial"/>
          <w:color w:val="000000" w:themeColor="text1"/>
        </w:rPr>
        <w:t xml:space="preserve"> for at kunne overgå til den nye Digital Post-løsnin</w:t>
      </w:r>
      <w:r w:rsidR="005C1450" w:rsidRPr="007A06CF">
        <w:rPr>
          <w:rFonts w:ascii="Garamond" w:eastAsia="+mn-ea" w:hAnsi="Garamond" w:cs="Arial"/>
          <w:color w:val="000000" w:themeColor="text1"/>
        </w:rPr>
        <w:t>g. D</w:t>
      </w:r>
      <w:r w:rsidR="00C71CC4" w:rsidRPr="007A06CF">
        <w:rPr>
          <w:rFonts w:ascii="Garamond" w:eastAsia="+mn-ea" w:hAnsi="Garamond" w:cs="Arial"/>
          <w:color w:val="000000" w:themeColor="text1"/>
        </w:rPr>
        <w:t>enne opgavepakke introducere</w:t>
      </w:r>
      <w:r w:rsidR="00910D37" w:rsidRPr="007A06CF">
        <w:rPr>
          <w:rFonts w:ascii="Garamond" w:eastAsia="+mn-ea" w:hAnsi="Garamond" w:cs="Arial"/>
          <w:color w:val="000000" w:themeColor="text1"/>
        </w:rPr>
        <w:t>r</w:t>
      </w:r>
      <w:r w:rsidR="00D33A4A" w:rsidRPr="007A06CF">
        <w:rPr>
          <w:rFonts w:ascii="Garamond" w:eastAsia="+mn-ea" w:hAnsi="Garamond" w:cs="Arial"/>
          <w:color w:val="000000" w:themeColor="text1"/>
        </w:rPr>
        <w:t xml:space="preserve"> de</w:t>
      </w:r>
      <w:r w:rsidR="00C71CC4" w:rsidRPr="007A06CF">
        <w:rPr>
          <w:rFonts w:ascii="Garamond" w:eastAsia="+mn-ea" w:hAnsi="Garamond" w:cs="Arial"/>
          <w:color w:val="000000" w:themeColor="text1"/>
        </w:rPr>
        <w:t xml:space="preserve"> minimumskrav</w:t>
      </w:r>
      <w:r w:rsidR="00D33A4A" w:rsidRPr="007A06CF">
        <w:rPr>
          <w:rFonts w:ascii="Garamond" w:eastAsia="+mn-ea" w:hAnsi="Garamond" w:cs="Arial"/>
          <w:color w:val="000000" w:themeColor="text1"/>
        </w:rPr>
        <w:t xml:space="preserve">, som vedrører jeres modtagersystemer. </w:t>
      </w:r>
      <w:r w:rsidR="005C1450" w:rsidRPr="007A06CF">
        <w:rPr>
          <w:rFonts w:ascii="Garamond" w:eastAsia="+mn-ea" w:hAnsi="Garamond" w:cs="Arial"/>
          <w:color w:val="000000" w:themeColor="text1"/>
        </w:rPr>
        <w:t>Kravene i sin helhed er beskrevet på</w:t>
      </w:r>
      <w:r w:rsidR="00AD28B4">
        <w:rPr>
          <w:rFonts w:ascii="Garamond" w:eastAsia="+mn-ea" w:hAnsi="Garamond" w:cs="Arial"/>
          <w:color w:val="000000" w:themeColor="text1"/>
        </w:rPr>
        <w:t xml:space="preserve"> </w:t>
      </w:r>
      <w:hyperlink r:id="rId11" w:history="1">
        <w:r w:rsidR="00AD28B4" w:rsidRPr="000C64FC">
          <w:rPr>
            <w:rStyle w:val="Hyperlink"/>
            <w:rFonts w:ascii="Garamond" w:eastAsia="+mn-ea" w:hAnsi="Garamond" w:cs="Arial"/>
          </w:rPr>
          <w:t>www.digst.dk/ngdp</w:t>
        </w:r>
      </w:hyperlink>
      <w:r w:rsidR="00AD28B4">
        <w:rPr>
          <w:rFonts w:ascii="Garamond" w:eastAsia="+mn-ea" w:hAnsi="Garamond" w:cs="Arial"/>
          <w:color w:val="000000" w:themeColor="text1"/>
        </w:rPr>
        <w:t xml:space="preserve">. </w:t>
      </w:r>
    </w:p>
    <w:p w14:paraId="54621050" w14:textId="25A966C1" w:rsidR="00276D47" w:rsidRPr="007A06CF" w:rsidRDefault="00276D47" w:rsidP="00276D47">
      <w:pPr>
        <w:pStyle w:val="NormalWeb"/>
        <w:spacing w:after="0"/>
        <w:rPr>
          <w:rFonts w:ascii="Garamond" w:eastAsia="+mn-ea" w:hAnsi="Garamond" w:cs="Arial"/>
          <w:color w:val="000000" w:themeColor="text1"/>
        </w:rPr>
      </w:pPr>
      <w:r w:rsidRPr="007A06CF">
        <w:rPr>
          <w:rFonts w:ascii="Garamond" w:eastAsia="+mn-ea" w:hAnsi="Garamond" w:cs="Arial"/>
          <w:color w:val="000000" w:themeColor="text1"/>
        </w:rPr>
        <w:t>Ved go-</w:t>
      </w:r>
      <w:r w:rsidRPr="00FA5E38">
        <w:rPr>
          <w:rFonts w:ascii="Garamond" w:eastAsia="+mn-ea" w:hAnsi="Garamond" w:cs="Arial"/>
          <w:color w:val="000000" w:themeColor="text1"/>
        </w:rPr>
        <w:t xml:space="preserve">live i </w:t>
      </w:r>
      <w:r w:rsidR="00481D56" w:rsidRPr="00FA5E38">
        <w:rPr>
          <w:rFonts w:ascii="Garamond" w:eastAsia="+mn-ea" w:hAnsi="Garamond" w:cs="Arial"/>
          <w:color w:val="000000" w:themeColor="text1"/>
        </w:rPr>
        <w:t>november</w:t>
      </w:r>
      <w:r w:rsidRPr="00FA5E38">
        <w:rPr>
          <w:rFonts w:ascii="Garamond" w:eastAsia="+mn-ea" w:hAnsi="Garamond" w:cs="Arial"/>
          <w:color w:val="000000" w:themeColor="text1"/>
        </w:rPr>
        <w:t xml:space="preserve"> 2021, skal alle myndigheder overholde følgende krav</w:t>
      </w:r>
      <w:r w:rsidR="00F06595" w:rsidRPr="00FA5E38">
        <w:rPr>
          <w:rFonts w:ascii="Garamond" w:eastAsia="+mn-ea" w:hAnsi="Garamond" w:cs="Arial"/>
          <w:color w:val="000000" w:themeColor="text1"/>
        </w:rPr>
        <w:t xml:space="preserve"> for modtagersystemer</w:t>
      </w:r>
      <w:r w:rsidR="00F06595" w:rsidRPr="007A06CF">
        <w:rPr>
          <w:rFonts w:ascii="Garamond" w:eastAsia="+mn-ea" w:hAnsi="Garamond" w:cs="Arial"/>
          <w:color w:val="000000" w:themeColor="text1"/>
        </w:rPr>
        <w:t xml:space="preserve">: </w:t>
      </w:r>
    </w:p>
    <w:p w14:paraId="65070D07" w14:textId="5A8BA227" w:rsidR="00F06595" w:rsidRPr="007A06CF" w:rsidRDefault="00F06595" w:rsidP="00276D47">
      <w:pPr>
        <w:pStyle w:val="NormalWeb"/>
        <w:spacing w:after="0"/>
        <w:rPr>
          <w:rFonts w:ascii="Garamond" w:eastAsia="+mn-ea" w:hAnsi="Garamond" w:cs="Arial"/>
          <w:color w:val="000000" w:themeColor="text1"/>
        </w:rPr>
      </w:pPr>
    </w:p>
    <w:p w14:paraId="0D01FF01" w14:textId="77777777" w:rsidR="008C132A" w:rsidRPr="007A06CF" w:rsidRDefault="008C132A" w:rsidP="008C132A">
      <w:pPr>
        <w:pStyle w:val="NormalWeb"/>
        <w:numPr>
          <w:ilvl w:val="0"/>
          <w:numId w:val="47"/>
        </w:numPr>
        <w:spacing w:after="0"/>
        <w:rPr>
          <w:rFonts w:ascii="Garamond" w:eastAsia="+mn-ea" w:hAnsi="Garamond" w:cs="Arial"/>
          <w:color w:val="000000" w:themeColor="text1"/>
        </w:rPr>
      </w:pPr>
      <w:r w:rsidRPr="007A06CF">
        <w:rPr>
          <w:rFonts w:ascii="Garamond" w:eastAsia="+mn-ea" w:hAnsi="Garamond" w:cs="Arial"/>
          <w:color w:val="000000" w:themeColor="text1"/>
        </w:rPr>
        <w:t>Modtagersystemer skal pege hen på den nye Digital Post-løsning</w:t>
      </w:r>
      <w:r>
        <w:rPr>
          <w:rFonts w:ascii="Garamond" w:eastAsia="+mn-ea" w:hAnsi="Garamond" w:cs="Arial"/>
          <w:color w:val="000000" w:themeColor="text1"/>
        </w:rPr>
        <w:t>.</w:t>
      </w:r>
    </w:p>
    <w:p w14:paraId="20A091F9" w14:textId="77777777" w:rsidR="008C132A" w:rsidRDefault="008C132A" w:rsidP="008C132A">
      <w:pPr>
        <w:pStyle w:val="NormalWeb"/>
        <w:numPr>
          <w:ilvl w:val="0"/>
          <w:numId w:val="47"/>
        </w:numPr>
        <w:spacing w:after="0"/>
        <w:rPr>
          <w:rFonts w:ascii="Garamond" w:eastAsia="+mn-ea" w:hAnsi="Garamond" w:cs="Arial"/>
          <w:color w:val="000000" w:themeColor="text1"/>
        </w:rPr>
      </w:pPr>
      <w:r w:rsidRPr="007A06CF">
        <w:rPr>
          <w:rFonts w:ascii="Garamond" w:eastAsia="+mn-ea" w:hAnsi="Garamond" w:cs="Arial"/>
          <w:color w:val="000000" w:themeColor="text1"/>
        </w:rPr>
        <w:lastRenderedPageBreak/>
        <w:t>Modtagersystemer skal opgraderes til at kunne modtage post i det nye meddelelsesformat (MeMo). Den nye løsning leverer ikke meddelelser i de eksisterende DP1- og DP2-meddelelsesformater</w:t>
      </w:r>
      <w:r>
        <w:rPr>
          <w:rFonts w:ascii="Garamond" w:eastAsia="+mn-ea" w:hAnsi="Garamond" w:cs="Arial"/>
          <w:color w:val="000000" w:themeColor="text1"/>
        </w:rPr>
        <w:t>.</w:t>
      </w:r>
    </w:p>
    <w:p w14:paraId="4B0CB14F" w14:textId="77777777" w:rsidR="008C132A" w:rsidRDefault="008C132A" w:rsidP="008C132A">
      <w:pPr>
        <w:pStyle w:val="NormalWeb"/>
        <w:numPr>
          <w:ilvl w:val="0"/>
          <w:numId w:val="47"/>
        </w:numPr>
        <w:spacing w:after="0"/>
        <w:rPr>
          <w:rFonts w:ascii="Garamond" w:eastAsia="+mn-ea" w:hAnsi="Garamond" w:cs="Arial"/>
          <w:color w:val="000000" w:themeColor="text1"/>
        </w:rPr>
      </w:pPr>
      <w:r>
        <w:rPr>
          <w:rFonts w:ascii="Garamond" w:eastAsia="+mn-ea" w:hAnsi="Garamond" w:cs="Arial"/>
          <w:color w:val="000000" w:themeColor="text1"/>
        </w:rPr>
        <w:t xml:space="preserve">Et af modtagersystemerne skal kunne modtage 99,5 mb. </w:t>
      </w:r>
    </w:p>
    <w:p w14:paraId="40FAF1DA" w14:textId="77777777" w:rsidR="008C132A" w:rsidRPr="00CD7F4D" w:rsidRDefault="008C132A" w:rsidP="008C132A">
      <w:pPr>
        <w:pStyle w:val="NormalWeb"/>
        <w:numPr>
          <w:ilvl w:val="0"/>
          <w:numId w:val="47"/>
        </w:numPr>
        <w:spacing w:after="0"/>
        <w:rPr>
          <w:rFonts w:ascii="Garamond" w:eastAsia="+mn-ea" w:hAnsi="Garamond" w:cs="Arial"/>
          <w:color w:val="000000" w:themeColor="text1"/>
        </w:rPr>
      </w:pPr>
      <w:r w:rsidRPr="00CD7F4D">
        <w:rPr>
          <w:rFonts w:ascii="Garamond" w:eastAsia="+mn-ea" w:hAnsi="Garamond" w:cs="Arial"/>
          <w:color w:val="000000" w:themeColor="text1"/>
        </w:rPr>
        <w:t xml:space="preserve">Et af modtagersystemerne skal være et defaultsystem. Dvs. et system den nye Digital Post-løsning kan sende post til, hvis a) der ikke er angivet et korrekt kontaktpunkt hos myndigheden eller b) den nye Digital Post-løsning oplever problemer med at aflevere post til myndighedens øvrige systemer. </w:t>
      </w:r>
    </w:p>
    <w:p w14:paraId="761CFCFA" w14:textId="26B3E003" w:rsidR="008C132A" w:rsidRPr="006B4CAC" w:rsidRDefault="008C132A" w:rsidP="008C132A">
      <w:pPr>
        <w:pStyle w:val="NormalWeb"/>
        <w:numPr>
          <w:ilvl w:val="0"/>
          <w:numId w:val="47"/>
        </w:numPr>
        <w:spacing w:after="0"/>
        <w:rPr>
          <w:rFonts w:ascii="Garamond" w:eastAsia="+mn-ea" w:hAnsi="Garamond" w:cs="Arial"/>
          <w:color w:val="000000" w:themeColor="text1"/>
        </w:rPr>
      </w:pPr>
      <w:r w:rsidRPr="00497F7D">
        <w:rPr>
          <w:rFonts w:ascii="Garamond" w:eastAsia="+mn-ea" w:hAnsi="Garamond" w:cs="Arial"/>
          <w:color w:val="000000" w:themeColor="text1"/>
        </w:rPr>
        <w:t>Der skal oprettes mindst ét kontaktpunkt, som afsenderen kan vælge, for hvert af de modtagersystemer, der skal afhente myndighedsrelateret post. Post sendt fra én myndighed til en anden myndighed uden angivelse af et kontaktpunkt, bliver opfattet som CVR-post og sendes til det system, der er angivet til at afhente virksomhedspos</w:t>
      </w:r>
      <w:r w:rsidR="00560E8D">
        <w:rPr>
          <w:rFonts w:ascii="Garamond" w:eastAsia="+mn-ea" w:hAnsi="Garamond" w:cs="Arial"/>
          <w:color w:val="000000" w:themeColor="text1"/>
        </w:rPr>
        <w:t>t</w:t>
      </w:r>
    </w:p>
    <w:p w14:paraId="5121F948" w14:textId="77777777" w:rsidR="008C132A" w:rsidRPr="00CD7F4D" w:rsidRDefault="008C132A" w:rsidP="008C132A">
      <w:pPr>
        <w:pStyle w:val="NormalWeb"/>
        <w:numPr>
          <w:ilvl w:val="0"/>
          <w:numId w:val="47"/>
        </w:numPr>
        <w:rPr>
          <w:rFonts w:eastAsia="+mn-ea" w:cs="Arial"/>
          <w:color w:val="000000" w:themeColor="text1"/>
        </w:rPr>
      </w:pPr>
      <w:r w:rsidRPr="00CD7F4D">
        <w:rPr>
          <w:rFonts w:ascii="Garamond" w:eastAsia="+mn-ea" w:hAnsi="Garamond" w:cs="Arial"/>
          <w:color w:val="000000" w:themeColor="text1"/>
        </w:rPr>
        <w:t>Al post relateret til myndighedsopgaver skal afhentes, og I skal opbevare posten i egne systemer. I skal derfor som minimum have ét modtagersystem.</w:t>
      </w:r>
      <w:r w:rsidRPr="00CD7F4D">
        <w:rPr>
          <w:rFonts w:eastAsia="+mn-ea" w:cs="Arial"/>
          <w:color w:val="000000" w:themeColor="text1"/>
        </w:rPr>
        <w:t xml:space="preserve"> </w:t>
      </w:r>
      <w:r w:rsidRPr="00CD7F4D">
        <w:rPr>
          <w:rFonts w:ascii="Garamond" w:eastAsia="+mn-ea" w:hAnsi="Garamond" w:cs="Arial"/>
          <w:color w:val="000000" w:themeColor="text1"/>
        </w:rPr>
        <w:t>Posten slettes fra Digital Post-løsningen efter afhentning.</w:t>
      </w:r>
    </w:p>
    <w:p w14:paraId="1F651FBE" w14:textId="77777777" w:rsidR="008C132A" w:rsidRDefault="008C132A" w:rsidP="008C132A">
      <w:pPr>
        <w:pStyle w:val="NormalWeb"/>
        <w:spacing w:after="0"/>
        <w:rPr>
          <w:rFonts w:ascii="Garamond" w:eastAsia="+mn-ea" w:hAnsi="Garamond" w:cs="Arial"/>
          <w:color w:val="000000" w:themeColor="text1"/>
        </w:rPr>
      </w:pPr>
      <w:r>
        <w:rPr>
          <w:rFonts w:ascii="Garamond" w:eastAsia="+mn-ea" w:hAnsi="Garamond" w:cs="Arial"/>
          <w:color w:val="000000" w:themeColor="text1"/>
        </w:rPr>
        <w:t>Det anbefales desuden:</w:t>
      </w:r>
    </w:p>
    <w:p w14:paraId="057F74AC" w14:textId="77777777" w:rsidR="008C132A" w:rsidRPr="00347760" w:rsidRDefault="008C132A" w:rsidP="008C132A">
      <w:pPr>
        <w:pStyle w:val="NormalWeb"/>
        <w:numPr>
          <w:ilvl w:val="0"/>
          <w:numId w:val="47"/>
        </w:numPr>
        <w:rPr>
          <w:rFonts w:ascii="Garamond" w:eastAsia="+mn-ea" w:hAnsi="Garamond" w:cs="Arial"/>
          <w:color w:val="000000" w:themeColor="text1"/>
        </w:rPr>
      </w:pPr>
      <w:r>
        <w:rPr>
          <w:rFonts w:ascii="Garamond" w:eastAsia="+mn-ea" w:hAnsi="Garamond" w:cs="Arial"/>
          <w:color w:val="000000" w:themeColor="text1"/>
        </w:rPr>
        <w:t>A</w:t>
      </w:r>
      <w:r w:rsidRPr="00347760">
        <w:rPr>
          <w:rFonts w:ascii="Garamond" w:eastAsia="+mn-ea" w:hAnsi="Garamond" w:cs="Arial"/>
          <w:color w:val="000000" w:themeColor="text1"/>
        </w:rPr>
        <w:t xml:space="preserve">t I maksimalt har fem modtagersystemer (4+1) integreret til den nye Digital Post-løsning, herunder fire modtagersystemer til post, der sendes til jer som myndighed og ét modtagersystem til post, der sendes til jer som virksomhed (adresseret til jeres CVR-nummer). </w:t>
      </w:r>
    </w:p>
    <w:p w14:paraId="08806BE8" w14:textId="3DBB718D" w:rsidR="003828E2" w:rsidRPr="004C6790" w:rsidRDefault="00477358" w:rsidP="00431D83">
      <w:pPr>
        <w:pStyle w:val="NormalWeb"/>
        <w:rPr>
          <w:rFonts w:ascii="Garamond" w:eastAsia="+mn-ea" w:hAnsi="Garamond" w:cs="Arial"/>
          <w:b/>
          <w:bCs/>
          <w:color w:val="000000" w:themeColor="text1"/>
        </w:rPr>
      </w:pPr>
      <w:r w:rsidRPr="004C6790">
        <w:rPr>
          <w:rFonts w:ascii="Garamond" w:eastAsia="+mn-ea" w:hAnsi="Garamond" w:cs="Arial"/>
          <w:b/>
          <w:bCs/>
          <w:color w:val="000000" w:themeColor="text1"/>
        </w:rPr>
        <w:t>Opfyldelse af minimumskrav og</w:t>
      </w:r>
      <w:r w:rsidR="004C6790" w:rsidRPr="004C6790">
        <w:rPr>
          <w:rFonts w:ascii="Garamond" w:eastAsia="+mn-ea" w:hAnsi="Garamond" w:cs="Arial"/>
          <w:b/>
          <w:bCs/>
          <w:color w:val="000000" w:themeColor="text1"/>
        </w:rPr>
        <w:t xml:space="preserve"> evt. ibrugtagning af </w:t>
      </w:r>
      <w:r w:rsidR="00F55BF8">
        <w:rPr>
          <w:rFonts w:ascii="Garamond" w:eastAsia="+mn-ea" w:hAnsi="Garamond" w:cs="Arial"/>
          <w:b/>
          <w:bCs/>
          <w:color w:val="000000" w:themeColor="text1"/>
        </w:rPr>
        <w:t xml:space="preserve">nye </w:t>
      </w:r>
      <w:r w:rsidR="004C6790" w:rsidRPr="004C6790">
        <w:rPr>
          <w:rFonts w:ascii="Garamond" w:eastAsia="+mn-ea" w:hAnsi="Garamond" w:cs="Arial"/>
          <w:b/>
          <w:bCs/>
          <w:color w:val="000000" w:themeColor="text1"/>
        </w:rPr>
        <w:t>muligheder</w:t>
      </w:r>
    </w:p>
    <w:p w14:paraId="5E240251" w14:textId="34E43D56" w:rsidR="00431D83" w:rsidRDefault="00AD6F9B" w:rsidP="000127CA">
      <w:pPr>
        <w:pStyle w:val="NormalWeb"/>
        <w:spacing w:after="0"/>
        <w:rPr>
          <w:rFonts w:ascii="Garamond" w:eastAsia="+mn-ea" w:hAnsi="Garamond" w:cs="Arial"/>
          <w:color w:val="000000"/>
        </w:rPr>
      </w:pPr>
      <w:r>
        <w:rPr>
          <w:rFonts w:ascii="Garamond" w:eastAsia="+mn-ea" w:hAnsi="Garamond" w:cs="Arial"/>
          <w:color w:val="000000"/>
        </w:rPr>
        <w:t xml:space="preserve">Arbejdet med at </w:t>
      </w:r>
      <w:r w:rsidR="0094784E">
        <w:rPr>
          <w:rFonts w:ascii="Garamond" w:eastAsia="+mn-ea" w:hAnsi="Garamond" w:cs="Arial"/>
          <w:color w:val="000000"/>
        </w:rPr>
        <w:t xml:space="preserve">analysere og tilpasse modtagersystemer </w:t>
      </w:r>
      <w:r w:rsidR="00431D83" w:rsidRPr="005716A7">
        <w:rPr>
          <w:rFonts w:ascii="Garamond" w:eastAsia="+mn-ea" w:hAnsi="Garamond" w:cs="Arial"/>
          <w:color w:val="000000"/>
        </w:rPr>
        <w:t>kan</w:t>
      </w:r>
      <w:r w:rsidR="00CA68F3">
        <w:rPr>
          <w:rFonts w:ascii="Garamond" w:eastAsia="+mn-ea" w:hAnsi="Garamond" w:cs="Arial"/>
          <w:color w:val="000000"/>
        </w:rPr>
        <w:t xml:space="preserve"> </w:t>
      </w:r>
      <w:r w:rsidR="00431D83" w:rsidRPr="005716A7">
        <w:rPr>
          <w:rFonts w:ascii="Garamond" w:eastAsia="+mn-ea" w:hAnsi="Garamond" w:cs="Arial"/>
          <w:color w:val="000000"/>
        </w:rPr>
        <w:t>inddeles i to overordne</w:t>
      </w:r>
      <w:r w:rsidR="00B003B4">
        <w:rPr>
          <w:rFonts w:ascii="Garamond" w:eastAsia="+mn-ea" w:hAnsi="Garamond" w:cs="Arial"/>
          <w:color w:val="000000"/>
        </w:rPr>
        <w:t>de</w:t>
      </w:r>
      <w:r w:rsidR="00431D83" w:rsidRPr="005716A7">
        <w:rPr>
          <w:rFonts w:ascii="Garamond" w:eastAsia="+mn-ea" w:hAnsi="Garamond" w:cs="Arial"/>
          <w:color w:val="000000"/>
        </w:rPr>
        <w:t xml:space="preserve"> processer, hvor myndigheden</w:t>
      </w:r>
      <w:r w:rsidR="00652E86">
        <w:rPr>
          <w:rFonts w:ascii="Garamond" w:eastAsia="+mn-ea" w:hAnsi="Garamond" w:cs="Arial"/>
          <w:color w:val="000000"/>
        </w:rPr>
        <w:t xml:space="preserve"> enten</w:t>
      </w:r>
      <w:r w:rsidR="00431D83">
        <w:rPr>
          <w:rFonts w:ascii="Garamond" w:eastAsia="+mn-ea" w:hAnsi="Garamond" w:cs="Arial"/>
          <w:color w:val="000000"/>
        </w:rPr>
        <w:t>:</w:t>
      </w:r>
    </w:p>
    <w:p w14:paraId="55B4BB43" w14:textId="77777777" w:rsidR="000127CA" w:rsidRPr="005716A7" w:rsidRDefault="000127CA" w:rsidP="000127CA">
      <w:pPr>
        <w:pStyle w:val="NormalWeb"/>
        <w:spacing w:after="0"/>
        <w:rPr>
          <w:rFonts w:ascii="Garamond" w:eastAsia="+mn-ea" w:hAnsi="Garamond" w:cs="Arial"/>
          <w:color w:val="000000"/>
        </w:rPr>
      </w:pPr>
    </w:p>
    <w:p w14:paraId="1C9096BC" w14:textId="3D28EF5E" w:rsidR="00334851" w:rsidRDefault="00431D83" w:rsidP="00431D83">
      <w:pPr>
        <w:pStyle w:val="NormalWeb"/>
        <w:numPr>
          <w:ilvl w:val="0"/>
          <w:numId w:val="35"/>
        </w:numPr>
        <w:rPr>
          <w:rFonts w:ascii="Garamond" w:eastAsia="+mn-ea" w:hAnsi="Garamond" w:cs="Arial"/>
          <w:color w:val="000000"/>
        </w:rPr>
      </w:pPr>
      <w:r>
        <w:rPr>
          <w:rFonts w:ascii="Garamond" w:eastAsia="+mn-ea" w:hAnsi="Garamond" w:cs="Arial"/>
          <w:color w:val="000000"/>
        </w:rPr>
        <w:t>Opfylder</w:t>
      </w:r>
      <w:r w:rsidRPr="005716A7">
        <w:rPr>
          <w:rFonts w:ascii="Garamond" w:eastAsia="+mn-ea" w:hAnsi="Garamond" w:cs="Arial"/>
          <w:color w:val="000000"/>
        </w:rPr>
        <w:t xml:space="preserve"> minimumskrav</w:t>
      </w:r>
      <w:r w:rsidR="004C236C">
        <w:rPr>
          <w:rFonts w:ascii="Garamond" w:eastAsia="+mn-ea" w:hAnsi="Garamond" w:cs="Arial"/>
          <w:color w:val="000000"/>
        </w:rPr>
        <w:t xml:space="preserve">. </w:t>
      </w:r>
      <w:r w:rsidR="009B7103">
        <w:rPr>
          <w:rFonts w:ascii="Garamond" w:eastAsia="+mn-ea" w:hAnsi="Garamond" w:cs="Arial"/>
          <w:color w:val="000000"/>
        </w:rPr>
        <w:t>F</w:t>
      </w:r>
      <w:r w:rsidRPr="005716A7">
        <w:rPr>
          <w:rFonts w:ascii="Garamond" w:eastAsia="+mn-ea" w:hAnsi="Garamond" w:cs="Arial"/>
          <w:color w:val="000000"/>
        </w:rPr>
        <w:t xml:space="preserve">okus </w:t>
      </w:r>
      <w:r w:rsidR="009B7103">
        <w:rPr>
          <w:rFonts w:ascii="Garamond" w:eastAsia="+mn-ea" w:hAnsi="Garamond" w:cs="Arial"/>
          <w:color w:val="000000"/>
        </w:rPr>
        <w:t xml:space="preserve">er </w:t>
      </w:r>
      <w:r w:rsidRPr="005716A7">
        <w:rPr>
          <w:rFonts w:ascii="Garamond" w:eastAsia="+mn-ea" w:hAnsi="Garamond" w:cs="Arial"/>
          <w:color w:val="000000"/>
        </w:rPr>
        <w:t>udelukkende teknisk klargøring og opsætning</w:t>
      </w:r>
      <w:r w:rsidR="00A70100">
        <w:rPr>
          <w:rFonts w:ascii="Garamond" w:eastAsia="+mn-ea" w:hAnsi="Garamond" w:cs="Arial"/>
          <w:color w:val="000000"/>
        </w:rPr>
        <w:t xml:space="preserve"> </w:t>
      </w:r>
      <w:r w:rsidR="00EF3822">
        <w:rPr>
          <w:rFonts w:ascii="Garamond" w:eastAsia="+mn-ea" w:hAnsi="Garamond" w:cs="Arial"/>
          <w:color w:val="000000"/>
        </w:rPr>
        <w:t>af</w:t>
      </w:r>
      <w:r w:rsidRPr="005716A7">
        <w:rPr>
          <w:rFonts w:ascii="Garamond" w:eastAsia="+mn-ea" w:hAnsi="Garamond" w:cs="Arial"/>
          <w:color w:val="000000"/>
        </w:rPr>
        <w:t xml:space="preserve"> modtagersystemer</w:t>
      </w:r>
    </w:p>
    <w:p w14:paraId="51ACA957" w14:textId="5E2A6C7B" w:rsidR="00D850F7" w:rsidRDefault="00152A57" w:rsidP="00334851">
      <w:pPr>
        <w:pStyle w:val="NormalWeb"/>
        <w:ind w:left="60"/>
        <w:rPr>
          <w:rFonts w:ascii="Garamond" w:eastAsia="+mn-ea" w:hAnsi="Garamond" w:cs="Arial"/>
          <w:color w:val="000000"/>
        </w:rPr>
      </w:pPr>
      <w:r>
        <w:rPr>
          <w:rFonts w:ascii="Garamond" w:eastAsia="+mn-ea" w:hAnsi="Garamond" w:cs="Arial"/>
          <w:color w:val="000000"/>
        </w:rPr>
        <w:t>Eller</w:t>
      </w:r>
    </w:p>
    <w:p w14:paraId="5781C3D9" w14:textId="3F1D35E6" w:rsidR="005A7238" w:rsidRPr="005A7238" w:rsidRDefault="004D6E79" w:rsidP="00431D83">
      <w:pPr>
        <w:pStyle w:val="NormalWeb"/>
        <w:numPr>
          <w:ilvl w:val="0"/>
          <w:numId w:val="35"/>
        </w:numPr>
        <w:rPr>
          <w:rFonts w:ascii="Garamond" w:eastAsia="+mn-ea" w:hAnsi="Garamond" w:cs="Arial"/>
          <w:color w:val="000000"/>
        </w:rPr>
      </w:pPr>
      <w:r>
        <w:rPr>
          <w:rFonts w:ascii="Garamond" w:eastAsia="+mn-ea" w:hAnsi="Garamond" w:cs="Arial"/>
          <w:color w:val="000000"/>
        </w:rPr>
        <w:t>Opfylder minimumskrav og a</w:t>
      </w:r>
      <w:r w:rsidR="00431D83" w:rsidRPr="151D09DC">
        <w:rPr>
          <w:rFonts w:ascii="Garamond" w:eastAsia="+mn-ea" w:hAnsi="Garamond" w:cs="Arial"/>
          <w:color w:val="000000" w:themeColor="text1"/>
        </w:rPr>
        <w:t>rbejder mod ibrugtagning</w:t>
      </w:r>
      <w:r w:rsidR="00431D83" w:rsidRPr="151D09DC">
        <w:rPr>
          <w:rFonts w:ascii="Garamond" w:eastAsia="+mn-ea" w:hAnsi="Garamond" w:cs="Arial"/>
          <w:b/>
          <w:color w:val="000000" w:themeColor="text1"/>
        </w:rPr>
        <w:t xml:space="preserve"> </w:t>
      </w:r>
      <w:r w:rsidR="00431D83" w:rsidRPr="151D09DC">
        <w:rPr>
          <w:rFonts w:ascii="Garamond" w:eastAsia="+mn-ea" w:hAnsi="Garamond" w:cs="Arial"/>
          <w:color w:val="000000" w:themeColor="text1"/>
        </w:rPr>
        <w:t xml:space="preserve">af muligheder i </w:t>
      </w:r>
      <w:r w:rsidR="00BD3075">
        <w:rPr>
          <w:rFonts w:ascii="Garamond" w:eastAsia="+mn-ea" w:hAnsi="Garamond" w:cs="Arial"/>
          <w:color w:val="000000" w:themeColor="text1"/>
        </w:rPr>
        <w:t xml:space="preserve">det nye meddelelsesformat </w:t>
      </w:r>
      <w:r w:rsidR="00431D83" w:rsidRPr="151D09DC">
        <w:rPr>
          <w:rFonts w:ascii="Garamond" w:eastAsia="+mn-ea" w:hAnsi="Garamond" w:cs="Arial"/>
          <w:color w:val="000000" w:themeColor="text1"/>
        </w:rPr>
        <w:t>MeMo</w:t>
      </w:r>
      <w:r w:rsidR="00F208C4" w:rsidRPr="003B3E1C">
        <w:rPr>
          <w:rFonts w:ascii="Garamond" w:eastAsia="+mn-ea" w:hAnsi="Garamond" w:cs="Arial"/>
          <w:color w:val="000000" w:themeColor="text1"/>
        </w:rPr>
        <w:t xml:space="preserve">. </w:t>
      </w:r>
      <w:r w:rsidR="0060232C">
        <w:rPr>
          <w:rFonts w:ascii="Garamond" w:eastAsia="+mn-ea" w:hAnsi="Garamond" w:cs="Arial"/>
          <w:color w:val="000000" w:themeColor="text1"/>
        </w:rPr>
        <w:t>Arbejdet kan i</w:t>
      </w:r>
      <w:r w:rsidR="00275966">
        <w:rPr>
          <w:rFonts w:ascii="Garamond" w:eastAsia="+mn-ea" w:hAnsi="Garamond" w:cs="Arial"/>
          <w:color w:val="000000" w:themeColor="text1"/>
        </w:rPr>
        <w:t xml:space="preserve">ndebære </w:t>
      </w:r>
      <w:r w:rsidR="008B5B5B" w:rsidRPr="008B5B5B">
        <w:rPr>
          <w:rFonts w:ascii="Garamond" w:eastAsia="+mn-ea" w:hAnsi="Garamond" w:cs="Arial"/>
          <w:color w:val="000000" w:themeColor="text1"/>
        </w:rPr>
        <w:t>optimering af forretningsprocesser ift. modtagelse</w:t>
      </w:r>
      <w:r w:rsidR="00275966">
        <w:rPr>
          <w:rFonts w:ascii="Garamond" w:eastAsia="+mn-ea" w:hAnsi="Garamond" w:cs="Arial"/>
          <w:color w:val="000000" w:themeColor="text1"/>
        </w:rPr>
        <w:t xml:space="preserve"> af post</w:t>
      </w:r>
      <w:r w:rsidR="008B5B5B" w:rsidRPr="008B5B5B">
        <w:rPr>
          <w:rFonts w:ascii="Garamond" w:eastAsia="+mn-ea" w:hAnsi="Garamond" w:cs="Arial"/>
          <w:color w:val="000000" w:themeColor="text1"/>
        </w:rPr>
        <w:t xml:space="preserve"> </w:t>
      </w:r>
      <w:r w:rsidR="00167C1D">
        <w:rPr>
          <w:rFonts w:ascii="Garamond" w:eastAsia="+mn-ea" w:hAnsi="Garamond" w:cs="Arial"/>
          <w:color w:val="000000" w:themeColor="text1"/>
        </w:rPr>
        <w:t xml:space="preserve">og </w:t>
      </w:r>
      <w:r w:rsidR="00420751">
        <w:rPr>
          <w:rFonts w:ascii="Garamond" w:eastAsia="+mn-ea" w:hAnsi="Garamond" w:cs="Arial"/>
          <w:color w:val="000000" w:themeColor="text1"/>
        </w:rPr>
        <w:t xml:space="preserve">re-design af </w:t>
      </w:r>
      <w:r w:rsidR="00167C1D">
        <w:rPr>
          <w:rFonts w:ascii="Garamond" w:eastAsia="+mn-ea" w:hAnsi="Garamond" w:cs="Arial"/>
          <w:color w:val="000000" w:themeColor="text1"/>
        </w:rPr>
        <w:t xml:space="preserve">myndighedens </w:t>
      </w:r>
      <w:r w:rsidR="008B5B5B" w:rsidRPr="008B5B5B">
        <w:rPr>
          <w:rFonts w:ascii="Garamond" w:eastAsia="+mn-ea" w:hAnsi="Garamond" w:cs="Arial"/>
          <w:color w:val="000000" w:themeColor="text1"/>
        </w:rPr>
        <w:t>systemlandskab.</w:t>
      </w:r>
    </w:p>
    <w:p w14:paraId="167162A8" w14:textId="3990EF14" w:rsidR="00CC5CE3" w:rsidRDefault="00183991" w:rsidP="00A6652D">
      <w:pPr>
        <w:pStyle w:val="NormalWeb"/>
        <w:spacing w:after="0"/>
        <w:ind w:left="60"/>
        <w:rPr>
          <w:rFonts w:ascii="Garamond" w:eastAsia="+mn-ea" w:hAnsi="Garamond" w:cs="Arial"/>
          <w:color w:val="000000"/>
        </w:rPr>
      </w:pPr>
      <w:r>
        <w:rPr>
          <w:rFonts w:ascii="Garamond" w:eastAsia="+mn-ea" w:hAnsi="Garamond" w:cs="Arial"/>
          <w:color w:val="000000"/>
        </w:rPr>
        <w:t>Opgavepakken</w:t>
      </w:r>
      <w:r w:rsidR="00D536A8">
        <w:rPr>
          <w:rFonts w:ascii="Garamond" w:eastAsia="+mn-ea" w:hAnsi="Garamond" w:cs="Arial"/>
          <w:color w:val="000000"/>
        </w:rPr>
        <w:t xml:space="preserve"> er designet </w:t>
      </w:r>
      <w:r w:rsidR="006976F8">
        <w:rPr>
          <w:rFonts w:ascii="Garamond" w:eastAsia="+mn-ea" w:hAnsi="Garamond" w:cs="Arial"/>
          <w:color w:val="000000"/>
        </w:rPr>
        <w:t xml:space="preserve">så den </w:t>
      </w:r>
      <w:r w:rsidR="00D536A8">
        <w:rPr>
          <w:rFonts w:ascii="Garamond" w:eastAsia="+mn-ea" w:hAnsi="Garamond" w:cs="Arial"/>
          <w:color w:val="000000"/>
        </w:rPr>
        <w:t>rumme</w:t>
      </w:r>
      <w:r w:rsidR="006976F8">
        <w:rPr>
          <w:rFonts w:ascii="Garamond" w:eastAsia="+mn-ea" w:hAnsi="Garamond" w:cs="Arial"/>
          <w:color w:val="000000"/>
        </w:rPr>
        <w:t>r</w:t>
      </w:r>
      <w:r w:rsidR="00D536A8">
        <w:rPr>
          <w:rFonts w:ascii="Garamond" w:eastAsia="+mn-ea" w:hAnsi="Garamond" w:cs="Arial"/>
          <w:color w:val="000000"/>
        </w:rPr>
        <w:t xml:space="preserve"> begge processer. </w:t>
      </w:r>
      <w:r w:rsidR="00845835">
        <w:rPr>
          <w:rFonts w:ascii="Garamond" w:eastAsia="+mn-ea" w:hAnsi="Garamond" w:cs="Arial"/>
          <w:color w:val="000000"/>
        </w:rPr>
        <w:t xml:space="preserve">Opgavepakken indeholder </w:t>
      </w:r>
      <w:r w:rsidR="007500CC">
        <w:rPr>
          <w:rFonts w:ascii="Garamond" w:eastAsia="+mn-ea" w:hAnsi="Garamond" w:cs="Arial"/>
          <w:color w:val="000000"/>
        </w:rPr>
        <w:t xml:space="preserve">derfor </w:t>
      </w:r>
      <w:r w:rsidR="00845835">
        <w:rPr>
          <w:rFonts w:ascii="Garamond" w:eastAsia="+mn-ea" w:hAnsi="Garamond" w:cs="Arial"/>
          <w:color w:val="000000"/>
        </w:rPr>
        <w:t>opgaver, der skal løses for at kunne opfylde minimumskrav</w:t>
      </w:r>
      <w:r w:rsidR="002C78BE">
        <w:rPr>
          <w:rFonts w:ascii="Garamond" w:eastAsia="+mn-ea" w:hAnsi="Garamond" w:cs="Arial"/>
          <w:color w:val="000000"/>
        </w:rPr>
        <w:t xml:space="preserve">, men også </w:t>
      </w:r>
      <w:r w:rsidR="003F15F3">
        <w:rPr>
          <w:rFonts w:ascii="Garamond" w:eastAsia="+mn-ea" w:hAnsi="Garamond" w:cs="Arial"/>
          <w:color w:val="000000"/>
        </w:rPr>
        <w:t xml:space="preserve">forslag til øvrige opgaver, der kan igangsættes </w:t>
      </w:r>
      <w:r w:rsidR="00A6652D">
        <w:rPr>
          <w:rFonts w:ascii="Garamond" w:eastAsia="+mn-ea" w:hAnsi="Garamond" w:cs="Arial"/>
          <w:color w:val="000000"/>
        </w:rPr>
        <w:t xml:space="preserve">mhp. generel optimering og forenkling af </w:t>
      </w:r>
      <w:r w:rsidR="00145D77">
        <w:rPr>
          <w:rFonts w:ascii="Garamond" w:eastAsia="+mn-ea" w:hAnsi="Garamond" w:cs="Arial"/>
          <w:color w:val="000000"/>
        </w:rPr>
        <w:t>myndighedens</w:t>
      </w:r>
      <w:r w:rsidR="00A6652D">
        <w:rPr>
          <w:rFonts w:ascii="Garamond" w:eastAsia="+mn-ea" w:hAnsi="Garamond" w:cs="Arial"/>
          <w:color w:val="000000"/>
        </w:rPr>
        <w:t xml:space="preserve"> systemarkitektur. </w:t>
      </w:r>
    </w:p>
    <w:p w14:paraId="16438C5B" w14:textId="39E25471" w:rsidR="00431D83" w:rsidRPr="00CE43AD" w:rsidRDefault="00431D83" w:rsidP="00A12576">
      <w:pPr>
        <w:pStyle w:val="Overskrift1"/>
        <w:numPr>
          <w:ilvl w:val="0"/>
          <w:numId w:val="42"/>
        </w:numPr>
        <w:rPr>
          <w:rStyle w:val="Overskrift1Tegn"/>
          <w:szCs w:val="26"/>
        </w:rPr>
      </w:pPr>
      <w:r w:rsidRPr="00CE43AD">
        <w:rPr>
          <w:rStyle w:val="Overskrift1Tegn"/>
          <w:szCs w:val="26"/>
        </w:rPr>
        <w:lastRenderedPageBreak/>
        <w:t>Proces</w:t>
      </w:r>
      <w:r w:rsidR="005D112C" w:rsidRPr="00CE43AD">
        <w:rPr>
          <w:rStyle w:val="Overskrift1Tegn"/>
          <w:szCs w:val="26"/>
        </w:rPr>
        <w:t xml:space="preserve"> og aktiviteter</w:t>
      </w:r>
    </w:p>
    <w:p w14:paraId="014560CF" w14:textId="548E1A89" w:rsidR="00E21C63" w:rsidRPr="001A6479" w:rsidRDefault="002B41DE" w:rsidP="00431D83">
      <w:pPr>
        <w:rPr>
          <w:color w:val="000000" w:themeColor="text1"/>
        </w:rPr>
      </w:pPr>
      <w:r>
        <w:t>Læs</w:t>
      </w:r>
      <w:r w:rsidR="0090544E">
        <w:t xml:space="preserve"> </w:t>
      </w:r>
      <w:r w:rsidR="0090544E" w:rsidRPr="00C10874">
        <w:t>bilag 1 (Bilag 1_Opgavepakke 4_Modtagersystemer</w:t>
      </w:r>
      <w:r w:rsidR="00C10874" w:rsidRPr="00C10874">
        <w:t>)</w:t>
      </w:r>
      <w:r w:rsidR="00E83A9B">
        <w:t xml:space="preserve">. </w:t>
      </w:r>
      <w:r w:rsidR="004923AB">
        <w:t xml:space="preserve">I bilaget introduceres og forklares </w:t>
      </w:r>
      <w:r w:rsidR="008545E5">
        <w:t xml:space="preserve">materialer og værktøjer, der vil være anvendelige i opgaven med at </w:t>
      </w:r>
      <w:r w:rsidR="00EA2AB2">
        <w:t xml:space="preserve">omlægge og klargøre jeres modtagersystemer. </w:t>
      </w:r>
      <w:r>
        <w:t xml:space="preserve">Se i øvrigt oversigten over vedlagte </w:t>
      </w:r>
      <w:r w:rsidRPr="001A6479">
        <w:rPr>
          <w:color w:val="000000" w:themeColor="text1"/>
        </w:rPr>
        <w:t xml:space="preserve">materialer og værktøjer i afsnit 5. </w:t>
      </w:r>
    </w:p>
    <w:p w14:paraId="54685ACC" w14:textId="77777777" w:rsidR="00DB2ABC" w:rsidRPr="001A6479" w:rsidRDefault="00DB2ABC" w:rsidP="00DB2ABC">
      <w:pPr>
        <w:pStyle w:val="NormalWeb"/>
        <w:spacing w:after="0"/>
        <w:rPr>
          <w:rFonts w:ascii="Garamond" w:eastAsia="+mn-ea" w:hAnsi="Garamond"/>
          <w:b/>
          <w:color w:val="000000" w:themeColor="text1"/>
        </w:rPr>
      </w:pPr>
      <w:r w:rsidRPr="001A6479">
        <w:rPr>
          <w:rFonts w:ascii="Garamond" w:eastAsia="+mn-ea" w:hAnsi="Garamond"/>
          <w:b/>
          <w:color w:val="000000" w:themeColor="text1"/>
        </w:rPr>
        <w:t xml:space="preserve">Afhængigheder til andre opgavepakker </w:t>
      </w:r>
    </w:p>
    <w:p w14:paraId="42701F4C" w14:textId="77777777" w:rsidR="00DB2ABC" w:rsidRPr="001A6479" w:rsidRDefault="00DB2ABC" w:rsidP="00DB2ABC">
      <w:pPr>
        <w:pStyle w:val="NormalWeb"/>
        <w:spacing w:after="0"/>
        <w:rPr>
          <w:rFonts w:ascii="Garamond" w:eastAsia="+mn-ea" w:hAnsi="Garamond"/>
          <w:b/>
          <w:color w:val="000000" w:themeColor="text1"/>
        </w:rPr>
      </w:pPr>
      <w:r w:rsidRPr="001A6479">
        <w:rPr>
          <w:rFonts w:ascii="Garamond" w:eastAsia="+mn-ea" w:hAnsi="Garamond"/>
          <w:b/>
          <w:color w:val="000000" w:themeColor="text1"/>
        </w:rPr>
        <w:t xml:space="preserve"> </w:t>
      </w:r>
    </w:p>
    <w:p w14:paraId="0403137F" w14:textId="77777777" w:rsidR="009E6B0F" w:rsidRPr="004B402E" w:rsidRDefault="009E6B0F" w:rsidP="009E6B0F">
      <w:pPr>
        <w:pStyle w:val="NormalWeb"/>
        <w:spacing w:after="0"/>
        <w:rPr>
          <w:rFonts w:ascii="Garamond" w:eastAsia="+mn-ea" w:hAnsi="Garamond" w:cs="Arial"/>
        </w:rPr>
      </w:pPr>
      <w:r w:rsidRPr="004B402E">
        <w:rPr>
          <w:rFonts w:ascii="Garamond" w:eastAsia="+mn-ea" w:hAnsi="Garamond" w:cs="Arial"/>
        </w:rPr>
        <w:t>Opgavepakken har afhængigheder til andre opgavepakker (se figur 1):</w:t>
      </w:r>
    </w:p>
    <w:p w14:paraId="050F9521" w14:textId="6D0C5333" w:rsidR="009E6B0F" w:rsidRPr="004B402E" w:rsidRDefault="009E6B0F" w:rsidP="009E6B0F">
      <w:pPr>
        <w:pStyle w:val="NormalWeb"/>
        <w:numPr>
          <w:ilvl w:val="0"/>
          <w:numId w:val="49"/>
        </w:numPr>
        <w:spacing w:after="0"/>
        <w:rPr>
          <w:rFonts w:ascii="Garamond" w:eastAsia="+mn-ea" w:hAnsi="Garamond" w:cs="Arial"/>
        </w:rPr>
      </w:pPr>
      <w:r w:rsidRPr="004B402E">
        <w:rPr>
          <w:rFonts w:ascii="Garamond" w:eastAsia="+mn-ea" w:hAnsi="Garamond" w:cs="Arial"/>
        </w:rPr>
        <w:t>Opgavepakke 2 Potentiale og opmærkning med MeMo</w:t>
      </w:r>
    </w:p>
    <w:p w14:paraId="41D8C9FC" w14:textId="0CE0B2C8" w:rsidR="009E6B0F" w:rsidRPr="004B402E" w:rsidRDefault="009E6B0F" w:rsidP="009E6B0F">
      <w:pPr>
        <w:pStyle w:val="NormalWeb"/>
        <w:numPr>
          <w:ilvl w:val="0"/>
          <w:numId w:val="49"/>
        </w:numPr>
        <w:spacing w:after="0"/>
        <w:rPr>
          <w:rFonts w:ascii="Garamond" w:eastAsia="+mn-ea" w:hAnsi="Garamond" w:cs="Arial"/>
        </w:rPr>
      </w:pPr>
      <w:r w:rsidRPr="004B402E">
        <w:rPr>
          <w:rFonts w:ascii="Garamond" w:eastAsia="+mn-ea" w:hAnsi="Garamond" w:cs="Arial"/>
        </w:rPr>
        <w:t>Opgavepakke 5 Kontaktstruktur</w:t>
      </w:r>
    </w:p>
    <w:p w14:paraId="34C9AED3" w14:textId="233761D3" w:rsidR="009E6B0F" w:rsidRPr="004B402E" w:rsidRDefault="009E6B0F" w:rsidP="009E6B0F">
      <w:pPr>
        <w:pStyle w:val="NormalWeb"/>
        <w:numPr>
          <w:ilvl w:val="0"/>
          <w:numId w:val="49"/>
        </w:numPr>
        <w:spacing w:after="0"/>
        <w:rPr>
          <w:rFonts w:ascii="Garamond" w:eastAsia="+mn-ea" w:hAnsi="Garamond" w:cs="Arial"/>
        </w:rPr>
      </w:pPr>
      <w:r w:rsidRPr="004B402E">
        <w:rPr>
          <w:rFonts w:ascii="Garamond" w:eastAsia="+mn-ea" w:hAnsi="Garamond" w:cs="Arial"/>
        </w:rPr>
        <w:t>Opgavepakke 7 Opsætning og tilslutning</w:t>
      </w:r>
    </w:p>
    <w:p w14:paraId="1E38E9B3" w14:textId="77777777" w:rsidR="00DB2ABC" w:rsidRPr="001666B5" w:rsidRDefault="00DB2ABC" w:rsidP="00DB2ABC">
      <w:pPr>
        <w:pStyle w:val="NormalWeb"/>
        <w:spacing w:after="0"/>
        <w:rPr>
          <w:rFonts w:ascii="Garamond" w:eastAsia="+mn-ea" w:hAnsi="Garamond"/>
          <w:bCs/>
          <w:color w:val="000000"/>
        </w:rPr>
      </w:pPr>
    </w:p>
    <w:p w14:paraId="04A59317" w14:textId="5A545ECB" w:rsidR="001A6479" w:rsidRPr="001666B5" w:rsidRDefault="00B36859" w:rsidP="001A6479">
      <w:pPr>
        <w:pStyle w:val="NormalWeb"/>
        <w:keepNext/>
        <w:spacing w:after="0"/>
        <w:rPr>
          <w:rFonts w:ascii="Garamond" w:hAnsi="Garamond"/>
        </w:rPr>
      </w:pPr>
      <w:r w:rsidRPr="005E6447">
        <w:rPr>
          <w:rFonts w:ascii="Garamond" w:hAnsi="Garamond"/>
          <w:noProof/>
        </w:rPr>
        <w:drawing>
          <wp:inline distT="0" distB="0" distL="0" distR="0" wp14:anchorId="61082D5A" wp14:editId="00CD9206">
            <wp:extent cx="4860290" cy="2898775"/>
            <wp:effectExtent l="19050" t="19050" r="16510" b="15875"/>
            <wp:docPr id="4" name="Billede 3">
              <a:extLst xmlns:a="http://schemas.openxmlformats.org/drawingml/2006/main">
                <a:ext uri="{FF2B5EF4-FFF2-40B4-BE49-F238E27FC236}">
                  <a16:creationId xmlns:a16="http://schemas.microsoft.com/office/drawing/2014/main" id="{F0DEA7F9-0E7D-4BBE-9E22-02A33E9461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3">
                      <a:extLst>
                        <a:ext uri="{FF2B5EF4-FFF2-40B4-BE49-F238E27FC236}">
                          <a16:creationId xmlns:a16="http://schemas.microsoft.com/office/drawing/2014/main" id="{F0DEA7F9-0E7D-4BBE-9E22-02A33E9461E3}"/>
                        </a:ext>
                      </a:extLst>
                    </pic:cNvPr>
                    <pic:cNvPicPr>
                      <a:picLocks noChangeAspect="1"/>
                    </pic:cNvPicPr>
                  </pic:nvPicPr>
                  <pic:blipFill rotWithShape="1">
                    <a:blip r:embed="rId12"/>
                    <a:srcRect r="20112"/>
                    <a:stretch/>
                  </pic:blipFill>
                  <pic:spPr>
                    <a:xfrm>
                      <a:off x="0" y="0"/>
                      <a:ext cx="4860290" cy="2898775"/>
                    </a:xfrm>
                    <a:prstGeom prst="rect">
                      <a:avLst/>
                    </a:prstGeom>
                    <a:ln>
                      <a:solidFill>
                        <a:schemeClr val="bg1">
                          <a:lumMod val="85000"/>
                        </a:schemeClr>
                      </a:solidFill>
                    </a:ln>
                  </pic:spPr>
                </pic:pic>
              </a:graphicData>
            </a:graphic>
          </wp:inline>
        </w:drawing>
      </w:r>
    </w:p>
    <w:p w14:paraId="5F087D05" w14:textId="77777777" w:rsidR="001A6479" w:rsidRPr="001666B5" w:rsidRDefault="001A6479" w:rsidP="001A6479">
      <w:pPr>
        <w:pStyle w:val="Billedtekst"/>
        <w:rPr>
          <w:rFonts w:eastAsia="+mn-ea" w:cs="Arial"/>
          <w:bCs w:val="0"/>
          <w:color w:val="000000"/>
          <w:szCs w:val="15"/>
        </w:rPr>
      </w:pPr>
      <w:r w:rsidRPr="001666B5">
        <w:rPr>
          <w:rFonts w:cs="Arial"/>
          <w:szCs w:val="15"/>
        </w:rPr>
        <w:t xml:space="preserve">Figur </w:t>
      </w:r>
      <w:r w:rsidRPr="001666B5">
        <w:rPr>
          <w:rFonts w:cs="Arial"/>
          <w:szCs w:val="15"/>
        </w:rPr>
        <w:fldChar w:fldCharType="begin"/>
      </w:r>
      <w:r w:rsidRPr="001666B5">
        <w:rPr>
          <w:rFonts w:cs="Arial"/>
          <w:szCs w:val="15"/>
        </w:rPr>
        <w:instrText xml:space="preserve"> SEQ Figur \* ARABIC </w:instrText>
      </w:r>
      <w:r w:rsidRPr="001666B5">
        <w:rPr>
          <w:rFonts w:cs="Arial"/>
          <w:szCs w:val="15"/>
        </w:rPr>
        <w:fldChar w:fldCharType="separate"/>
      </w:r>
      <w:r w:rsidRPr="001666B5">
        <w:rPr>
          <w:rFonts w:cs="Arial"/>
          <w:noProof/>
          <w:szCs w:val="15"/>
        </w:rPr>
        <w:t>1</w:t>
      </w:r>
      <w:r w:rsidRPr="001666B5">
        <w:rPr>
          <w:rFonts w:cs="Arial"/>
          <w:szCs w:val="15"/>
        </w:rPr>
        <w:fldChar w:fldCharType="end"/>
      </w:r>
      <w:r w:rsidRPr="001666B5">
        <w:rPr>
          <w:rFonts w:cs="Arial"/>
          <w:szCs w:val="15"/>
        </w:rPr>
        <w:t xml:space="preserve">. </w:t>
      </w:r>
      <w:r>
        <w:rPr>
          <w:rFonts w:cs="Arial"/>
          <w:szCs w:val="15"/>
        </w:rPr>
        <w:t>Opgavepakkens procesguide og a</w:t>
      </w:r>
      <w:r w:rsidRPr="001666B5">
        <w:rPr>
          <w:rFonts w:cs="Arial"/>
          <w:szCs w:val="15"/>
        </w:rPr>
        <w:t>fhængigheder til andre opgavepakker</w:t>
      </w:r>
    </w:p>
    <w:p w14:paraId="63B11456" w14:textId="77777777" w:rsidR="001A6479" w:rsidRPr="001666B5" w:rsidRDefault="001A6479" w:rsidP="001A6479">
      <w:pPr>
        <w:pStyle w:val="NormalWeb"/>
        <w:spacing w:after="0"/>
        <w:rPr>
          <w:rFonts w:ascii="Garamond" w:eastAsia="+mn-ea" w:hAnsi="Garamond" w:cs="Arial"/>
          <w:color w:val="000000"/>
        </w:rPr>
      </w:pPr>
    </w:p>
    <w:p w14:paraId="6974C041" w14:textId="7724CE82" w:rsidR="009E6B0F" w:rsidRPr="009E6B0F" w:rsidRDefault="009E6B0F" w:rsidP="009E6B0F">
      <w:pPr>
        <w:pStyle w:val="NormalWeb"/>
        <w:spacing w:after="0"/>
        <w:rPr>
          <w:rFonts w:ascii="Garamond" w:eastAsia="+mn-ea" w:hAnsi="Garamond" w:cs="Arial"/>
          <w:color w:val="000000" w:themeColor="text1"/>
        </w:rPr>
      </w:pPr>
      <w:r w:rsidRPr="009E6B0F">
        <w:rPr>
          <w:rFonts w:ascii="Garamond" w:eastAsia="+mn-ea" w:hAnsi="Garamond" w:cs="Arial"/>
          <w:color w:val="000000" w:themeColor="text1"/>
        </w:rPr>
        <w:t xml:space="preserve">Som illustreret i figuren, indeholder procesguiden for opgavepakke 3 og 4 de samme fire overordnede trin. Opgavepakkerne er ikke som sådan afhængige af hinanden, men arbejdet med dem vil formegentlig finde sted parallelt. </w:t>
      </w:r>
    </w:p>
    <w:p w14:paraId="3F0066F6" w14:textId="77777777" w:rsidR="009E6B0F" w:rsidRPr="009E6B0F" w:rsidRDefault="009E6B0F" w:rsidP="009E6B0F">
      <w:pPr>
        <w:pStyle w:val="NormalWeb"/>
        <w:spacing w:after="0"/>
        <w:rPr>
          <w:rFonts w:ascii="Garamond" w:eastAsia="+mn-ea" w:hAnsi="Garamond" w:cs="Arial"/>
          <w:color w:val="000000" w:themeColor="text1"/>
        </w:rPr>
      </w:pPr>
    </w:p>
    <w:p w14:paraId="0D7AD40C" w14:textId="77777777" w:rsidR="009E6B0F" w:rsidRPr="009E6B0F" w:rsidRDefault="009E6B0F" w:rsidP="009E6B0F">
      <w:pPr>
        <w:pStyle w:val="NormalWeb"/>
        <w:spacing w:after="0"/>
        <w:rPr>
          <w:rFonts w:ascii="Garamond" w:eastAsia="+mn-ea" w:hAnsi="Garamond" w:cs="Arial"/>
          <w:color w:val="000000" w:themeColor="text1"/>
        </w:rPr>
      </w:pPr>
      <w:r w:rsidRPr="009E6B0F">
        <w:rPr>
          <w:rFonts w:ascii="Garamond" w:eastAsia="+mn-ea" w:hAnsi="Garamond" w:cs="Arial"/>
          <w:color w:val="000000" w:themeColor="text1"/>
        </w:rPr>
        <w:t xml:space="preserve">Opgavepakkens fire trin og afhængigheder til andre opgavepakker præsenteres nedenfor: </w:t>
      </w:r>
    </w:p>
    <w:p w14:paraId="3C257A52" w14:textId="77777777" w:rsidR="009E6B0F" w:rsidRPr="009E6B0F" w:rsidRDefault="009E6B0F" w:rsidP="009E6B0F">
      <w:pPr>
        <w:pStyle w:val="NormalWeb"/>
        <w:spacing w:after="0"/>
        <w:rPr>
          <w:rFonts w:ascii="Garamond" w:eastAsia="+mn-ea" w:hAnsi="Garamond" w:cs="Arial"/>
          <w:color w:val="000000" w:themeColor="text1"/>
        </w:rPr>
      </w:pPr>
    </w:p>
    <w:p w14:paraId="04D26AD8" w14:textId="77777777" w:rsidR="009E6B0F" w:rsidRPr="009E6B0F" w:rsidRDefault="009E6B0F" w:rsidP="009E6B0F">
      <w:pPr>
        <w:pStyle w:val="NormalWeb"/>
        <w:spacing w:after="0"/>
        <w:rPr>
          <w:rFonts w:ascii="Garamond" w:eastAsia="+mn-ea" w:hAnsi="Garamond" w:cs="Arial"/>
          <w:b/>
          <w:bCs/>
          <w:color w:val="000000" w:themeColor="text1"/>
        </w:rPr>
      </w:pPr>
      <w:r w:rsidRPr="009E6B0F">
        <w:rPr>
          <w:rFonts w:ascii="Garamond" w:eastAsia="+mn-ea" w:hAnsi="Garamond" w:cs="Arial"/>
          <w:b/>
          <w:bCs/>
          <w:color w:val="000000" w:themeColor="text1"/>
        </w:rPr>
        <w:t>Trin 1:</w:t>
      </w:r>
      <w:r w:rsidRPr="009E6B0F">
        <w:rPr>
          <w:rFonts w:ascii="Garamond" w:eastAsia="+mn-ea" w:hAnsi="Garamond" w:cs="Arial"/>
          <w:color w:val="000000" w:themeColor="text1"/>
        </w:rPr>
        <w:t xml:space="preserve"> </w:t>
      </w:r>
      <w:r w:rsidRPr="009E6B0F">
        <w:rPr>
          <w:rFonts w:ascii="Garamond" w:eastAsia="+mn-ea" w:hAnsi="Garamond" w:cs="Arial"/>
          <w:b/>
          <w:bCs/>
          <w:color w:val="000000" w:themeColor="text1"/>
        </w:rPr>
        <w:t>Kortlægning af systemlandskab AS IS</w:t>
      </w:r>
    </w:p>
    <w:p w14:paraId="175985C9" w14:textId="77777777" w:rsidR="009E6B0F" w:rsidRPr="009E6B0F" w:rsidRDefault="009E6B0F" w:rsidP="009E6B0F">
      <w:pPr>
        <w:pStyle w:val="NormalWeb"/>
        <w:spacing w:after="0"/>
        <w:rPr>
          <w:rFonts w:ascii="Garamond" w:eastAsia="+mn-ea" w:hAnsi="Garamond" w:cs="Arial"/>
          <w:b/>
          <w:bCs/>
          <w:color w:val="000000" w:themeColor="text1"/>
        </w:rPr>
      </w:pPr>
    </w:p>
    <w:p w14:paraId="606E3507" w14:textId="77777777" w:rsidR="009E6B0F" w:rsidRPr="009E6B0F" w:rsidRDefault="009E6B0F" w:rsidP="009E6B0F">
      <w:pPr>
        <w:pStyle w:val="NormalWeb"/>
        <w:spacing w:after="0"/>
        <w:rPr>
          <w:rFonts w:ascii="Garamond" w:eastAsia="+mn-ea" w:hAnsi="Garamond" w:cs="Arial"/>
          <w:b/>
          <w:bCs/>
          <w:color w:val="000000" w:themeColor="text1"/>
        </w:rPr>
      </w:pPr>
      <w:r w:rsidRPr="009E6B0F">
        <w:rPr>
          <w:rFonts w:ascii="Garamond" w:eastAsia="+mn-ea" w:hAnsi="Garamond" w:cs="Arial"/>
          <w:b/>
          <w:bCs/>
          <w:color w:val="000000" w:themeColor="text1"/>
        </w:rPr>
        <w:t>Trin 2: Design af systemlandskab TO BE</w:t>
      </w:r>
    </w:p>
    <w:p w14:paraId="7EF5328B" w14:textId="77777777" w:rsidR="009E6B0F" w:rsidRPr="009E6B0F" w:rsidRDefault="009E6B0F" w:rsidP="009E6B0F">
      <w:pPr>
        <w:pStyle w:val="NormalWeb"/>
        <w:spacing w:after="0"/>
        <w:rPr>
          <w:rFonts w:ascii="Garamond" w:eastAsia="+mn-ea" w:hAnsi="Garamond" w:cs="Arial"/>
          <w:color w:val="000000" w:themeColor="text1"/>
        </w:rPr>
      </w:pPr>
    </w:p>
    <w:p w14:paraId="1FA0F902" w14:textId="5A1359E5" w:rsidR="009E6B0F" w:rsidRPr="009E6B0F" w:rsidRDefault="009E6B0F" w:rsidP="009E6B0F">
      <w:pPr>
        <w:pStyle w:val="NormalWeb"/>
        <w:spacing w:after="0"/>
        <w:rPr>
          <w:rFonts w:ascii="Garamond" w:eastAsia="+mn-ea" w:hAnsi="Garamond" w:cs="Arial"/>
          <w:color w:val="000000" w:themeColor="text1"/>
        </w:rPr>
      </w:pPr>
      <w:r w:rsidRPr="009E6B0F">
        <w:rPr>
          <w:rFonts w:ascii="Garamond" w:eastAsia="+mn-ea" w:hAnsi="Garamond" w:cs="Arial"/>
          <w:color w:val="000000" w:themeColor="text1"/>
        </w:rPr>
        <w:t>Afhængighed til opgavepakke 2 Potentiale og opmærkning med MeMo:</w:t>
      </w:r>
    </w:p>
    <w:p w14:paraId="7D7D7499" w14:textId="587996E3" w:rsidR="009E6B0F" w:rsidRPr="009E6B0F" w:rsidRDefault="009E6B0F" w:rsidP="009E6B0F">
      <w:pPr>
        <w:pStyle w:val="NormalWeb"/>
        <w:numPr>
          <w:ilvl w:val="0"/>
          <w:numId w:val="50"/>
        </w:numPr>
        <w:spacing w:after="0"/>
        <w:rPr>
          <w:rFonts w:ascii="Garamond" w:eastAsia="+mn-ea" w:hAnsi="Garamond" w:cs="Arial"/>
          <w:color w:val="000000" w:themeColor="text1"/>
        </w:rPr>
      </w:pPr>
      <w:r w:rsidRPr="009E6B0F">
        <w:rPr>
          <w:rFonts w:ascii="Garamond" w:eastAsia="+mn-ea" w:hAnsi="Garamond" w:cs="Arial"/>
          <w:color w:val="000000" w:themeColor="text1"/>
        </w:rPr>
        <w:lastRenderedPageBreak/>
        <w:t xml:space="preserve">Væsentlige beslutninger om jeres </w:t>
      </w:r>
      <w:r w:rsidR="006F5037" w:rsidRPr="006F5037">
        <w:rPr>
          <w:rFonts w:ascii="Garamond" w:eastAsia="+mn-ea" w:hAnsi="Garamond" w:cs="Arial"/>
          <w:color w:val="000000" w:themeColor="text1"/>
        </w:rPr>
        <w:t>modtager</w:t>
      </w:r>
      <w:r w:rsidRPr="006F5037">
        <w:rPr>
          <w:rFonts w:ascii="Garamond" w:eastAsia="+mn-ea" w:hAnsi="Garamond" w:cs="Arial"/>
          <w:color w:val="000000" w:themeColor="text1"/>
        </w:rPr>
        <w:t>systemer</w:t>
      </w:r>
      <w:r w:rsidRPr="009E6B0F">
        <w:rPr>
          <w:rFonts w:ascii="Garamond" w:eastAsia="+mn-ea" w:hAnsi="Garamond" w:cs="Arial"/>
          <w:color w:val="000000" w:themeColor="text1"/>
        </w:rPr>
        <w:t xml:space="preserve"> er afhængige af beslutninger om scope for MeMo og der vil forventeligt være iterationer mellem det tekniske design og den forretningsmæssige analyse af behov og muligheder.</w:t>
      </w:r>
    </w:p>
    <w:p w14:paraId="50EF1E99" w14:textId="77777777" w:rsidR="009E6B0F" w:rsidRPr="009E6B0F" w:rsidRDefault="009E6B0F" w:rsidP="009E6B0F">
      <w:pPr>
        <w:pStyle w:val="NormalWeb"/>
        <w:spacing w:after="0"/>
        <w:rPr>
          <w:rFonts w:ascii="Garamond" w:eastAsia="+mn-ea" w:hAnsi="Garamond" w:cs="Arial"/>
          <w:color w:val="000000" w:themeColor="text1"/>
        </w:rPr>
      </w:pPr>
    </w:p>
    <w:p w14:paraId="0075A7BB" w14:textId="336C8C05" w:rsidR="009E6B0F" w:rsidRPr="009E6B0F" w:rsidRDefault="009E6B0F" w:rsidP="009E6B0F">
      <w:pPr>
        <w:pStyle w:val="NormalWeb"/>
        <w:spacing w:after="0"/>
        <w:rPr>
          <w:rFonts w:ascii="Garamond" w:eastAsia="+mn-ea" w:hAnsi="Garamond" w:cs="Arial"/>
          <w:color w:val="000000" w:themeColor="text1"/>
        </w:rPr>
      </w:pPr>
      <w:r w:rsidRPr="009E6B0F">
        <w:rPr>
          <w:rFonts w:ascii="Garamond" w:eastAsia="+mn-ea" w:hAnsi="Garamond" w:cs="Arial"/>
          <w:color w:val="000000" w:themeColor="text1"/>
        </w:rPr>
        <w:t>Afhængighed til opgavepakke 5 Kontaktstruktur:</w:t>
      </w:r>
    </w:p>
    <w:p w14:paraId="3CB063BC" w14:textId="77777777" w:rsidR="009E6B0F" w:rsidRPr="009E6B0F" w:rsidRDefault="009E6B0F" w:rsidP="009E6B0F">
      <w:pPr>
        <w:pStyle w:val="NormalWeb"/>
        <w:numPr>
          <w:ilvl w:val="0"/>
          <w:numId w:val="50"/>
        </w:numPr>
        <w:spacing w:after="0"/>
        <w:rPr>
          <w:rFonts w:ascii="Garamond" w:eastAsia="+mn-ea" w:hAnsi="Garamond" w:cs="Arial"/>
          <w:color w:val="000000" w:themeColor="text1"/>
        </w:rPr>
      </w:pPr>
      <w:r w:rsidRPr="009E6B0F">
        <w:rPr>
          <w:rFonts w:ascii="Garamond" w:eastAsia="+mn-ea" w:hAnsi="Garamond" w:cs="Arial"/>
          <w:color w:val="000000" w:themeColor="text1"/>
        </w:rPr>
        <w:t xml:space="preserve">Opgavepakken omhandler jeres arbejde med kontaktstruktur og er særligt relevant ift. (optimering) af modtagelse af post. </w:t>
      </w:r>
    </w:p>
    <w:p w14:paraId="55EF02FB" w14:textId="77777777" w:rsidR="009E6B0F" w:rsidRPr="009E6B0F" w:rsidRDefault="009E6B0F" w:rsidP="009E6B0F">
      <w:pPr>
        <w:pStyle w:val="NormalWeb"/>
        <w:spacing w:after="0"/>
        <w:rPr>
          <w:rFonts w:ascii="Garamond" w:eastAsia="+mn-ea" w:hAnsi="Garamond" w:cs="Arial"/>
          <w:color w:val="000000" w:themeColor="text1"/>
        </w:rPr>
      </w:pPr>
    </w:p>
    <w:p w14:paraId="4D523AC3" w14:textId="58795D2B" w:rsidR="009E6B0F" w:rsidRPr="008042D0" w:rsidRDefault="009E6B0F" w:rsidP="009E6B0F">
      <w:pPr>
        <w:pStyle w:val="NormalWeb"/>
        <w:spacing w:after="0"/>
        <w:rPr>
          <w:rFonts w:ascii="Garamond" w:eastAsia="+mn-ea" w:hAnsi="Garamond" w:cs="Arial"/>
          <w:b/>
          <w:color w:val="000000" w:themeColor="text1"/>
        </w:rPr>
      </w:pPr>
      <w:r w:rsidRPr="009E6B0F">
        <w:rPr>
          <w:rFonts w:ascii="Garamond" w:eastAsia="+mn-ea" w:hAnsi="Garamond" w:cs="Arial"/>
          <w:b/>
          <w:bCs/>
          <w:color w:val="000000" w:themeColor="text1"/>
        </w:rPr>
        <w:t xml:space="preserve">Trin 3: </w:t>
      </w:r>
      <w:r w:rsidR="008042D0" w:rsidRPr="008042D0">
        <w:rPr>
          <w:rFonts w:ascii="Garamond" w:eastAsia="+mn-ea" w:hAnsi="Garamond" w:cs="Arial"/>
          <w:b/>
          <w:bCs/>
          <w:color w:val="000000" w:themeColor="text1"/>
        </w:rPr>
        <w:t>Teknisk indstilling</w:t>
      </w:r>
      <w:r w:rsidRPr="009E6B0F">
        <w:rPr>
          <w:rFonts w:ascii="Garamond" w:eastAsia="+mn-ea" w:hAnsi="Garamond" w:cs="Arial"/>
          <w:b/>
          <w:bCs/>
          <w:color w:val="000000" w:themeColor="text1"/>
        </w:rPr>
        <w:t xml:space="preserve"> til beslutning om MeMo</w:t>
      </w:r>
      <w:r w:rsidR="008042D0" w:rsidRPr="008042D0">
        <w:rPr>
          <w:rFonts w:ascii="Garamond" w:eastAsia="+mn-ea" w:hAnsi="Garamond" w:cs="Arial"/>
          <w:b/>
          <w:bCs/>
          <w:color w:val="000000" w:themeColor="text1"/>
        </w:rPr>
        <w:t>-</w:t>
      </w:r>
      <w:r w:rsidRPr="009E6B0F">
        <w:rPr>
          <w:rFonts w:ascii="Garamond" w:eastAsia="+mn-ea" w:hAnsi="Garamond" w:cs="Arial"/>
          <w:b/>
          <w:bCs/>
          <w:color w:val="000000" w:themeColor="text1"/>
        </w:rPr>
        <w:t>scope for modtagelse</w:t>
      </w:r>
    </w:p>
    <w:p w14:paraId="66A5340A" w14:textId="77777777" w:rsidR="009E6B0F" w:rsidRPr="009E6B0F" w:rsidRDefault="009E6B0F" w:rsidP="009E6B0F">
      <w:pPr>
        <w:pStyle w:val="NormalWeb"/>
        <w:spacing w:after="0"/>
        <w:rPr>
          <w:rFonts w:ascii="Garamond" w:eastAsia="+mn-ea" w:hAnsi="Garamond" w:cs="Arial"/>
          <w:color w:val="000000" w:themeColor="text1"/>
        </w:rPr>
      </w:pPr>
    </w:p>
    <w:p w14:paraId="6ACA3E5E" w14:textId="66446FE2" w:rsidR="009E6B0F" w:rsidRPr="009E6B0F" w:rsidRDefault="009E6B0F" w:rsidP="009E6B0F">
      <w:pPr>
        <w:pStyle w:val="NormalWeb"/>
        <w:spacing w:after="0"/>
        <w:rPr>
          <w:rFonts w:ascii="Garamond" w:eastAsia="+mn-ea" w:hAnsi="Garamond" w:cs="Arial"/>
          <w:color w:val="000000" w:themeColor="text1"/>
        </w:rPr>
      </w:pPr>
      <w:r w:rsidRPr="009E6B0F">
        <w:rPr>
          <w:rFonts w:ascii="Garamond" w:eastAsia="+mn-ea" w:hAnsi="Garamond" w:cs="Arial"/>
          <w:color w:val="000000" w:themeColor="text1"/>
        </w:rPr>
        <w:t>Afhængighed til opgavepakke 2 Potentiale og opmærkning med MeMo:</w:t>
      </w:r>
    </w:p>
    <w:p w14:paraId="6BC79B13" w14:textId="6A8529A9" w:rsidR="009E6B0F" w:rsidRPr="009E6B0F" w:rsidRDefault="009E6B0F" w:rsidP="009E6B0F">
      <w:pPr>
        <w:pStyle w:val="NormalWeb"/>
        <w:numPr>
          <w:ilvl w:val="0"/>
          <w:numId w:val="50"/>
        </w:numPr>
        <w:spacing w:after="0"/>
        <w:rPr>
          <w:rFonts w:ascii="Garamond" w:eastAsia="+mn-ea" w:hAnsi="Garamond" w:cs="Arial"/>
          <w:b/>
          <w:bCs/>
          <w:color w:val="000000" w:themeColor="text1"/>
        </w:rPr>
      </w:pPr>
      <w:r w:rsidRPr="009E6B0F">
        <w:rPr>
          <w:rFonts w:ascii="Garamond" w:eastAsia="+mn-ea" w:hAnsi="Garamond" w:cs="Arial"/>
          <w:color w:val="000000" w:themeColor="text1"/>
        </w:rPr>
        <w:t xml:space="preserve">Der vil være brug for teknisk input (fx om de tekniske forudsætninger for at kunne ibrugtage muligheder) til at kvalificere beslutninger om scope for MeMo, der træffes i opgavepakke 2. </w:t>
      </w:r>
    </w:p>
    <w:p w14:paraId="4C96D227" w14:textId="77777777" w:rsidR="009E6B0F" w:rsidRPr="009E6B0F" w:rsidRDefault="009E6B0F" w:rsidP="009E6B0F">
      <w:pPr>
        <w:pStyle w:val="NormalWeb"/>
        <w:spacing w:after="0"/>
        <w:rPr>
          <w:rFonts w:ascii="Garamond" w:eastAsia="+mn-ea" w:hAnsi="Garamond" w:cs="Arial"/>
          <w:color w:val="000000" w:themeColor="text1"/>
        </w:rPr>
      </w:pPr>
    </w:p>
    <w:p w14:paraId="63951CB7" w14:textId="4BEFE0FB" w:rsidR="009E6B0F" w:rsidRPr="009E6B0F" w:rsidRDefault="009E6B0F" w:rsidP="009E6B0F">
      <w:pPr>
        <w:pStyle w:val="NormalWeb"/>
        <w:spacing w:after="0"/>
        <w:rPr>
          <w:rFonts w:ascii="Garamond" w:eastAsia="+mn-ea" w:hAnsi="Garamond" w:cs="Arial"/>
          <w:b/>
          <w:bCs/>
          <w:color w:val="000000" w:themeColor="text1"/>
        </w:rPr>
      </w:pPr>
      <w:r w:rsidRPr="009E6B0F">
        <w:rPr>
          <w:rFonts w:ascii="Garamond" w:eastAsia="+mn-ea" w:hAnsi="Garamond" w:cs="Arial"/>
          <w:b/>
          <w:bCs/>
          <w:color w:val="000000" w:themeColor="text1"/>
        </w:rPr>
        <w:t>Trin 4: Teknisk omlægning og klargøring</w:t>
      </w:r>
    </w:p>
    <w:p w14:paraId="6A7B7936" w14:textId="77777777" w:rsidR="009E6B0F" w:rsidRPr="009E6B0F" w:rsidRDefault="009E6B0F" w:rsidP="009E6B0F">
      <w:pPr>
        <w:pStyle w:val="NormalWeb"/>
        <w:spacing w:after="0"/>
        <w:rPr>
          <w:rFonts w:ascii="Garamond" w:eastAsia="+mn-ea" w:hAnsi="Garamond" w:cs="Arial"/>
          <w:color w:val="000000" w:themeColor="text1"/>
        </w:rPr>
      </w:pPr>
    </w:p>
    <w:p w14:paraId="1DE5F991" w14:textId="119C1C34" w:rsidR="009E6B0F" w:rsidRPr="009E6B0F" w:rsidRDefault="009E6B0F" w:rsidP="009E6B0F">
      <w:pPr>
        <w:pStyle w:val="NormalWeb"/>
        <w:spacing w:after="0"/>
        <w:rPr>
          <w:rFonts w:ascii="Garamond" w:eastAsia="+mn-ea" w:hAnsi="Garamond" w:cs="Arial"/>
          <w:color w:val="000000" w:themeColor="text1"/>
        </w:rPr>
      </w:pPr>
      <w:r w:rsidRPr="009E6B0F">
        <w:rPr>
          <w:rFonts w:ascii="Garamond" w:eastAsia="+mn-ea" w:hAnsi="Garamond" w:cs="Arial"/>
          <w:color w:val="000000" w:themeColor="text1"/>
        </w:rPr>
        <w:t>Afhængighed til opgavepakke 2 Potentiale og opmærkning med MeMo:</w:t>
      </w:r>
    </w:p>
    <w:p w14:paraId="1AA3E733" w14:textId="77777777" w:rsidR="009E6B0F" w:rsidRPr="009E6B0F" w:rsidRDefault="009E6B0F" w:rsidP="009E6B0F">
      <w:pPr>
        <w:pStyle w:val="NormalWeb"/>
        <w:numPr>
          <w:ilvl w:val="0"/>
          <w:numId w:val="50"/>
        </w:numPr>
        <w:spacing w:after="0"/>
        <w:rPr>
          <w:rFonts w:ascii="Garamond" w:eastAsia="+mn-ea" w:hAnsi="Garamond" w:cs="Arial"/>
          <w:color w:val="000000" w:themeColor="text1"/>
        </w:rPr>
      </w:pPr>
      <w:r w:rsidRPr="009E6B0F">
        <w:rPr>
          <w:rFonts w:ascii="Garamond" w:eastAsia="+mn-ea" w:hAnsi="Garamond" w:cs="Arial"/>
          <w:color w:val="000000" w:themeColor="text1"/>
        </w:rPr>
        <w:t>Scope for omlægning til MeMo skal være truffet før trin fire kan påbegyndes.</w:t>
      </w:r>
    </w:p>
    <w:p w14:paraId="1CE959DC" w14:textId="77777777" w:rsidR="009E6B0F" w:rsidRPr="009E6B0F" w:rsidRDefault="009E6B0F" w:rsidP="009E6B0F">
      <w:pPr>
        <w:pStyle w:val="NormalWeb"/>
        <w:spacing w:after="0"/>
        <w:rPr>
          <w:rFonts w:ascii="Garamond" w:eastAsia="+mn-ea" w:hAnsi="Garamond" w:cs="Arial"/>
          <w:color w:val="000000" w:themeColor="text1"/>
        </w:rPr>
      </w:pPr>
    </w:p>
    <w:p w14:paraId="3F290797" w14:textId="2CF2A845" w:rsidR="009E6B0F" w:rsidRPr="009E6B0F" w:rsidRDefault="009E6B0F" w:rsidP="009E6B0F">
      <w:pPr>
        <w:pStyle w:val="NormalWeb"/>
        <w:spacing w:after="0"/>
        <w:rPr>
          <w:rFonts w:ascii="Garamond" w:eastAsia="+mn-ea" w:hAnsi="Garamond" w:cs="Arial"/>
          <w:color w:val="000000" w:themeColor="text1"/>
        </w:rPr>
      </w:pPr>
      <w:r w:rsidRPr="009E6B0F">
        <w:rPr>
          <w:rFonts w:ascii="Garamond" w:eastAsia="+mn-ea" w:hAnsi="Garamond" w:cs="Arial"/>
          <w:color w:val="000000" w:themeColor="text1"/>
        </w:rPr>
        <w:t>Afhængighed til opgavepakke 7 Opsætning og tilslutning:</w:t>
      </w:r>
    </w:p>
    <w:p w14:paraId="24150E50" w14:textId="22CBA71E" w:rsidR="009E6B0F" w:rsidRPr="009E6B0F" w:rsidRDefault="009E6B0F" w:rsidP="009E6B0F">
      <w:pPr>
        <w:pStyle w:val="NormalWeb"/>
        <w:numPr>
          <w:ilvl w:val="0"/>
          <w:numId w:val="50"/>
        </w:numPr>
        <w:spacing w:after="0"/>
        <w:rPr>
          <w:rFonts w:ascii="Garamond" w:eastAsia="+mn-ea" w:hAnsi="Garamond" w:cs="Arial"/>
          <w:color w:val="000000" w:themeColor="text1"/>
        </w:rPr>
      </w:pPr>
      <w:r w:rsidRPr="009E6B0F">
        <w:rPr>
          <w:rFonts w:ascii="Garamond" w:eastAsia="+mn-ea" w:hAnsi="Garamond" w:cs="Arial"/>
          <w:color w:val="000000" w:themeColor="text1"/>
        </w:rPr>
        <w:t xml:space="preserve">Den endelige tilslutning af jeres modtager- og afsendersystemer finder sted ifm. denne opgavepakke. En række tilslutningsopgave kan først gennemføres når I har truffet </w:t>
      </w:r>
      <w:r w:rsidRPr="006F5037">
        <w:rPr>
          <w:rFonts w:ascii="Garamond" w:eastAsia="+mn-ea" w:hAnsi="Garamond" w:cs="Arial"/>
          <w:color w:val="000000" w:themeColor="text1"/>
        </w:rPr>
        <w:t>beslutninger og udført omlægninger af jeres</w:t>
      </w:r>
      <w:r w:rsidR="006F5037" w:rsidRPr="006F5037">
        <w:rPr>
          <w:rFonts w:ascii="Garamond" w:eastAsia="+mn-ea" w:hAnsi="Garamond" w:cs="Arial"/>
          <w:color w:val="000000" w:themeColor="text1"/>
        </w:rPr>
        <w:t xml:space="preserve"> modtager</w:t>
      </w:r>
      <w:r w:rsidRPr="006F5037">
        <w:rPr>
          <w:rFonts w:ascii="Garamond" w:eastAsia="+mn-ea" w:hAnsi="Garamond" w:cs="Arial"/>
          <w:color w:val="000000" w:themeColor="text1"/>
        </w:rPr>
        <w:t>systemer.</w:t>
      </w:r>
      <w:r w:rsidRPr="009E6B0F">
        <w:rPr>
          <w:rFonts w:ascii="Garamond" w:eastAsia="+mn-ea" w:hAnsi="Garamond" w:cs="Arial"/>
          <w:color w:val="000000" w:themeColor="text1"/>
        </w:rPr>
        <w:t xml:space="preserve"> </w:t>
      </w:r>
    </w:p>
    <w:p w14:paraId="56D2E076" w14:textId="77777777" w:rsidR="009E6B0F" w:rsidRPr="009E6B0F" w:rsidRDefault="009E6B0F" w:rsidP="009E6B0F">
      <w:pPr>
        <w:pStyle w:val="NormalWeb"/>
        <w:spacing w:after="0"/>
        <w:rPr>
          <w:rFonts w:ascii="Garamond" w:eastAsia="+mn-ea" w:hAnsi="Garamond" w:cs="Arial"/>
          <w:color w:val="000000" w:themeColor="text1"/>
        </w:rPr>
      </w:pPr>
    </w:p>
    <w:p w14:paraId="75EF5BA1" w14:textId="72FA010E" w:rsidR="009E6B0F" w:rsidRPr="009E6B0F" w:rsidRDefault="009E6B0F" w:rsidP="009E6B0F">
      <w:pPr>
        <w:pStyle w:val="NormalWeb"/>
        <w:spacing w:after="0"/>
        <w:rPr>
          <w:rFonts w:ascii="Garamond" w:eastAsia="+mn-ea" w:hAnsi="Garamond" w:cs="Arial"/>
          <w:color w:val="000000" w:themeColor="text1"/>
        </w:rPr>
      </w:pPr>
      <w:r w:rsidRPr="009E6B0F">
        <w:rPr>
          <w:rFonts w:ascii="Garamond" w:eastAsia="+mn-ea" w:hAnsi="Garamond" w:cs="Arial"/>
          <w:color w:val="000000" w:themeColor="text1"/>
        </w:rPr>
        <w:t>I kan derfor udføre procesguidens trin 1-3, men må afvente trin 4 til beslutningen om scope for MeMo er truffet ifm. jeres arbejde med opgavepakke 2.</w:t>
      </w:r>
    </w:p>
    <w:p w14:paraId="2B932CE1" w14:textId="77777777" w:rsidR="009E6B0F" w:rsidRDefault="009E6B0F" w:rsidP="008938E8">
      <w:pPr>
        <w:pStyle w:val="NormalWeb"/>
        <w:spacing w:after="0"/>
        <w:rPr>
          <w:rFonts w:ascii="Garamond" w:eastAsia="+mn-ea" w:hAnsi="Garamond" w:cs="Arial"/>
          <w:color w:val="000000" w:themeColor="text1"/>
        </w:rPr>
      </w:pPr>
    </w:p>
    <w:p w14:paraId="071E308F" w14:textId="417A3116" w:rsidR="008938E8" w:rsidRPr="007B6B7D" w:rsidRDefault="008938E8" w:rsidP="008938E8">
      <w:pPr>
        <w:pStyle w:val="NormalWeb"/>
        <w:spacing w:after="0"/>
        <w:rPr>
          <w:rFonts w:eastAsia="+mn-ea" w:cs="Arial"/>
          <w:color w:val="000000"/>
        </w:rPr>
      </w:pPr>
      <w:r w:rsidRPr="00E84AF1">
        <w:rPr>
          <w:rFonts w:ascii="Garamond" w:eastAsia="+mn-ea" w:hAnsi="Garamond" w:cs="Arial"/>
          <w:color w:val="000000" w:themeColor="text1"/>
        </w:rPr>
        <w:t>I er altid velkomne til at kontakte Digitaliseringsstyrelsen ved spørgsmål eller tvivl om opgavepakken eller behov for sparring. I kan finde svar på hyppigt stillede spørgsmål om den nye Digital Post-løsning</w:t>
      </w:r>
      <w:r>
        <w:rPr>
          <w:rFonts w:ascii="Garamond" w:eastAsia="+mn-ea" w:hAnsi="Garamond" w:cs="Arial"/>
          <w:color w:val="000000" w:themeColor="text1"/>
        </w:rPr>
        <w:t xml:space="preserve"> på hjemmesiden (</w:t>
      </w:r>
      <w:hyperlink r:id="rId13" w:history="1">
        <w:r>
          <w:rPr>
            <w:rStyle w:val="Hyperlink"/>
            <w:rFonts w:ascii="Garamond" w:eastAsia="+mn-ea" w:hAnsi="Garamond" w:cs="Arial"/>
          </w:rPr>
          <w:t>link</w:t>
        </w:r>
      </w:hyperlink>
      <w:r w:rsidRPr="00E84AF1">
        <w:rPr>
          <w:rFonts w:ascii="Garamond" w:eastAsia="+mn-ea" w:hAnsi="Garamond" w:cs="Arial"/>
          <w:color w:val="000000" w:themeColor="text1"/>
        </w:rPr>
        <w:t xml:space="preserve">), hvor der også er kontaktoplysninger. </w:t>
      </w:r>
      <w:r w:rsidR="007D23CF">
        <w:rPr>
          <w:rFonts w:ascii="Garamond" w:hAnsi="Garamond"/>
        </w:rPr>
        <w:t>Såkaldte PLUS-brugere kan desuden sende beskeder til Digitaliseringsstyrelsen via DIO. Læs mere i vejledningen, som tilgås via fanen ’Hjælp’ i DIO.</w:t>
      </w:r>
      <w:r w:rsidR="007D23CF" w:rsidRPr="00E84AF1">
        <w:rPr>
          <w:rFonts w:ascii="Garamond" w:eastAsia="+mn-ea" w:hAnsi="Garamond" w:cs="Arial"/>
          <w:color w:val="000000" w:themeColor="text1"/>
        </w:rPr>
        <w:t xml:space="preserve"> </w:t>
      </w:r>
      <w:r w:rsidRPr="00E84AF1">
        <w:rPr>
          <w:rFonts w:ascii="Garamond" w:eastAsia="+mn-ea" w:hAnsi="Garamond" w:cs="Arial"/>
          <w:color w:val="000000" w:themeColor="text1"/>
        </w:rPr>
        <w:t xml:space="preserve"> </w:t>
      </w:r>
    </w:p>
    <w:p w14:paraId="3112B883" w14:textId="7FCB5038" w:rsidR="00431D83" w:rsidRDefault="00A73EA0" w:rsidP="00A73EA0">
      <w:pPr>
        <w:pStyle w:val="Overskrift1"/>
        <w:numPr>
          <w:ilvl w:val="0"/>
          <w:numId w:val="42"/>
        </w:numPr>
        <w:rPr>
          <w:szCs w:val="26"/>
        </w:rPr>
      </w:pPr>
      <w:r w:rsidRPr="00CE43AD">
        <w:rPr>
          <w:szCs w:val="26"/>
        </w:rPr>
        <w:t>Forslag til involvering</w:t>
      </w:r>
    </w:p>
    <w:p w14:paraId="7BF43352" w14:textId="77777777" w:rsidR="007D23CF" w:rsidRPr="007D23CF" w:rsidRDefault="007D23CF" w:rsidP="007D23CF">
      <w:pPr>
        <w:spacing w:after="0"/>
      </w:pPr>
      <w:r w:rsidRPr="007D23CF">
        <w:t>I vil forventeligt have behov for involvering af:</w:t>
      </w:r>
    </w:p>
    <w:p w14:paraId="0ED3B9CF" w14:textId="77777777" w:rsidR="00DC7D66" w:rsidRPr="004B1473" w:rsidRDefault="00DC7D66" w:rsidP="00DC7D66">
      <w:pPr>
        <w:pStyle w:val="Listeafsnit"/>
        <w:numPr>
          <w:ilvl w:val="0"/>
          <w:numId w:val="46"/>
        </w:numPr>
        <w:rPr>
          <w:rFonts w:ascii="Garamond" w:hAnsi="Garamond"/>
          <w:sz w:val="24"/>
          <w:szCs w:val="24"/>
        </w:rPr>
      </w:pPr>
      <w:r w:rsidRPr="004B1473">
        <w:rPr>
          <w:rFonts w:ascii="Garamond" w:hAnsi="Garamond"/>
          <w:sz w:val="24"/>
          <w:szCs w:val="24"/>
        </w:rPr>
        <w:t>I</w:t>
      </w:r>
      <w:r>
        <w:rPr>
          <w:rFonts w:ascii="Garamond" w:hAnsi="Garamond"/>
          <w:sz w:val="24"/>
          <w:szCs w:val="24"/>
        </w:rPr>
        <w:t>t</w:t>
      </w:r>
      <w:r w:rsidRPr="004B1473">
        <w:rPr>
          <w:rFonts w:ascii="Garamond" w:hAnsi="Garamond"/>
          <w:sz w:val="24"/>
          <w:szCs w:val="24"/>
        </w:rPr>
        <w:t>-afdelingen</w:t>
      </w:r>
    </w:p>
    <w:p w14:paraId="6B8BE3C8" w14:textId="77777777" w:rsidR="00DC7D66" w:rsidRPr="004B1473" w:rsidRDefault="00DC7D66" w:rsidP="00DC7D66">
      <w:pPr>
        <w:pStyle w:val="Listeafsnit"/>
        <w:numPr>
          <w:ilvl w:val="0"/>
          <w:numId w:val="46"/>
        </w:numPr>
        <w:rPr>
          <w:rFonts w:ascii="Garamond" w:hAnsi="Garamond"/>
          <w:sz w:val="24"/>
          <w:szCs w:val="24"/>
        </w:rPr>
      </w:pPr>
      <w:r w:rsidRPr="004B1473">
        <w:rPr>
          <w:rFonts w:ascii="Garamond" w:hAnsi="Garamond"/>
          <w:sz w:val="24"/>
          <w:szCs w:val="24"/>
        </w:rPr>
        <w:t>Nuværende Digital Post administrator</w:t>
      </w:r>
    </w:p>
    <w:p w14:paraId="70AE6896" w14:textId="77777777" w:rsidR="00DC7D66" w:rsidRPr="004B1473" w:rsidRDefault="00DC7D66" w:rsidP="00DC7D66">
      <w:pPr>
        <w:pStyle w:val="Listeafsnit"/>
        <w:numPr>
          <w:ilvl w:val="0"/>
          <w:numId w:val="46"/>
        </w:numPr>
        <w:rPr>
          <w:rFonts w:ascii="Garamond" w:hAnsi="Garamond"/>
          <w:sz w:val="24"/>
          <w:szCs w:val="24"/>
        </w:rPr>
      </w:pPr>
      <w:r w:rsidRPr="004B1473">
        <w:rPr>
          <w:rFonts w:ascii="Garamond" w:hAnsi="Garamond"/>
          <w:sz w:val="24"/>
          <w:szCs w:val="24"/>
        </w:rPr>
        <w:t>Evt. leverandør(er)</w:t>
      </w:r>
    </w:p>
    <w:p w14:paraId="6DEF4949" w14:textId="77777777" w:rsidR="00DC7D66" w:rsidRPr="004B1473" w:rsidRDefault="00DC7D66" w:rsidP="00DC7D66">
      <w:pPr>
        <w:pStyle w:val="Listeafsnit"/>
        <w:numPr>
          <w:ilvl w:val="0"/>
          <w:numId w:val="46"/>
        </w:numPr>
        <w:rPr>
          <w:rFonts w:ascii="Garamond" w:hAnsi="Garamond"/>
          <w:sz w:val="24"/>
          <w:szCs w:val="24"/>
        </w:rPr>
      </w:pPr>
      <w:r w:rsidRPr="004B1473">
        <w:rPr>
          <w:rFonts w:ascii="Garamond" w:hAnsi="Garamond"/>
          <w:sz w:val="24"/>
          <w:szCs w:val="24"/>
        </w:rPr>
        <w:t xml:space="preserve">Relevante afdelinger/forretningsenheder </w:t>
      </w:r>
    </w:p>
    <w:p w14:paraId="0FDB6D09" w14:textId="77777777" w:rsidR="00DC7D66" w:rsidRPr="004B1473" w:rsidRDefault="00DC7D66" w:rsidP="00DC7D66">
      <w:pPr>
        <w:pStyle w:val="Listeafsnit"/>
        <w:numPr>
          <w:ilvl w:val="0"/>
          <w:numId w:val="46"/>
        </w:numPr>
        <w:rPr>
          <w:rFonts w:ascii="Garamond" w:hAnsi="Garamond"/>
          <w:sz w:val="24"/>
          <w:szCs w:val="24"/>
        </w:rPr>
      </w:pPr>
      <w:r>
        <w:rPr>
          <w:rFonts w:ascii="Garamond" w:hAnsi="Garamond"/>
          <w:sz w:val="24"/>
          <w:szCs w:val="24"/>
        </w:rPr>
        <w:lastRenderedPageBreak/>
        <w:t>Ledelsen</w:t>
      </w:r>
    </w:p>
    <w:p w14:paraId="1C39445A" w14:textId="4BA9540B" w:rsidR="00431D83" w:rsidRPr="00CE43AD" w:rsidRDefault="00431D83" w:rsidP="00A73EA0">
      <w:pPr>
        <w:pStyle w:val="Overskrift1"/>
        <w:numPr>
          <w:ilvl w:val="0"/>
          <w:numId w:val="42"/>
        </w:numPr>
        <w:rPr>
          <w:szCs w:val="26"/>
        </w:rPr>
      </w:pPr>
      <w:r w:rsidRPr="00CE43AD">
        <w:rPr>
          <w:szCs w:val="26"/>
        </w:rPr>
        <w:t>Deadlines og output</w:t>
      </w:r>
    </w:p>
    <w:p w14:paraId="76BA8604" w14:textId="7AA99130" w:rsidR="0015546E" w:rsidRDefault="0015546E" w:rsidP="0015546E">
      <w:pPr>
        <w:rPr>
          <w:color w:val="000000" w:themeColor="text1"/>
        </w:rPr>
      </w:pPr>
      <w:r w:rsidRPr="0015546E">
        <w:rPr>
          <w:color w:val="000000" w:themeColor="text1"/>
        </w:rPr>
        <w:t xml:space="preserve">Ved go-live </w:t>
      </w:r>
      <w:r w:rsidRPr="00FA5E38">
        <w:rPr>
          <w:color w:val="000000" w:themeColor="text1"/>
        </w:rPr>
        <w:t xml:space="preserve">i </w:t>
      </w:r>
      <w:r w:rsidR="00481D56" w:rsidRPr="00FA5E38">
        <w:rPr>
          <w:color w:val="000000" w:themeColor="text1"/>
        </w:rPr>
        <w:t>november</w:t>
      </w:r>
      <w:r w:rsidRPr="00FA5E38">
        <w:rPr>
          <w:color w:val="000000" w:themeColor="text1"/>
        </w:rPr>
        <w:t xml:space="preserve"> 2021, skal alle myndigheder </w:t>
      </w:r>
      <w:r w:rsidR="00E86EBE" w:rsidRPr="00FA5E38">
        <w:rPr>
          <w:color w:val="000000" w:themeColor="text1"/>
        </w:rPr>
        <w:t>kunne modtage post i MeMo-formatet</w:t>
      </w:r>
      <w:r w:rsidR="00954168" w:rsidRPr="00FA5E38">
        <w:rPr>
          <w:color w:val="000000" w:themeColor="text1"/>
        </w:rPr>
        <w:t xml:space="preserve"> samt overholde</w:t>
      </w:r>
      <w:r w:rsidR="00954168">
        <w:rPr>
          <w:color w:val="000000" w:themeColor="text1"/>
        </w:rPr>
        <w:t xml:space="preserve"> øvrige minimumskrav</w:t>
      </w:r>
      <w:r w:rsidR="004D0C0E">
        <w:rPr>
          <w:color w:val="000000" w:themeColor="text1"/>
        </w:rPr>
        <w:t xml:space="preserve"> til modtagelse af post</w:t>
      </w:r>
      <w:r w:rsidR="00E86EBE">
        <w:rPr>
          <w:color w:val="000000" w:themeColor="text1"/>
        </w:rPr>
        <w:t xml:space="preserve">. </w:t>
      </w:r>
    </w:p>
    <w:p w14:paraId="7C941817" w14:textId="427499A7" w:rsidR="007E2F20" w:rsidRPr="0015546E" w:rsidRDefault="007D23CF" w:rsidP="0015546E">
      <w:pPr>
        <w:rPr>
          <w:color w:val="000000" w:themeColor="text1"/>
        </w:rPr>
      </w:pPr>
      <w:r w:rsidRPr="00AC51D0">
        <w:t xml:space="preserve">I </w:t>
      </w:r>
      <w:r>
        <w:t>vil påbegynde</w:t>
      </w:r>
      <w:r w:rsidRPr="00AC51D0">
        <w:t xml:space="preserve"> arbejdet </w:t>
      </w:r>
      <w:r w:rsidR="007E2F20" w:rsidRPr="0015632B">
        <w:t xml:space="preserve">med at </w:t>
      </w:r>
      <w:r w:rsidR="007E2F20">
        <w:t xml:space="preserve">kortlægge, og senere </w:t>
      </w:r>
      <w:r w:rsidR="007E2F20" w:rsidRPr="0015632B">
        <w:t>klargøre og omlægge jeres</w:t>
      </w:r>
      <w:r w:rsidR="006F5037">
        <w:t xml:space="preserve"> </w:t>
      </w:r>
      <w:r w:rsidR="006F5037" w:rsidRPr="006F5037">
        <w:t>modtager</w:t>
      </w:r>
      <w:r w:rsidR="007E2F20" w:rsidRPr="006F5037">
        <w:t>systemer</w:t>
      </w:r>
      <w:r w:rsidR="007E2F20">
        <w:t>,</w:t>
      </w:r>
      <w:r w:rsidR="007E2F20" w:rsidRPr="0015632B">
        <w:t xml:space="preserve"> i løbet </w:t>
      </w:r>
      <w:r w:rsidR="007E2F20" w:rsidRPr="00CF1E23">
        <w:t xml:space="preserve">af </w:t>
      </w:r>
      <w:r>
        <w:t>august</w:t>
      </w:r>
      <w:r w:rsidR="007E2F20" w:rsidRPr="00CF1E23">
        <w:t xml:space="preserve"> 2020. </w:t>
      </w:r>
      <w:r w:rsidR="007E2F20" w:rsidRPr="00FA5E38">
        <w:t xml:space="preserve">Endelig tilslutning til den nye løsning sker i månederne op til go-live for den nye løsning i </w:t>
      </w:r>
      <w:r w:rsidR="002B4E64" w:rsidRPr="00FA5E38">
        <w:t>november</w:t>
      </w:r>
      <w:r w:rsidR="007E2F20" w:rsidRPr="00FA5E38">
        <w:t xml:space="preserve"> 2021.</w:t>
      </w:r>
    </w:p>
    <w:p w14:paraId="490685B4" w14:textId="71467475" w:rsidR="00602397" w:rsidRPr="009432A6" w:rsidRDefault="0056799F" w:rsidP="00602397">
      <w:r>
        <w:t>Forventet o</w:t>
      </w:r>
      <w:r w:rsidR="00E258CC" w:rsidRPr="009432A6">
        <w:t xml:space="preserve">utput fra arbejdet med denne opgavepakke </w:t>
      </w:r>
      <w:r w:rsidR="00F3667C">
        <w:t>er</w:t>
      </w:r>
      <w:r w:rsidR="00A91C0B" w:rsidRPr="009432A6">
        <w:t>:</w:t>
      </w:r>
    </w:p>
    <w:p w14:paraId="2858B6C7" w14:textId="0C28435D" w:rsidR="00800B47" w:rsidRDefault="00A91C0B" w:rsidP="00A91C0B">
      <w:pPr>
        <w:pStyle w:val="Listeafsnit"/>
        <w:numPr>
          <w:ilvl w:val="0"/>
          <w:numId w:val="44"/>
        </w:numPr>
        <w:rPr>
          <w:rFonts w:ascii="Garamond" w:hAnsi="Garamond"/>
          <w:sz w:val="24"/>
          <w:szCs w:val="24"/>
        </w:rPr>
      </w:pPr>
      <w:r w:rsidRPr="009432A6">
        <w:rPr>
          <w:rFonts w:ascii="Garamond" w:hAnsi="Garamond"/>
          <w:sz w:val="24"/>
          <w:szCs w:val="24"/>
        </w:rPr>
        <w:t xml:space="preserve">Modtagersystemer </w:t>
      </w:r>
      <w:r w:rsidR="00EF5A15">
        <w:rPr>
          <w:rFonts w:ascii="Garamond" w:hAnsi="Garamond"/>
          <w:sz w:val="24"/>
          <w:szCs w:val="24"/>
        </w:rPr>
        <w:t xml:space="preserve">og bagvedliggende fagsystemer </w:t>
      </w:r>
      <w:r w:rsidR="00783E6D">
        <w:rPr>
          <w:rFonts w:ascii="Garamond" w:hAnsi="Garamond"/>
          <w:sz w:val="24"/>
          <w:szCs w:val="24"/>
        </w:rPr>
        <w:t xml:space="preserve">er </w:t>
      </w:r>
      <w:r w:rsidRPr="009432A6">
        <w:rPr>
          <w:rFonts w:ascii="Garamond" w:hAnsi="Garamond"/>
          <w:sz w:val="24"/>
          <w:szCs w:val="24"/>
        </w:rPr>
        <w:t>kortlagt</w:t>
      </w:r>
      <w:r w:rsidR="001957B5" w:rsidRPr="009432A6">
        <w:rPr>
          <w:rFonts w:ascii="Garamond" w:hAnsi="Garamond"/>
          <w:sz w:val="24"/>
          <w:szCs w:val="24"/>
        </w:rPr>
        <w:t xml:space="preserve"> og </w:t>
      </w:r>
      <w:r w:rsidR="00D13C3F" w:rsidRPr="009432A6">
        <w:rPr>
          <w:rFonts w:ascii="Garamond" w:hAnsi="Garamond"/>
          <w:sz w:val="24"/>
          <w:szCs w:val="24"/>
        </w:rPr>
        <w:t xml:space="preserve">analyseret </w:t>
      </w:r>
      <w:r w:rsidR="00B84044">
        <w:rPr>
          <w:rFonts w:ascii="Garamond" w:hAnsi="Garamond"/>
          <w:sz w:val="24"/>
          <w:szCs w:val="24"/>
        </w:rPr>
        <w:t>ift.</w:t>
      </w:r>
    </w:p>
    <w:p w14:paraId="7CEE205D" w14:textId="619A73BB" w:rsidR="00A91C0B" w:rsidRDefault="00AD2625" w:rsidP="00800B47">
      <w:pPr>
        <w:pStyle w:val="Listeafsnit"/>
        <w:numPr>
          <w:ilvl w:val="1"/>
          <w:numId w:val="44"/>
        </w:numPr>
        <w:rPr>
          <w:rFonts w:ascii="Garamond" w:hAnsi="Garamond"/>
          <w:sz w:val="24"/>
          <w:szCs w:val="24"/>
        </w:rPr>
      </w:pPr>
      <w:r w:rsidRPr="009432A6">
        <w:rPr>
          <w:rFonts w:ascii="Garamond" w:hAnsi="Garamond"/>
          <w:sz w:val="24"/>
          <w:szCs w:val="24"/>
        </w:rPr>
        <w:t>H</w:t>
      </w:r>
      <w:r w:rsidR="00754DFE" w:rsidRPr="009432A6">
        <w:rPr>
          <w:rFonts w:ascii="Garamond" w:hAnsi="Garamond"/>
          <w:sz w:val="24"/>
          <w:szCs w:val="24"/>
        </w:rPr>
        <w:t xml:space="preserve">vad det vil kræve at </w:t>
      </w:r>
      <w:r w:rsidR="00D13C3F" w:rsidRPr="009432A6">
        <w:rPr>
          <w:rFonts w:ascii="Garamond" w:hAnsi="Garamond"/>
          <w:sz w:val="24"/>
          <w:szCs w:val="24"/>
        </w:rPr>
        <w:t>omlæg</w:t>
      </w:r>
      <w:r w:rsidR="00754DFE" w:rsidRPr="009432A6">
        <w:rPr>
          <w:rFonts w:ascii="Garamond" w:hAnsi="Garamond"/>
          <w:sz w:val="24"/>
          <w:szCs w:val="24"/>
        </w:rPr>
        <w:t>ge og klargøre systemerne</w:t>
      </w:r>
      <w:r w:rsidR="00D13C3F" w:rsidRPr="009432A6">
        <w:rPr>
          <w:rFonts w:ascii="Garamond" w:hAnsi="Garamond"/>
          <w:sz w:val="24"/>
          <w:szCs w:val="24"/>
        </w:rPr>
        <w:t xml:space="preserve"> til den nye løsning</w:t>
      </w:r>
      <w:r w:rsidR="00F3667C">
        <w:rPr>
          <w:rFonts w:ascii="Garamond" w:hAnsi="Garamond"/>
          <w:sz w:val="24"/>
          <w:szCs w:val="24"/>
        </w:rPr>
        <w:t xml:space="preserve"> (minimumskrav)</w:t>
      </w:r>
      <w:r w:rsidR="0033678A">
        <w:rPr>
          <w:rFonts w:ascii="Garamond" w:hAnsi="Garamond"/>
          <w:sz w:val="24"/>
          <w:szCs w:val="24"/>
        </w:rPr>
        <w:t>.</w:t>
      </w:r>
    </w:p>
    <w:p w14:paraId="0B41E1E4" w14:textId="5B9C47CA" w:rsidR="00800B47" w:rsidRPr="009432A6" w:rsidRDefault="00AD2625" w:rsidP="00800B47">
      <w:pPr>
        <w:pStyle w:val="Listeafsnit"/>
        <w:numPr>
          <w:ilvl w:val="1"/>
          <w:numId w:val="44"/>
        </w:numPr>
        <w:rPr>
          <w:rFonts w:ascii="Garamond" w:hAnsi="Garamond"/>
          <w:sz w:val="24"/>
          <w:szCs w:val="24"/>
        </w:rPr>
      </w:pPr>
      <w:r>
        <w:rPr>
          <w:rFonts w:ascii="Garamond" w:hAnsi="Garamond"/>
          <w:sz w:val="24"/>
          <w:szCs w:val="24"/>
        </w:rPr>
        <w:t>H</w:t>
      </w:r>
      <w:r w:rsidR="00800B47">
        <w:rPr>
          <w:rFonts w:ascii="Garamond" w:hAnsi="Garamond"/>
          <w:sz w:val="24"/>
          <w:szCs w:val="24"/>
        </w:rPr>
        <w:t>vad det vil kræve at optimere og forenkle systemarki</w:t>
      </w:r>
      <w:r w:rsidR="00387D94">
        <w:rPr>
          <w:rFonts w:ascii="Garamond" w:hAnsi="Garamond"/>
          <w:sz w:val="24"/>
          <w:szCs w:val="24"/>
        </w:rPr>
        <w:t xml:space="preserve">tekturen mhp. generel optimering </w:t>
      </w:r>
      <w:r w:rsidR="00FE5B9A">
        <w:rPr>
          <w:rFonts w:ascii="Garamond" w:hAnsi="Garamond"/>
          <w:sz w:val="24"/>
          <w:szCs w:val="24"/>
        </w:rPr>
        <w:t xml:space="preserve">af </w:t>
      </w:r>
      <w:r w:rsidR="008650AB">
        <w:rPr>
          <w:rFonts w:ascii="Garamond" w:hAnsi="Garamond"/>
          <w:sz w:val="24"/>
          <w:szCs w:val="24"/>
        </w:rPr>
        <w:t>jeres digitale post modtagelse</w:t>
      </w:r>
      <w:r w:rsidR="00F3667C">
        <w:rPr>
          <w:rFonts w:ascii="Garamond" w:hAnsi="Garamond"/>
          <w:sz w:val="24"/>
          <w:szCs w:val="24"/>
        </w:rPr>
        <w:t xml:space="preserve"> (ikke et krav)</w:t>
      </w:r>
      <w:r w:rsidR="00C63119">
        <w:rPr>
          <w:rFonts w:ascii="Garamond" w:hAnsi="Garamond"/>
          <w:sz w:val="24"/>
          <w:szCs w:val="24"/>
        </w:rPr>
        <w:t>.</w:t>
      </w:r>
    </w:p>
    <w:p w14:paraId="38B26676" w14:textId="2AF7268C" w:rsidR="00754DFE" w:rsidRDefault="00B14C3E" w:rsidP="009432A6">
      <w:pPr>
        <w:pStyle w:val="Listeafsnit"/>
        <w:numPr>
          <w:ilvl w:val="0"/>
          <w:numId w:val="44"/>
        </w:numPr>
        <w:rPr>
          <w:rFonts w:ascii="Garamond" w:hAnsi="Garamond"/>
          <w:sz w:val="24"/>
          <w:szCs w:val="24"/>
        </w:rPr>
      </w:pPr>
      <w:r w:rsidRPr="009432A6">
        <w:rPr>
          <w:rFonts w:ascii="Garamond" w:hAnsi="Garamond"/>
          <w:sz w:val="24"/>
          <w:szCs w:val="24"/>
        </w:rPr>
        <w:t>Scope for omlægning af modtager</w:t>
      </w:r>
      <w:r w:rsidR="0064690F" w:rsidRPr="009432A6">
        <w:rPr>
          <w:rFonts w:ascii="Garamond" w:hAnsi="Garamond"/>
          <w:sz w:val="24"/>
          <w:szCs w:val="24"/>
        </w:rPr>
        <w:t>systemer</w:t>
      </w:r>
      <w:r w:rsidR="00AE31A0">
        <w:rPr>
          <w:rFonts w:ascii="Garamond" w:hAnsi="Garamond"/>
          <w:sz w:val="24"/>
          <w:szCs w:val="24"/>
        </w:rPr>
        <w:t xml:space="preserve"> besluttet</w:t>
      </w:r>
      <w:r w:rsidR="00AC7C07" w:rsidRPr="009432A6">
        <w:rPr>
          <w:rFonts w:ascii="Garamond" w:hAnsi="Garamond"/>
          <w:sz w:val="24"/>
          <w:szCs w:val="24"/>
        </w:rPr>
        <w:t xml:space="preserve">, herunder </w:t>
      </w:r>
      <w:r w:rsidR="00AE31A0">
        <w:rPr>
          <w:rFonts w:ascii="Garamond" w:hAnsi="Garamond"/>
          <w:sz w:val="24"/>
          <w:szCs w:val="24"/>
        </w:rPr>
        <w:t xml:space="preserve">de </w:t>
      </w:r>
      <w:r w:rsidR="00AC7C07" w:rsidRPr="009432A6">
        <w:rPr>
          <w:rFonts w:ascii="Garamond" w:hAnsi="Garamond"/>
          <w:sz w:val="24"/>
          <w:szCs w:val="24"/>
        </w:rPr>
        <w:t>økonomiske rammer</w:t>
      </w:r>
      <w:r w:rsidR="00245C68">
        <w:rPr>
          <w:rFonts w:ascii="Garamond" w:hAnsi="Garamond"/>
          <w:sz w:val="24"/>
          <w:szCs w:val="24"/>
        </w:rPr>
        <w:t xml:space="preserve">. </w:t>
      </w:r>
      <w:r w:rsidR="009432A6" w:rsidRPr="009432A6">
        <w:rPr>
          <w:rFonts w:ascii="Garamond" w:hAnsi="Garamond"/>
          <w:sz w:val="24"/>
          <w:szCs w:val="24"/>
        </w:rPr>
        <w:t>B</w:t>
      </w:r>
      <w:r w:rsidR="003E4DDF" w:rsidRPr="009432A6">
        <w:rPr>
          <w:rFonts w:ascii="Garamond" w:hAnsi="Garamond"/>
          <w:sz w:val="24"/>
          <w:szCs w:val="24"/>
        </w:rPr>
        <w:t>emærk</w:t>
      </w:r>
      <w:r w:rsidR="00C63119">
        <w:rPr>
          <w:rFonts w:ascii="Garamond" w:hAnsi="Garamond"/>
          <w:sz w:val="24"/>
          <w:szCs w:val="24"/>
        </w:rPr>
        <w:t xml:space="preserve"> </w:t>
      </w:r>
      <w:r w:rsidR="009432A6" w:rsidRPr="009432A6">
        <w:rPr>
          <w:rFonts w:ascii="Garamond" w:hAnsi="Garamond"/>
          <w:sz w:val="24"/>
          <w:szCs w:val="24"/>
        </w:rPr>
        <w:t>afhængighed</w:t>
      </w:r>
      <w:r w:rsidR="003E4DDF" w:rsidRPr="009432A6">
        <w:rPr>
          <w:rFonts w:ascii="Garamond" w:hAnsi="Garamond"/>
          <w:sz w:val="24"/>
          <w:szCs w:val="24"/>
        </w:rPr>
        <w:t xml:space="preserve"> til opgavepakke 2 </w:t>
      </w:r>
      <w:r w:rsidR="009432A6" w:rsidRPr="009432A6">
        <w:rPr>
          <w:rFonts w:ascii="Garamond" w:hAnsi="Garamond"/>
          <w:sz w:val="24"/>
          <w:szCs w:val="24"/>
        </w:rPr>
        <w:t>(</w:t>
      </w:r>
      <w:r w:rsidR="003E4DDF" w:rsidRPr="009432A6">
        <w:rPr>
          <w:rFonts w:ascii="Garamond" w:hAnsi="Garamond"/>
          <w:sz w:val="24"/>
          <w:szCs w:val="24"/>
        </w:rPr>
        <w:t>Potentiale og opmærkning med MeMo</w:t>
      </w:r>
      <w:r w:rsidR="009432A6" w:rsidRPr="009432A6">
        <w:rPr>
          <w:rFonts w:ascii="Garamond" w:hAnsi="Garamond"/>
          <w:sz w:val="24"/>
          <w:szCs w:val="24"/>
        </w:rPr>
        <w:t>)</w:t>
      </w:r>
      <w:r w:rsidR="003E4DDF" w:rsidRPr="009432A6">
        <w:rPr>
          <w:rFonts w:ascii="Garamond" w:hAnsi="Garamond"/>
          <w:sz w:val="24"/>
          <w:szCs w:val="24"/>
        </w:rPr>
        <w:t xml:space="preserve"> ift. denne beslutning</w:t>
      </w:r>
      <w:r w:rsidR="00C63119">
        <w:rPr>
          <w:rFonts w:ascii="Garamond" w:hAnsi="Garamond"/>
          <w:sz w:val="24"/>
          <w:szCs w:val="24"/>
        </w:rPr>
        <w:t>.</w:t>
      </w:r>
    </w:p>
    <w:p w14:paraId="668E81FD" w14:textId="30760669" w:rsidR="00C63119" w:rsidRDefault="00C63119" w:rsidP="009432A6">
      <w:pPr>
        <w:pStyle w:val="Listeafsnit"/>
        <w:numPr>
          <w:ilvl w:val="0"/>
          <w:numId w:val="44"/>
        </w:numPr>
        <w:rPr>
          <w:rFonts w:ascii="Garamond" w:hAnsi="Garamond"/>
          <w:sz w:val="24"/>
          <w:szCs w:val="24"/>
        </w:rPr>
      </w:pPr>
      <w:bookmarkStart w:id="4" w:name="_Hlk36673231"/>
      <w:r>
        <w:rPr>
          <w:rFonts w:ascii="Garamond" w:hAnsi="Garamond"/>
          <w:sz w:val="24"/>
          <w:szCs w:val="24"/>
        </w:rPr>
        <w:t>Strategi</w:t>
      </w:r>
      <w:r w:rsidR="004C12D3">
        <w:rPr>
          <w:rFonts w:ascii="Garamond" w:hAnsi="Garamond"/>
          <w:sz w:val="24"/>
          <w:szCs w:val="24"/>
        </w:rPr>
        <w:t xml:space="preserve">, </w:t>
      </w:r>
      <w:proofErr w:type="spellStart"/>
      <w:r w:rsidR="004C12D3">
        <w:rPr>
          <w:rFonts w:ascii="Garamond" w:hAnsi="Garamond"/>
          <w:sz w:val="24"/>
          <w:szCs w:val="24"/>
        </w:rPr>
        <w:t>roadmap</w:t>
      </w:r>
      <w:proofErr w:type="spellEnd"/>
      <w:r>
        <w:rPr>
          <w:rFonts w:ascii="Garamond" w:hAnsi="Garamond"/>
          <w:sz w:val="24"/>
          <w:szCs w:val="24"/>
        </w:rPr>
        <w:t xml:space="preserve"> og planer for omlægningen</w:t>
      </w:r>
      <w:r w:rsidR="00094151">
        <w:rPr>
          <w:rFonts w:ascii="Garamond" w:hAnsi="Garamond"/>
          <w:sz w:val="24"/>
          <w:szCs w:val="24"/>
        </w:rPr>
        <w:t xml:space="preserve"> frem mod go live i 2021</w:t>
      </w:r>
      <w:r>
        <w:rPr>
          <w:rFonts w:ascii="Garamond" w:hAnsi="Garamond"/>
          <w:sz w:val="24"/>
          <w:szCs w:val="24"/>
        </w:rPr>
        <w:t xml:space="preserve"> er udarbejdet</w:t>
      </w:r>
      <w:r w:rsidR="00093CF8">
        <w:rPr>
          <w:rFonts w:ascii="Garamond" w:hAnsi="Garamond"/>
          <w:sz w:val="24"/>
          <w:szCs w:val="24"/>
        </w:rPr>
        <w:t xml:space="preserve">, og eventuelt fremadrettet. </w:t>
      </w:r>
    </w:p>
    <w:bookmarkEnd w:id="4"/>
    <w:p w14:paraId="29C00BF0" w14:textId="27948228" w:rsidR="00094151" w:rsidRDefault="001B4182" w:rsidP="009432A6">
      <w:pPr>
        <w:pStyle w:val="Listeafsnit"/>
        <w:numPr>
          <w:ilvl w:val="0"/>
          <w:numId w:val="44"/>
        </w:numPr>
        <w:rPr>
          <w:rFonts w:ascii="Garamond" w:hAnsi="Garamond"/>
          <w:sz w:val="24"/>
          <w:szCs w:val="24"/>
        </w:rPr>
      </w:pPr>
      <w:r>
        <w:rPr>
          <w:rFonts w:ascii="Garamond" w:hAnsi="Garamond"/>
          <w:sz w:val="24"/>
          <w:szCs w:val="24"/>
        </w:rPr>
        <w:t>Aftaler med leverandører</w:t>
      </w:r>
      <w:r w:rsidR="005A44C0">
        <w:rPr>
          <w:rFonts w:ascii="Garamond" w:hAnsi="Garamond"/>
          <w:sz w:val="24"/>
          <w:szCs w:val="24"/>
        </w:rPr>
        <w:t xml:space="preserve"> </w:t>
      </w:r>
      <w:r w:rsidR="004B7006">
        <w:rPr>
          <w:rFonts w:ascii="Garamond" w:hAnsi="Garamond"/>
          <w:sz w:val="24"/>
          <w:szCs w:val="24"/>
        </w:rPr>
        <w:t xml:space="preserve">ift. omlægningen </w:t>
      </w:r>
      <w:r w:rsidR="008C10E9">
        <w:rPr>
          <w:rFonts w:ascii="Garamond" w:hAnsi="Garamond"/>
          <w:sz w:val="24"/>
          <w:szCs w:val="24"/>
        </w:rPr>
        <w:t>er indgået</w:t>
      </w:r>
      <w:r w:rsidR="006F5A55">
        <w:rPr>
          <w:rFonts w:ascii="Garamond" w:hAnsi="Garamond"/>
          <w:sz w:val="24"/>
          <w:szCs w:val="24"/>
        </w:rPr>
        <w:t>.</w:t>
      </w:r>
      <w:r w:rsidR="00D0117B">
        <w:rPr>
          <w:rFonts w:ascii="Garamond" w:hAnsi="Garamond"/>
          <w:sz w:val="24"/>
          <w:szCs w:val="24"/>
        </w:rPr>
        <w:t xml:space="preserve"> </w:t>
      </w:r>
    </w:p>
    <w:p w14:paraId="28FF235D" w14:textId="520067A6" w:rsidR="0013091D" w:rsidRDefault="00094151" w:rsidP="009432A6">
      <w:pPr>
        <w:pStyle w:val="Listeafsnit"/>
        <w:numPr>
          <w:ilvl w:val="0"/>
          <w:numId w:val="44"/>
        </w:numPr>
        <w:rPr>
          <w:rFonts w:ascii="Garamond" w:hAnsi="Garamond"/>
          <w:sz w:val="24"/>
          <w:szCs w:val="24"/>
        </w:rPr>
      </w:pPr>
      <w:r>
        <w:rPr>
          <w:rFonts w:ascii="Garamond" w:hAnsi="Garamond"/>
          <w:sz w:val="24"/>
          <w:szCs w:val="24"/>
        </w:rPr>
        <w:t>O</w:t>
      </w:r>
      <w:r w:rsidR="00D0117B">
        <w:rPr>
          <w:rFonts w:ascii="Garamond" w:hAnsi="Garamond"/>
          <w:sz w:val="24"/>
          <w:szCs w:val="24"/>
        </w:rPr>
        <w:t xml:space="preserve">mlægning </w:t>
      </w:r>
      <w:r w:rsidR="007D6DBE">
        <w:rPr>
          <w:rFonts w:ascii="Garamond" w:hAnsi="Garamond"/>
          <w:sz w:val="24"/>
          <w:szCs w:val="24"/>
        </w:rPr>
        <w:t>af modtagersystem(erne) er gennemført</w:t>
      </w:r>
      <w:r w:rsidR="008C10E9">
        <w:rPr>
          <w:rFonts w:ascii="Garamond" w:hAnsi="Garamond"/>
          <w:sz w:val="24"/>
          <w:szCs w:val="24"/>
        </w:rPr>
        <w:t xml:space="preserve">. </w:t>
      </w:r>
    </w:p>
    <w:p w14:paraId="6C5CFDF2" w14:textId="37410DB7" w:rsidR="007D23CF" w:rsidRPr="007D23CF" w:rsidRDefault="007D23CF" w:rsidP="007D23CF">
      <w:r>
        <w:t xml:space="preserve">Der afholdes fælles opstartsmøder på tværs af sektorer, fx kommuner, stat og andre relevante opdelinger, hvor I bliver præsenteret for opgavepakkerne og sammenhænge mellem dem. På disse møder bliver I bl.a. præsenteret for inspiration fra piloter eller frontløbernes konkrete arbejde med opgavepakkerne. Derudover opfordrer Digitaliseringsstyrelsen desuden til, at I etablerer egne netværk og fora efter behov mhp. dybere erfaringsudveksling. </w:t>
      </w:r>
    </w:p>
    <w:p w14:paraId="13115C0B" w14:textId="24BC007A" w:rsidR="00431D83" w:rsidRPr="00CE43AD" w:rsidRDefault="00A73EA0" w:rsidP="00A73EA0">
      <w:pPr>
        <w:pStyle w:val="Overskrift1"/>
        <w:numPr>
          <w:ilvl w:val="0"/>
          <w:numId w:val="42"/>
        </w:numPr>
        <w:rPr>
          <w:szCs w:val="26"/>
        </w:rPr>
      </w:pPr>
      <w:r w:rsidRPr="00CE43AD">
        <w:rPr>
          <w:szCs w:val="26"/>
        </w:rPr>
        <w:t>Materiale og v</w:t>
      </w:r>
      <w:r w:rsidR="00431D83" w:rsidRPr="00CE43AD">
        <w:rPr>
          <w:szCs w:val="26"/>
        </w:rPr>
        <w:t>ærktøjer</w:t>
      </w:r>
    </w:p>
    <w:p w14:paraId="41FAB9B5" w14:textId="77777777" w:rsidR="00A27352" w:rsidRPr="00271042" w:rsidRDefault="00A27352" w:rsidP="00A27352">
      <w:r w:rsidRPr="00271042">
        <w:t xml:space="preserve">Grunddokument: Indeværende dokument. </w:t>
      </w:r>
    </w:p>
    <w:p w14:paraId="4AB31E1C" w14:textId="350BC25E" w:rsidR="00A27352" w:rsidRPr="00271042" w:rsidRDefault="00A27352" w:rsidP="00A27352">
      <w:r w:rsidRPr="00271042">
        <w:t xml:space="preserve">Bilag 1: Opgavepakke 4 Modtagersystemer. Indføring i opgaven med teknisk omlægning og klargøring af systemer. Alle opgavepakkens materialer og værktøjer introduceres og forklares i dette bilag. </w:t>
      </w:r>
    </w:p>
    <w:p w14:paraId="5496EB57" w14:textId="5F8ED1FC" w:rsidR="00A27352" w:rsidRPr="00271042" w:rsidRDefault="00A27352" w:rsidP="00A27352">
      <w:r w:rsidRPr="00271042">
        <w:lastRenderedPageBreak/>
        <w:t>Bilag 2: Procesguide. Bilaget indeholder opgavepakkens procesguide og er vedlagt i to eksemplarer: ét i printklar PDF og ét i originalt filformat til brug for eventuelt lokal tilpasning hos de enkelte myndigheder.</w:t>
      </w:r>
    </w:p>
    <w:p w14:paraId="5000EE23" w14:textId="71FFDEA0" w:rsidR="00A27352" w:rsidRPr="00271042" w:rsidRDefault="00A27352" w:rsidP="00A27352">
      <w:r w:rsidRPr="00271042">
        <w:t>Bilag 3: Arkitekturskabeloner. Bilaget indeholder to forskellige arkitekturskabeloner og er vedlagt i to eksemplarer: ét i printklar PDF og ét i originalt filformat til brug for lokal udfyldelse.</w:t>
      </w:r>
    </w:p>
    <w:p w14:paraId="5D412037" w14:textId="37A3441A" w:rsidR="0020293B" w:rsidRPr="00732F2D" w:rsidRDefault="0020293B" w:rsidP="00431D83">
      <w:pPr>
        <w:pStyle w:val="NormalWeb"/>
        <w:spacing w:after="0"/>
        <w:rPr>
          <w:rFonts w:ascii="Garamond" w:hAnsi="Garamond"/>
        </w:rPr>
      </w:pPr>
    </w:p>
    <w:p w14:paraId="44153604" w14:textId="7CC61110" w:rsidR="0020293B" w:rsidRPr="00732F2D" w:rsidRDefault="0020293B" w:rsidP="00431D83">
      <w:pPr>
        <w:pStyle w:val="NormalWeb"/>
        <w:spacing w:after="0"/>
        <w:rPr>
          <w:rFonts w:ascii="Garamond" w:hAnsi="Garamond"/>
        </w:rPr>
      </w:pPr>
    </w:p>
    <w:p w14:paraId="63FB4092" w14:textId="38E91195" w:rsidR="006A465E" w:rsidRPr="00732F2D" w:rsidRDefault="006A465E" w:rsidP="00431D83">
      <w:pPr>
        <w:pStyle w:val="NormalWeb"/>
        <w:spacing w:after="0"/>
        <w:rPr>
          <w:rFonts w:ascii="Garamond" w:eastAsia="+mj-ea" w:hAnsi="Garamond" w:cs="+mj-cs"/>
          <w:color w:val="002060"/>
          <w:position w:val="1"/>
        </w:rPr>
      </w:pPr>
    </w:p>
    <w:sectPr w:rsidR="006A465E" w:rsidRPr="00732F2D" w:rsidSect="009E377C">
      <w:headerReference w:type="default" r:id="rId14"/>
      <w:footerReference w:type="default" r:id="rId15"/>
      <w:headerReference w:type="first" r:id="rId16"/>
      <w:endnotePr>
        <w:numFmt w:val="decimal"/>
      </w:endnotePr>
      <w:pgSz w:w="11907" w:h="16840" w:code="9"/>
      <w:pgMar w:top="2320" w:right="2835" w:bottom="1418" w:left="1418"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4A2AB" w14:textId="77777777" w:rsidR="00FA41B0" w:rsidRDefault="00FA41B0">
      <w:r>
        <w:separator/>
      </w:r>
    </w:p>
  </w:endnote>
  <w:endnote w:type="continuationSeparator" w:id="0">
    <w:p w14:paraId="65D2BF38" w14:textId="77777777" w:rsidR="00FA41B0" w:rsidRDefault="00FA41B0">
      <w:r>
        <w:continuationSeparator/>
      </w:r>
    </w:p>
  </w:endnote>
  <w:endnote w:type="continuationNotice" w:id="1">
    <w:p w14:paraId="2703D103" w14:textId="77777777" w:rsidR="00FA41B0" w:rsidRDefault="00FA41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mj-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FC046" w14:textId="77777777" w:rsidR="005322B8" w:rsidRDefault="005322B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AA0CB" w14:textId="77777777" w:rsidR="00FA41B0" w:rsidRPr="000B0218" w:rsidRDefault="00FA41B0" w:rsidP="000B0218">
      <w:pPr>
        <w:pStyle w:val="FootnoteSeperator"/>
      </w:pPr>
    </w:p>
  </w:footnote>
  <w:footnote w:type="continuationSeparator" w:id="0">
    <w:p w14:paraId="0FC526AA" w14:textId="77777777" w:rsidR="00FA41B0" w:rsidRDefault="00FA41B0">
      <w:r>
        <w:continuationSeparator/>
      </w:r>
    </w:p>
  </w:footnote>
  <w:footnote w:type="continuationNotice" w:id="1">
    <w:p w14:paraId="6D2FEACF" w14:textId="77777777" w:rsidR="00FA41B0" w:rsidRDefault="00FA41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D78C0" w14:textId="262E1CA4" w:rsidR="00F3309D" w:rsidRPr="00433F79" w:rsidRDefault="00A97ABB" w:rsidP="00F3309D">
    <w:pPr>
      <w:pStyle w:val="Sidehoved"/>
      <w:tabs>
        <w:tab w:val="clear" w:pos="4819"/>
        <w:tab w:val="clear" w:pos="9638"/>
        <w:tab w:val="left" w:pos="8051"/>
      </w:tabs>
      <w:rPr>
        <w:rStyle w:val="Sidetal"/>
      </w:rPr>
    </w:pPr>
    <w:r>
      <w:rPr>
        <w:noProof/>
      </w:rPr>
      <w:drawing>
        <wp:anchor distT="0" distB="0" distL="114300" distR="114300" simplePos="0" relativeHeight="251658240" behindDoc="0" locked="0" layoutInCell="1" allowOverlap="1" wp14:anchorId="43DAB45E" wp14:editId="3846454D">
          <wp:simplePos x="0" y="377825"/>
          <wp:positionH relativeFrom="page">
            <wp:align>center</wp:align>
          </wp:positionH>
          <wp:positionV relativeFrom="page">
            <wp:posOffset>377825</wp:posOffset>
          </wp:positionV>
          <wp:extent cx="2105660" cy="414655"/>
          <wp:effectExtent l="0" t="0" r="8890" b="4445"/>
          <wp:wrapNone/>
          <wp:docPr id="2" name="Logo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105660" cy="414655"/>
                  </a:xfrm>
                  <a:prstGeom prst="rect">
                    <a:avLst/>
                  </a:prstGeom>
                </pic:spPr>
              </pic:pic>
            </a:graphicData>
          </a:graphic>
          <wp14:sizeRelH relativeFrom="margin">
            <wp14:pctWidth>0</wp14:pctWidth>
          </wp14:sizeRelH>
          <wp14:sizeRelV relativeFrom="margin">
            <wp14:pctHeight>0</wp14:pctHeight>
          </wp14:sizeRelV>
        </wp:anchor>
      </w:drawing>
    </w:r>
    <w:r w:rsidR="00F3309D">
      <w:tab/>
      <w:t xml:space="preserve"> </w:t>
    </w:r>
    <w:bookmarkStart w:id="5" w:name="SD_LAN_Page"/>
    <w:r>
      <w:rPr>
        <w:rStyle w:val="Sidetal"/>
      </w:rPr>
      <w:t>Side</w:t>
    </w:r>
    <w:bookmarkEnd w:id="5"/>
    <w:r w:rsidR="00F3309D" w:rsidRPr="00433F79">
      <w:rPr>
        <w:rStyle w:val="Sidetal"/>
      </w:rPr>
      <w:t xml:space="preserve"> </w:t>
    </w:r>
    <w:r w:rsidR="00F3309D" w:rsidRPr="00433F79">
      <w:rPr>
        <w:rStyle w:val="Sidetal"/>
      </w:rPr>
      <w:fldChar w:fldCharType="begin"/>
    </w:r>
    <w:r w:rsidR="00F3309D" w:rsidRPr="00433F79">
      <w:rPr>
        <w:rStyle w:val="Sidetal"/>
      </w:rPr>
      <w:instrText xml:space="preserve"> PAGE </w:instrText>
    </w:r>
    <w:r w:rsidR="00F3309D" w:rsidRPr="00433F79">
      <w:rPr>
        <w:rStyle w:val="Sidetal"/>
      </w:rPr>
      <w:fldChar w:fldCharType="separate"/>
    </w:r>
    <w:r w:rsidR="00094151">
      <w:rPr>
        <w:rStyle w:val="Sidetal"/>
        <w:noProof/>
      </w:rPr>
      <w:t>5</w:t>
    </w:r>
    <w:r w:rsidR="00F3309D" w:rsidRPr="00433F79">
      <w:rPr>
        <w:rStyle w:val="Sidetal"/>
      </w:rPr>
      <w:fldChar w:fldCharType="end"/>
    </w:r>
    <w:r w:rsidR="00F3309D" w:rsidRPr="00433F79">
      <w:rPr>
        <w:rStyle w:val="Sidetal"/>
      </w:rPr>
      <w:t xml:space="preserve"> </w:t>
    </w:r>
    <w:bookmarkStart w:id="6" w:name="SD_LAN_Of"/>
    <w:r>
      <w:rPr>
        <w:rStyle w:val="Sidetal"/>
      </w:rPr>
      <w:t>af</w:t>
    </w:r>
    <w:bookmarkEnd w:id="6"/>
    <w:r w:rsidR="00F3309D" w:rsidRPr="00433F79">
      <w:rPr>
        <w:rStyle w:val="Sidetal"/>
      </w:rPr>
      <w:t xml:space="preserve"> </w:t>
    </w:r>
    <w:r w:rsidR="00F3309D" w:rsidRPr="00433F79">
      <w:rPr>
        <w:rStyle w:val="Sidetal"/>
      </w:rPr>
      <w:fldChar w:fldCharType="begin"/>
    </w:r>
    <w:r w:rsidR="00F3309D" w:rsidRPr="00433F79">
      <w:rPr>
        <w:rStyle w:val="Sidetal"/>
      </w:rPr>
      <w:instrText xml:space="preserve"> </w:instrText>
    </w:r>
    <w:r w:rsidR="00F3309D">
      <w:rPr>
        <w:rStyle w:val="Sidetal"/>
      </w:rPr>
      <w:instrText>NUMPAGES</w:instrText>
    </w:r>
    <w:r w:rsidR="00F3309D" w:rsidRPr="00433F79">
      <w:rPr>
        <w:rStyle w:val="Sidetal"/>
      </w:rPr>
      <w:instrText xml:space="preserve"> </w:instrText>
    </w:r>
    <w:r w:rsidR="00F3309D" w:rsidRPr="00433F79">
      <w:rPr>
        <w:rStyle w:val="Sidetal"/>
      </w:rPr>
      <w:fldChar w:fldCharType="separate"/>
    </w:r>
    <w:r w:rsidR="00094151">
      <w:rPr>
        <w:rStyle w:val="Sidetal"/>
        <w:noProof/>
      </w:rPr>
      <w:t>6</w:t>
    </w:r>
    <w:r w:rsidR="00F3309D" w:rsidRPr="00433F79">
      <w:rPr>
        <w:rStyle w:val="Sidet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FFE7D" w14:textId="77777777" w:rsidR="00703C50" w:rsidRDefault="00703C50" w:rsidP="00703C50">
    <w:pPr>
      <w:pStyle w:val="Sidehoved"/>
    </w:pPr>
  </w:p>
  <w:p w14:paraId="4EB2BDE0" w14:textId="77777777" w:rsidR="00107B13" w:rsidRDefault="00A97ABB">
    <w:pPr>
      <w:pStyle w:val="Sidehoved"/>
    </w:pPr>
    <w:bookmarkStart w:id="7" w:name="SD_Notat"/>
    <w:bookmarkEnd w:id="7"/>
    <w:r>
      <w:rPr>
        <w:noProof/>
      </w:rPr>
      <w:drawing>
        <wp:anchor distT="0" distB="0" distL="114300" distR="114300" simplePos="0" relativeHeight="251658241" behindDoc="0" locked="0" layoutInCell="1" allowOverlap="1" wp14:anchorId="7ADD7BED" wp14:editId="1DE834F3">
          <wp:simplePos x="0" y="0"/>
          <wp:positionH relativeFrom="page">
            <wp:align>center</wp:align>
          </wp:positionH>
          <wp:positionV relativeFrom="page">
            <wp:posOffset>377825</wp:posOffset>
          </wp:positionV>
          <wp:extent cx="2105660" cy="414655"/>
          <wp:effectExtent l="0" t="0" r="8890" b="4445"/>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5660" cy="4146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12E5ECD"/>
    <w:multiLevelType w:val="hybridMultilevel"/>
    <w:tmpl w:val="5C42C1A4"/>
    <w:lvl w:ilvl="0" w:tplc="56F8FC0E">
      <w:start w:val="2"/>
      <w:numFmt w:val="decimal"/>
      <w:lvlText w:val="%1."/>
      <w:lvlJc w:val="left"/>
      <w:pPr>
        <w:tabs>
          <w:tab w:val="num" w:pos="720"/>
        </w:tabs>
        <w:ind w:left="720" w:hanging="360"/>
      </w:pPr>
    </w:lvl>
    <w:lvl w:ilvl="1" w:tplc="297E2C54">
      <w:numFmt w:val="bullet"/>
      <w:lvlText w:val="–"/>
      <w:lvlJc w:val="left"/>
      <w:pPr>
        <w:tabs>
          <w:tab w:val="num" w:pos="1440"/>
        </w:tabs>
        <w:ind w:left="1440" w:hanging="360"/>
      </w:pPr>
      <w:rPr>
        <w:rFonts w:ascii="Arial" w:hAnsi="Arial" w:hint="default"/>
      </w:rPr>
    </w:lvl>
    <w:lvl w:ilvl="2" w:tplc="0D3E7CA2">
      <w:numFmt w:val="bullet"/>
      <w:lvlText w:val="–"/>
      <w:lvlJc w:val="left"/>
      <w:pPr>
        <w:tabs>
          <w:tab w:val="num" w:pos="2160"/>
        </w:tabs>
        <w:ind w:left="2160" w:hanging="360"/>
      </w:pPr>
      <w:rPr>
        <w:rFonts w:ascii="Arial" w:hAnsi="Arial" w:hint="default"/>
      </w:rPr>
    </w:lvl>
    <w:lvl w:ilvl="3" w:tplc="DC6227F2" w:tentative="1">
      <w:start w:val="1"/>
      <w:numFmt w:val="decimal"/>
      <w:lvlText w:val="%4."/>
      <w:lvlJc w:val="left"/>
      <w:pPr>
        <w:tabs>
          <w:tab w:val="num" w:pos="2880"/>
        </w:tabs>
        <w:ind w:left="2880" w:hanging="360"/>
      </w:pPr>
    </w:lvl>
    <w:lvl w:ilvl="4" w:tplc="D6669C46" w:tentative="1">
      <w:start w:val="1"/>
      <w:numFmt w:val="decimal"/>
      <w:lvlText w:val="%5."/>
      <w:lvlJc w:val="left"/>
      <w:pPr>
        <w:tabs>
          <w:tab w:val="num" w:pos="3600"/>
        </w:tabs>
        <w:ind w:left="3600" w:hanging="360"/>
      </w:pPr>
    </w:lvl>
    <w:lvl w:ilvl="5" w:tplc="A8ECEFCA" w:tentative="1">
      <w:start w:val="1"/>
      <w:numFmt w:val="decimal"/>
      <w:lvlText w:val="%6."/>
      <w:lvlJc w:val="left"/>
      <w:pPr>
        <w:tabs>
          <w:tab w:val="num" w:pos="4320"/>
        </w:tabs>
        <w:ind w:left="4320" w:hanging="360"/>
      </w:pPr>
    </w:lvl>
    <w:lvl w:ilvl="6" w:tplc="D2C0C98C" w:tentative="1">
      <w:start w:val="1"/>
      <w:numFmt w:val="decimal"/>
      <w:lvlText w:val="%7."/>
      <w:lvlJc w:val="left"/>
      <w:pPr>
        <w:tabs>
          <w:tab w:val="num" w:pos="5040"/>
        </w:tabs>
        <w:ind w:left="5040" w:hanging="360"/>
      </w:pPr>
    </w:lvl>
    <w:lvl w:ilvl="7" w:tplc="99AC05F0" w:tentative="1">
      <w:start w:val="1"/>
      <w:numFmt w:val="decimal"/>
      <w:lvlText w:val="%8."/>
      <w:lvlJc w:val="left"/>
      <w:pPr>
        <w:tabs>
          <w:tab w:val="num" w:pos="5760"/>
        </w:tabs>
        <w:ind w:left="5760" w:hanging="360"/>
      </w:pPr>
    </w:lvl>
    <w:lvl w:ilvl="8" w:tplc="4A68DFEA" w:tentative="1">
      <w:start w:val="1"/>
      <w:numFmt w:val="decimal"/>
      <w:lvlText w:val="%9."/>
      <w:lvlJc w:val="left"/>
      <w:pPr>
        <w:tabs>
          <w:tab w:val="num" w:pos="6480"/>
        </w:tabs>
        <w:ind w:left="6480" w:hanging="360"/>
      </w:pPr>
    </w:lvl>
  </w:abstractNum>
  <w:abstractNum w:abstractNumId="9" w15:restartNumberingAfterBreak="0">
    <w:nsid w:val="01375017"/>
    <w:multiLevelType w:val="hybridMultilevel"/>
    <w:tmpl w:val="6EC4CAEC"/>
    <w:lvl w:ilvl="0" w:tplc="6792ED7E">
      <w:start w:val="1"/>
      <w:numFmt w:val="bullet"/>
      <w:lvlText w:val="•"/>
      <w:lvlJc w:val="left"/>
      <w:pPr>
        <w:tabs>
          <w:tab w:val="num" w:pos="720"/>
        </w:tabs>
        <w:ind w:left="720" w:hanging="360"/>
      </w:pPr>
      <w:rPr>
        <w:rFonts w:ascii="Arial" w:hAnsi="Arial" w:hint="default"/>
      </w:rPr>
    </w:lvl>
    <w:lvl w:ilvl="1" w:tplc="9CE465A2" w:tentative="1">
      <w:start w:val="1"/>
      <w:numFmt w:val="bullet"/>
      <w:lvlText w:val="•"/>
      <w:lvlJc w:val="left"/>
      <w:pPr>
        <w:tabs>
          <w:tab w:val="num" w:pos="1440"/>
        </w:tabs>
        <w:ind w:left="1440" w:hanging="360"/>
      </w:pPr>
      <w:rPr>
        <w:rFonts w:ascii="Arial" w:hAnsi="Arial" w:hint="default"/>
      </w:rPr>
    </w:lvl>
    <w:lvl w:ilvl="2" w:tplc="7B2850F8" w:tentative="1">
      <w:start w:val="1"/>
      <w:numFmt w:val="bullet"/>
      <w:lvlText w:val="•"/>
      <w:lvlJc w:val="left"/>
      <w:pPr>
        <w:tabs>
          <w:tab w:val="num" w:pos="2160"/>
        </w:tabs>
        <w:ind w:left="2160" w:hanging="360"/>
      </w:pPr>
      <w:rPr>
        <w:rFonts w:ascii="Arial" w:hAnsi="Arial" w:hint="default"/>
      </w:rPr>
    </w:lvl>
    <w:lvl w:ilvl="3" w:tplc="BC56A634" w:tentative="1">
      <w:start w:val="1"/>
      <w:numFmt w:val="bullet"/>
      <w:lvlText w:val="•"/>
      <w:lvlJc w:val="left"/>
      <w:pPr>
        <w:tabs>
          <w:tab w:val="num" w:pos="2880"/>
        </w:tabs>
        <w:ind w:left="2880" w:hanging="360"/>
      </w:pPr>
      <w:rPr>
        <w:rFonts w:ascii="Arial" w:hAnsi="Arial" w:hint="default"/>
      </w:rPr>
    </w:lvl>
    <w:lvl w:ilvl="4" w:tplc="C068CCF6" w:tentative="1">
      <w:start w:val="1"/>
      <w:numFmt w:val="bullet"/>
      <w:lvlText w:val="•"/>
      <w:lvlJc w:val="left"/>
      <w:pPr>
        <w:tabs>
          <w:tab w:val="num" w:pos="3600"/>
        </w:tabs>
        <w:ind w:left="3600" w:hanging="360"/>
      </w:pPr>
      <w:rPr>
        <w:rFonts w:ascii="Arial" w:hAnsi="Arial" w:hint="default"/>
      </w:rPr>
    </w:lvl>
    <w:lvl w:ilvl="5" w:tplc="A286836A" w:tentative="1">
      <w:start w:val="1"/>
      <w:numFmt w:val="bullet"/>
      <w:lvlText w:val="•"/>
      <w:lvlJc w:val="left"/>
      <w:pPr>
        <w:tabs>
          <w:tab w:val="num" w:pos="4320"/>
        </w:tabs>
        <w:ind w:left="4320" w:hanging="360"/>
      </w:pPr>
      <w:rPr>
        <w:rFonts w:ascii="Arial" w:hAnsi="Arial" w:hint="default"/>
      </w:rPr>
    </w:lvl>
    <w:lvl w:ilvl="6" w:tplc="05FE25D2" w:tentative="1">
      <w:start w:val="1"/>
      <w:numFmt w:val="bullet"/>
      <w:lvlText w:val="•"/>
      <w:lvlJc w:val="left"/>
      <w:pPr>
        <w:tabs>
          <w:tab w:val="num" w:pos="5040"/>
        </w:tabs>
        <w:ind w:left="5040" w:hanging="360"/>
      </w:pPr>
      <w:rPr>
        <w:rFonts w:ascii="Arial" w:hAnsi="Arial" w:hint="default"/>
      </w:rPr>
    </w:lvl>
    <w:lvl w:ilvl="7" w:tplc="7272E5C6" w:tentative="1">
      <w:start w:val="1"/>
      <w:numFmt w:val="bullet"/>
      <w:lvlText w:val="•"/>
      <w:lvlJc w:val="left"/>
      <w:pPr>
        <w:tabs>
          <w:tab w:val="num" w:pos="5760"/>
        </w:tabs>
        <w:ind w:left="5760" w:hanging="360"/>
      </w:pPr>
      <w:rPr>
        <w:rFonts w:ascii="Arial" w:hAnsi="Arial" w:hint="default"/>
      </w:rPr>
    </w:lvl>
    <w:lvl w:ilvl="8" w:tplc="812E5A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11" w15:restartNumberingAfterBreak="0">
    <w:nsid w:val="05B10DA5"/>
    <w:multiLevelType w:val="multilevel"/>
    <w:tmpl w:val="BD60B336"/>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361" w:hanging="1361"/>
      </w:pPr>
      <w:rPr>
        <w:rFonts w:hint="default"/>
      </w:rPr>
    </w:lvl>
    <w:lvl w:ilvl="6">
      <w:start w:val="1"/>
      <w:numFmt w:val="decimal"/>
      <w:lvlText w:val="%1.%2.%3.%4.%5.%6.%7."/>
      <w:lvlJc w:val="left"/>
      <w:pPr>
        <w:ind w:left="1644" w:hanging="1644"/>
      </w:pPr>
      <w:rPr>
        <w:rFonts w:hint="default"/>
      </w:rPr>
    </w:lvl>
    <w:lvl w:ilvl="7">
      <w:start w:val="1"/>
      <w:numFmt w:val="decimal"/>
      <w:lvlText w:val="%1.%2.%3.%4.%5.%6.%7.%8."/>
      <w:lvlJc w:val="left"/>
      <w:pPr>
        <w:ind w:left="1928" w:hanging="1928"/>
      </w:pPr>
      <w:rPr>
        <w:rFonts w:hint="default"/>
      </w:rPr>
    </w:lvl>
    <w:lvl w:ilvl="8">
      <w:start w:val="1"/>
      <w:numFmt w:val="decimal"/>
      <w:lvlText w:val="%1.%2.%3.%4.%5.%6.%7.%8.%9."/>
      <w:lvlJc w:val="left"/>
      <w:pPr>
        <w:ind w:left="2098" w:hanging="2098"/>
      </w:pPr>
      <w:rPr>
        <w:rFonts w:hint="default"/>
      </w:rPr>
    </w:lvl>
  </w:abstractNum>
  <w:abstractNum w:abstractNumId="12" w15:restartNumberingAfterBreak="0">
    <w:nsid w:val="0AFA3A72"/>
    <w:multiLevelType w:val="hybridMultilevel"/>
    <w:tmpl w:val="EEBE8F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F2D6F86"/>
    <w:multiLevelType w:val="hybridMultilevel"/>
    <w:tmpl w:val="79622F7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0FE32A78"/>
    <w:multiLevelType w:val="hybridMultilevel"/>
    <w:tmpl w:val="1F520230"/>
    <w:lvl w:ilvl="0" w:tplc="C3008A96">
      <w:start w:val="1"/>
      <w:numFmt w:val="decimal"/>
      <w:lvlText w:val="%1)"/>
      <w:lvlJc w:val="left"/>
      <w:pPr>
        <w:ind w:left="420" w:hanging="360"/>
      </w:pPr>
      <w:rPr>
        <w:rFonts w:hint="default"/>
      </w:rPr>
    </w:lvl>
    <w:lvl w:ilvl="1" w:tplc="04060019">
      <w:start w:val="1"/>
      <w:numFmt w:val="lowerLetter"/>
      <w:lvlText w:val="%2."/>
      <w:lvlJc w:val="left"/>
      <w:pPr>
        <w:ind w:left="1140" w:hanging="360"/>
      </w:pPr>
    </w:lvl>
    <w:lvl w:ilvl="2" w:tplc="0406001B">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15" w15:restartNumberingAfterBreak="0">
    <w:nsid w:val="15E813D1"/>
    <w:multiLevelType w:val="hybridMultilevel"/>
    <w:tmpl w:val="BC6E4226"/>
    <w:lvl w:ilvl="0" w:tplc="24D699D4">
      <w:start w:val="1"/>
      <w:numFmt w:val="bullet"/>
      <w:lvlText w:val="•"/>
      <w:lvlJc w:val="left"/>
      <w:pPr>
        <w:tabs>
          <w:tab w:val="num" w:pos="720"/>
        </w:tabs>
        <w:ind w:left="720" w:hanging="360"/>
      </w:pPr>
      <w:rPr>
        <w:rFonts w:ascii="Arial" w:hAnsi="Arial" w:hint="default"/>
      </w:rPr>
    </w:lvl>
    <w:lvl w:ilvl="1" w:tplc="DC2E6EC0" w:tentative="1">
      <w:start w:val="1"/>
      <w:numFmt w:val="bullet"/>
      <w:lvlText w:val="•"/>
      <w:lvlJc w:val="left"/>
      <w:pPr>
        <w:tabs>
          <w:tab w:val="num" w:pos="1440"/>
        </w:tabs>
        <w:ind w:left="1440" w:hanging="360"/>
      </w:pPr>
      <w:rPr>
        <w:rFonts w:ascii="Arial" w:hAnsi="Arial" w:hint="default"/>
      </w:rPr>
    </w:lvl>
    <w:lvl w:ilvl="2" w:tplc="46F44C4C" w:tentative="1">
      <w:start w:val="1"/>
      <w:numFmt w:val="bullet"/>
      <w:lvlText w:val="•"/>
      <w:lvlJc w:val="left"/>
      <w:pPr>
        <w:tabs>
          <w:tab w:val="num" w:pos="2160"/>
        </w:tabs>
        <w:ind w:left="2160" w:hanging="360"/>
      </w:pPr>
      <w:rPr>
        <w:rFonts w:ascii="Arial" w:hAnsi="Arial" w:hint="default"/>
      </w:rPr>
    </w:lvl>
    <w:lvl w:ilvl="3" w:tplc="612095D2" w:tentative="1">
      <w:start w:val="1"/>
      <w:numFmt w:val="bullet"/>
      <w:lvlText w:val="•"/>
      <w:lvlJc w:val="left"/>
      <w:pPr>
        <w:tabs>
          <w:tab w:val="num" w:pos="2880"/>
        </w:tabs>
        <w:ind w:left="2880" w:hanging="360"/>
      </w:pPr>
      <w:rPr>
        <w:rFonts w:ascii="Arial" w:hAnsi="Arial" w:hint="default"/>
      </w:rPr>
    </w:lvl>
    <w:lvl w:ilvl="4" w:tplc="0C9409F2" w:tentative="1">
      <w:start w:val="1"/>
      <w:numFmt w:val="bullet"/>
      <w:lvlText w:val="•"/>
      <w:lvlJc w:val="left"/>
      <w:pPr>
        <w:tabs>
          <w:tab w:val="num" w:pos="3600"/>
        </w:tabs>
        <w:ind w:left="3600" w:hanging="360"/>
      </w:pPr>
      <w:rPr>
        <w:rFonts w:ascii="Arial" w:hAnsi="Arial" w:hint="default"/>
      </w:rPr>
    </w:lvl>
    <w:lvl w:ilvl="5" w:tplc="CE7034F0" w:tentative="1">
      <w:start w:val="1"/>
      <w:numFmt w:val="bullet"/>
      <w:lvlText w:val="•"/>
      <w:lvlJc w:val="left"/>
      <w:pPr>
        <w:tabs>
          <w:tab w:val="num" w:pos="4320"/>
        </w:tabs>
        <w:ind w:left="4320" w:hanging="360"/>
      </w:pPr>
      <w:rPr>
        <w:rFonts w:ascii="Arial" w:hAnsi="Arial" w:hint="default"/>
      </w:rPr>
    </w:lvl>
    <w:lvl w:ilvl="6" w:tplc="2B00152A" w:tentative="1">
      <w:start w:val="1"/>
      <w:numFmt w:val="bullet"/>
      <w:lvlText w:val="•"/>
      <w:lvlJc w:val="left"/>
      <w:pPr>
        <w:tabs>
          <w:tab w:val="num" w:pos="5040"/>
        </w:tabs>
        <w:ind w:left="5040" w:hanging="360"/>
      </w:pPr>
      <w:rPr>
        <w:rFonts w:ascii="Arial" w:hAnsi="Arial" w:hint="default"/>
      </w:rPr>
    </w:lvl>
    <w:lvl w:ilvl="7" w:tplc="55D8A8D0" w:tentative="1">
      <w:start w:val="1"/>
      <w:numFmt w:val="bullet"/>
      <w:lvlText w:val="•"/>
      <w:lvlJc w:val="left"/>
      <w:pPr>
        <w:tabs>
          <w:tab w:val="num" w:pos="5760"/>
        </w:tabs>
        <w:ind w:left="5760" w:hanging="360"/>
      </w:pPr>
      <w:rPr>
        <w:rFonts w:ascii="Arial" w:hAnsi="Arial" w:hint="default"/>
      </w:rPr>
    </w:lvl>
    <w:lvl w:ilvl="8" w:tplc="E850CE7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93116DD"/>
    <w:multiLevelType w:val="multilevel"/>
    <w:tmpl w:val="215C3EA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8" w15:restartNumberingAfterBreak="0">
    <w:nsid w:val="1AD62A8A"/>
    <w:multiLevelType w:val="hybridMultilevel"/>
    <w:tmpl w:val="273C74DA"/>
    <w:lvl w:ilvl="0" w:tplc="5D2E180E">
      <w:start w:val="1"/>
      <w:numFmt w:val="decimal"/>
      <w:lvlText w:val="%1."/>
      <w:lvlJc w:val="left"/>
      <w:pPr>
        <w:ind w:left="720" w:hanging="360"/>
      </w:pPr>
      <w:rPr>
        <w:rFonts w:cs="Arial" w:hint="default"/>
        <w:sz w:val="26"/>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7313F62"/>
    <w:multiLevelType w:val="hybridMultilevel"/>
    <w:tmpl w:val="9B92E0C0"/>
    <w:lvl w:ilvl="0" w:tplc="C0E4A2EA">
      <w:start w:val="1"/>
      <w:numFmt w:val="bullet"/>
      <w:lvlText w:val="•"/>
      <w:lvlJc w:val="left"/>
      <w:pPr>
        <w:tabs>
          <w:tab w:val="num" w:pos="720"/>
        </w:tabs>
        <w:ind w:left="720" w:hanging="360"/>
      </w:pPr>
      <w:rPr>
        <w:rFonts w:ascii="Arial" w:hAnsi="Arial" w:hint="default"/>
      </w:rPr>
    </w:lvl>
    <w:lvl w:ilvl="1" w:tplc="5254EE7E" w:tentative="1">
      <w:start w:val="1"/>
      <w:numFmt w:val="bullet"/>
      <w:lvlText w:val="•"/>
      <w:lvlJc w:val="left"/>
      <w:pPr>
        <w:tabs>
          <w:tab w:val="num" w:pos="1440"/>
        </w:tabs>
        <w:ind w:left="1440" w:hanging="360"/>
      </w:pPr>
      <w:rPr>
        <w:rFonts w:ascii="Arial" w:hAnsi="Arial" w:hint="default"/>
      </w:rPr>
    </w:lvl>
    <w:lvl w:ilvl="2" w:tplc="ED0A19AA" w:tentative="1">
      <w:start w:val="1"/>
      <w:numFmt w:val="bullet"/>
      <w:lvlText w:val="•"/>
      <w:lvlJc w:val="left"/>
      <w:pPr>
        <w:tabs>
          <w:tab w:val="num" w:pos="2160"/>
        </w:tabs>
        <w:ind w:left="2160" w:hanging="360"/>
      </w:pPr>
      <w:rPr>
        <w:rFonts w:ascii="Arial" w:hAnsi="Arial" w:hint="default"/>
      </w:rPr>
    </w:lvl>
    <w:lvl w:ilvl="3" w:tplc="FADA1CF8" w:tentative="1">
      <w:start w:val="1"/>
      <w:numFmt w:val="bullet"/>
      <w:lvlText w:val="•"/>
      <w:lvlJc w:val="left"/>
      <w:pPr>
        <w:tabs>
          <w:tab w:val="num" w:pos="2880"/>
        </w:tabs>
        <w:ind w:left="2880" w:hanging="360"/>
      </w:pPr>
      <w:rPr>
        <w:rFonts w:ascii="Arial" w:hAnsi="Arial" w:hint="default"/>
      </w:rPr>
    </w:lvl>
    <w:lvl w:ilvl="4" w:tplc="A9802AC4" w:tentative="1">
      <w:start w:val="1"/>
      <w:numFmt w:val="bullet"/>
      <w:lvlText w:val="•"/>
      <w:lvlJc w:val="left"/>
      <w:pPr>
        <w:tabs>
          <w:tab w:val="num" w:pos="3600"/>
        </w:tabs>
        <w:ind w:left="3600" w:hanging="360"/>
      </w:pPr>
      <w:rPr>
        <w:rFonts w:ascii="Arial" w:hAnsi="Arial" w:hint="default"/>
      </w:rPr>
    </w:lvl>
    <w:lvl w:ilvl="5" w:tplc="E812AFBE" w:tentative="1">
      <w:start w:val="1"/>
      <w:numFmt w:val="bullet"/>
      <w:lvlText w:val="•"/>
      <w:lvlJc w:val="left"/>
      <w:pPr>
        <w:tabs>
          <w:tab w:val="num" w:pos="4320"/>
        </w:tabs>
        <w:ind w:left="4320" w:hanging="360"/>
      </w:pPr>
      <w:rPr>
        <w:rFonts w:ascii="Arial" w:hAnsi="Arial" w:hint="default"/>
      </w:rPr>
    </w:lvl>
    <w:lvl w:ilvl="6" w:tplc="B68CA742" w:tentative="1">
      <w:start w:val="1"/>
      <w:numFmt w:val="bullet"/>
      <w:lvlText w:val="•"/>
      <w:lvlJc w:val="left"/>
      <w:pPr>
        <w:tabs>
          <w:tab w:val="num" w:pos="5040"/>
        </w:tabs>
        <w:ind w:left="5040" w:hanging="360"/>
      </w:pPr>
      <w:rPr>
        <w:rFonts w:ascii="Arial" w:hAnsi="Arial" w:hint="default"/>
      </w:rPr>
    </w:lvl>
    <w:lvl w:ilvl="7" w:tplc="2C365A80" w:tentative="1">
      <w:start w:val="1"/>
      <w:numFmt w:val="bullet"/>
      <w:lvlText w:val="•"/>
      <w:lvlJc w:val="left"/>
      <w:pPr>
        <w:tabs>
          <w:tab w:val="num" w:pos="5760"/>
        </w:tabs>
        <w:ind w:left="5760" w:hanging="360"/>
      </w:pPr>
      <w:rPr>
        <w:rFonts w:ascii="Arial" w:hAnsi="Arial" w:hint="default"/>
      </w:rPr>
    </w:lvl>
    <w:lvl w:ilvl="8" w:tplc="4640866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AA115CD"/>
    <w:multiLevelType w:val="hybridMultilevel"/>
    <w:tmpl w:val="ED86B1F2"/>
    <w:lvl w:ilvl="0" w:tplc="F0A47E54">
      <w:start w:val="1"/>
      <w:numFmt w:val="decimal"/>
      <w:lvlText w:val="%1."/>
      <w:lvlJc w:val="left"/>
      <w:pPr>
        <w:ind w:left="360" w:hanging="360"/>
      </w:pPr>
      <w:rPr>
        <w:rFonts w:cs="Arial" w:hint="default"/>
        <w:sz w:val="26"/>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32DB3B5F"/>
    <w:multiLevelType w:val="hybridMultilevel"/>
    <w:tmpl w:val="C38C61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53F609E"/>
    <w:multiLevelType w:val="hybridMultilevel"/>
    <w:tmpl w:val="2598A4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41116886"/>
    <w:multiLevelType w:val="hybridMultilevel"/>
    <w:tmpl w:val="34E6BFDC"/>
    <w:lvl w:ilvl="0" w:tplc="7488E660">
      <w:start w:val="1"/>
      <w:numFmt w:val="bullet"/>
      <w:lvlText w:val="•"/>
      <w:lvlJc w:val="left"/>
      <w:pPr>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14D78CF"/>
    <w:multiLevelType w:val="hybridMultilevel"/>
    <w:tmpl w:val="D3FE505E"/>
    <w:lvl w:ilvl="0" w:tplc="7FA0B19C">
      <w:start w:val="1"/>
      <w:numFmt w:val="bullet"/>
      <w:lvlText w:val="•"/>
      <w:lvlJc w:val="left"/>
      <w:pPr>
        <w:tabs>
          <w:tab w:val="num" w:pos="720"/>
        </w:tabs>
        <w:ind w:left="720" w:hanging="360"/>
      </w:pPr>
      <w:rPr>
        <w:rFonts w:ascii="Arial" w:hAnsi="Arial" w:hint="default"/>
      </w:rPr>
    </w:lvl>
    <w:lvl w:ilvl="1" w:tplc="481A8540">
      <w:numFmt w:val="bullet"/>
      <w:lvlText w:val="•"/>
      <w:lvlJc w:val="left"/>
      <w:pPr>
        <w:tabs>
          <w:tab w:val="num" w:pos="1440"/>
        </w:tabs>
        <w:ind w:left="1440" w:hanging="360"/>
      </w:pPr>
      <w:rPr>
        <w:rFonts w:ascii="Arial" w:hAnsi="Arial" w:hint="default"/>
      </w:rPr>
    </w:lvl>
    <w:lvl w:ilvl="2" w:tplc="5A084CD8" w:tentative="1">
      <w:start w:val="1"/>
      <w:numFmt w:val="bullet"/>
      <w:lvlText w:val="•"/>
      <w:lvlJc w:val="left"/>
      <w:pPr>
        <w:tabs>
          <w:tab w:val="num" w:pos="2160"/>
        </w:tabs>
        <w:ind w:left="2160" w:hanging="360"/>
      </w:pPr>
      <w:rPr>
        <w:rFonts w:ascii="Arial" w:hAnsi="Arial" w:hint="default"/>
      </w:rPr>
    </w:lvl>
    <w:lvl w:ilvl="3" w:tplc="8F94AB5C" w:tentative="1">
      <w:start w:val="1"/>
      <w:numFmt w:val="bullet"/>
      <w:lvlText w:val="•"/>
      <w:lvlJc w:val="left"/>
      <w:pPr>
        <w:tabs>
          <w:tab w:val="num" w:pos="2880"/>
        </w:tabs>
        <w:ind w:left="2880" w:hanging="360"/>
      </w:pPr>
      <w:rPr>
        <w:rFonts w:ascii="Arial" w:hAnsi="Arial" w:hint="default"/>
      </w:rPr>
    </w:lvl>
    <w:lvl w:ilvl="4" w:tplc="7F08EFEC" w:tentative="1">
      <w:start w:val="1"/>
      <w:numFmt w:val="bullet"/>
      <w:lvlText w:val="•"/>
      <w:lvlJc w:val="left"/>
      <w:pPr>
        <w:tabs>
          <w:tab w:val="num" w:pos="3600"/>
        </w:tabs>
        <w:ind w:left="3600" w:hanging="360"/>
      </w:pPr>
      <w:rPr>
        <w:rFonts w:ascii="Arial" w:hAnsi="Arial" w:hint="default"/>
      </w:rPr>
    </w:lvl>
    <w:lvl w:ilvl="5" w:tplc="C8445526" w:tentative="1">
      <w:start w:val="1"/>
      <w:numFmt w:val="bullet"/>
      <w:lvlText w:val="•"/>
      <w:lvlJc w:val="left"/>
      <w:pPr>
        <w:tabs>
          <w:tab w:val="num" w:pos="4320"/>
        </w:tabs>
        <w:ind w:left="4320" w:hanging="360"/>
      </w:pPr>
      <w:rPr>
        <w:rFonts w:ascii="Arial" w:hAnsi="Arial" w:hint="default"/>
      </w:rPr>
    </w:lvl>
    <w:lvl w:ilvl="6" w:tplc="16FC43F2" w:tentative="1">
      <w:start w:val="1"/>
      <w:numFmt w:val="bullet"/>
      <w:lvlText w:val="•"/>
      <w:lvlJc w:val="left"/>
      <w:pPr>
        <w:tabs>
          <w:tab w:val="num" w:pos="5040"/>
        </w:tabs>
        <w:ind w:left="5040" w:hanging="360"/>
      </w:pPr>
      <w:rPr>
        <w:rFonts w:ascii="Arial" w:hAnsi="Arial" w:hint="default"/>
      </w:rPr>
    </w:lvl>
    <w:lvl w:ilvl="7" w:tplc="17EC2458" w:tentative="1">
      <w:start w:val="1"/>
      <w:numFmt w:val="bullet"/>
      <w:lvlText w:val="•"/>
      <w:lvlJc w:val="left"/>
      <w:pPr>
        <w:tabs>
          <w:tab w:val="num" w:pos="5760"/>
        </w:tabs>
        <w:ind w:left="5760" w:hanging="360"/>
      </w:pPr>
      <w:rPr>
        <w:rFonts w:ascii="Arial" w:hAnsi="Arial" w:hint="default"/>
      </w:rPr>
    </w:lvl>
    <w:lvl w:ilvl="8" w:tplc="ABFA4A5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D73E4E"/>
    <w:multiLevelType w:val="hybridMultilevel"/>
    <w:tmpl w:val="D6ECB122"/>
    <w:lvl w:ilvl="0" w:tplc="21AADF66">
      <w:start w:val="1"/>
      <w:numFmt w:val="decimal"/>
      <w:lvlText w:val="%1."/>
      <w:lvlJc w:val="left"/>
      <w:pPr>
        <w:ind w:left="720" w:hanging="360"/>
      </w:pPr>
      <w:rPr>
        <w:rFonts w:cs="Arial" w:hint="default"/>
        <w:sz w:val="26"/>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15:restartNumberingAfterBreak="0">
    <w:nsid w:val="4EE145B4"/>
    <w:multiLevelType w:val="hybridMultilevel"/>
    <w:tmpl w:val="993AB8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F1B7DE0"/>
    <w:multiLevelType w:val="hybridMultilevel"/>
    <w:tmpl w:val="BC44117E"/>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30" w15:restartNumberingAfterBreak="0">
    <w:nsid w:val="54EF1A1B"/>
    <w:multiLevelType w:val="hybridMultilevel"/>
    <w:tmpl w:val="595C7032"/>
    <w:lvl w:ilvl="0" w:tplc="A0E02C70">
      <w:start w:val="1"/>
      <w:numFmt w:val="bullet"/>
      <w:lvlText w:val="•"/>
      <w:lvlJc w:val="left"/>
      <w:pPr>
        <w:tabs>
          <w:tab w:val="num" w:pos="720"/>
        </w:tabs>
        <w:ind w:left="720" w:hanging="360"/>
      </w:pPr>
      <w:rPr>
        <w:rFonts w:ascii="Arial" w:hAnsi="Arial" w:hint="default"/>
      </w:rPr>
    </w:lvl>
    <w:lvl w:ilvl="1" w:tplc="4A90C5EE" w:tentative="1">
      <w:start w:val="1"/>
      <w:numFmt w:val="bullet"/>
      <w:lvlText w:val="•"/>
      <w:lvlJc w:val="left"/>
      <w:pPr>
        <w:tabs>
          <w:tab w:val="num" w:pos="1440"/>
        </w:tabs>
        <w:ind w:left="1440" w:hanging="360"/>
      </w:pPr>
      <w:rPr>
        <w:rFonts w:ascii="Arial" w:hAnsi="Arial" w:hint="default"/>
      </w:rPr>
    </w:lvl>
    <w:lvl w:ilvl="2" w:tplc="B6A6ADD6" w:tentative="1">
      <w:start w:val="1"/>
      <w:numFmt w:val="bullet"/>
      <w:lvlText w:val="•"/>
      <w:lvlJc w:val="left"/>
      <w:pPr>
        <w:tabs>
          <w:tab w:val="num" w:pos="2160"/>
        </w:tabs>
        <w:ind w:left="2160" w:hanging="360"/>
      </w:pPr>
      <w:rPr>
        <w:rFonts w:ascii="Arial" w:hAnsi="Arial" w:hint="default"/>
      </w:rPr>
    </w:lvl>
    <w:lvl w:ilvl="3" w:tplc="9FC6F0C4" w:tentative="1">
      <w:start w:val="1"/>
      <w:numFmt w:val="bullet"/>
      <w:lvlText w:val="•"/>
      <w:lvlJc w:val="left"/>
      <w:pPr>
        <w:tabs>
          <w:tab w:val="num" w:pos="2880"/>
        </w:tabs>
        <w:ind w:left="2880" w:hanging="360"/>
      </w:pPr>
      <w:rPr>
        <w:rFonts w:ascii="Arial" w:hAnsi="Arial" w:hint="default"/>
      </w:rPr>
    </w:lvl>
    <w:lvl w:ilvl="4" w:tplc="1E8A11B8" w:tentative="1">
      <w:start w:val="1"/>
      <w:numFmt w:val="bullet"/>
      <w:lvlText w:val="•"/>
      <w:lvlJc w:val="left"/>
      <w:pPr>
        <w:tabs>
          <w:tab w:val="num" w:pos="3600"/>
        </w:tabs>
        <w:ind w:left="3600" w:hanging="360"/>
      </w:pPr>
      <w:rPr>
        <w:rFonts w:ascii="Arial" w:hAnsi="Arial" w:hint="default"/>
      </w:rPr>
    </w:lvl>
    <w:lvl w:ilvl="5" w:tplc="3DCAE8B8" w:tentative="1">
      <w:start w:val="1"/>
      <w:numFmt w:val="bullet"/>
      <w:lvlText w:val="•"/>
      <w:lvlJc w:val="left"/>
      <w:pPr>
        <w:tabs>
          <w:tab w:val="num" w:pos="4320"/>
        </w:tabs>
        <w:ind w:left="4320" w:hanging="360"/>
      </w:pPr>
      <w:rPr>
        <w:rFonts w:ascii="Arial" w:hAnsi="Arial" w:hint="default"/>
      </w:rPr>
    </w:lvl>
    <w:lvl w:ilvl="6" w:tplc="6CFEDE5C" w:tentative="1">
      <w:start w:val="1"/>
      <w:numFmt w:val="bullet"/>
      <w:lvlText w:val="•"/>
      <w:lvlJc w:val="left"/>
      <w:pPr>
        <w:tabs>
          <w:tab w:val="num" w:pos="5040"/>
        </w:tabs>
        <w:ind w:left="5040" w:hanging="360"/>
      </w:pPr>
      <w:rPr>
        <w:rFonts w:ascii="Arial" w:hAnsi="Arial" w:hint="default"/>
      </w:rPr>
    </w:lvl>
    <w:lvl w:ilvl="7" w:tplc="F1A6F288" w:tentative="1">
      <w:start w:val="1"/>
      <w:numFmt w:val="bullet"/>
      <w:lvlText w:val="•"/>
      <w:lvlJc w:val="left"/>
      <w:pPr>
        <w:tabs>
          <w:tab w:val="num" w:pos="5760"/>
        </w:tabs>
        <w:ind w:left="5760" w:hanging="360"/>
      </w:pPr>
      <w:rPr>
        <w:rFonts w:ascii="Arial" w:hAnsi="Arial" w:hint="default"/>
      </w:rPr>
    </w:lvl>
    <w:lvl w:ilvl="8" w:tplc="E9D67D7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65B395F"/>
    <w:multiLevelType w:val="hybridMultilevel"/>
    <w:tmpl w:val="5C12A6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A610540"/>
    <w:multiLevelType w:val="hybridMultilevel"/>
    <w:tmpl w:val="FE50DE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34" w15:restartNumberingAfterBreak="0">
    <w:nsid w:val="63713A76"/>
    <w:multiLevelType w:val="hybridMultilevel"/>
    <w:tmpl w:val="EF52BA6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5" w15:restartNumberingAfterBreak="0">
    <w:nsid w:val="63C7275B"/>
    <w:multiLevelType w:val="hybridMultilevel"/>
    <w:tmpl w:val="342A9BD0"/>
    <w:lvl w:ilvl="0" w:tplc="FA46E6EC">
      <w:start w:val="1"/>
      <w:numFmt w:val="bullet"/>
      <w:lvlText w:val="•"/>
      <w:lvlJc w:val="left"/>
      <w:pPr>
        <w:tabs>
          <w:tab w:val="num" w:pos="720"/>
        </w:tabs>
        <w:ind w:left="720" w:hanging="360"/>
      </w:pPr>
      <w:rPr>
        <w:rFonts w:ascii="Arial" w:hAnsi="Arial" w:hint="default"/>
      </w:rPr>
    </w:lvl>
    <w:lvl w:ilvl="1" w:tplc="7F5C4902" w:tentative="1">
      <w:start w:val="1"/>
      <w:numFmt w:val="bullet"/>
      <w:lvlText w:val="•"/>
      <w:lvlJc w:val="left"/>
      <w:pPr>
        <w:tabs>
          <w:tab w:val="num" w:pos="1440"/>
        </w:tabs>
        <w:ind w:left="1440" w:hanging="360"/>
      </w:pPr>
      <w:rPr>
        <w:rFonts w:ascii="Arial" w:hAnsi="Arial" w:hint="default"/>
      </w:rPr>
    </w:lvl>
    <w:lvl w:ilvl="2" w:tplc="366E7B24" w:tentative="1">
      <w:start w:val="1"/>
      <w:numFmt w:val="bullet"/>
      <w:lvlText w:val="•"/>
      <w:lvlJc w:val="left"/>
      <w:pPr>
        <w:tabs>
          <w:tab w:val="num" w:pos="2160"/>
        </w:tabs>
        <w:ind w:left="2160" w:hanging="360"/>
      </w:pPr>
      <w:rPr>
        <w:rFonts w:ascii="Arial" w:hAnsi="Arial" w:hint="default"/>
      </w:rPr>
    </w:lvl>
    <w:lvl w:ilvl="3" w:tplc="9392BD54" w:tentative="1">
      <w:start w:val="1"/>
      <w:numFmt w:val="bullet"/>
      <w:lvlText w:val="•"/>
      <w:lvlJc w:val="left"/>
      <w:pPr>
        <w:tabs>
          <w:tab w:val="num" w:pos="2880"/>
        </w:tabs>
        <w:ind w:left="2880" w:hanging="360"/>
      </w:pPr>
      <w:rPr>
        <w:rFonts w:ascii="Arial" w:hAnsi="Arial" w:hint="default"/>
      </w:rPr>
    </w:lvl>
    <w:lvl w:ilvl="4" w:tplc="B43E3950" w:tentative="1">
      <w:start w:val="1"/>
      <w:numFmt w:val="bullet"/>
      <w:lvlText w:val="•"/>
      <w:lvlJc w:val="left"/>
      <w:pPr>
        <w:tabs>
          <w:tab w:val="num" w:pos="3600"/>
        </w:tabs>
        <w:ind w:left="3600" w:hanging="360"/>
      </w:pPr>
      <w:rPr>
        <w:rFonts w:ascii="Arial" w:hAnsi="Arial" w:hint="default"/>
      </w:rPr>
    </w:lvl>
    <w:lvl w:ilvl="5" w:tplc="0EDA1A12" w:tentative="1">
      <w:start w:val="1"/>
      <w:numFmt w:val="bullet"/>
      <w:lvlText w:val="•"/>
      <w:lvlJc w:val="left"/>
      <w:pPr>
        <w:tabs>
          <w:tab w:val="num" w:pos="4320"/>
        </w:tabs>
        <w:ind w:left="4320" w:hanging="360"/>
      </w:pPr>
      <w:rPr>
        <w:rFonts w:ascii="Arial" w:hAnsi="Arial" w:hint="default"/>
      </w:rPr>
    </w:lvl>
    <w:lvl w:ilvl="6" w:tplc="9A10DD00" w:tentative="1">
      <w:start w:val="1"/>
      <w:numFmt w:val="bullet"/>
      <w:lvlText w:val="•"/>
      <w:lvlJc w:val="left"/>
      <w:pPr>
        <w:tabs>
          <w:tab w:val="num" w:pos="5040"/>
        </w:tabs>
        <w:ind w:left="5040" w:hanging="360"/>
      </w:pPr>
      <w:rPr>
        <w:rFonts w:ascii="Arial" w:hAnsi="Arial" w:hint="default"/>
      </w:rPr>
    </w:lvl>
    <w:lvl w:ilvl="7" w:tplc="D1DA416C" w:tentative="1">
      <w:start w:val="1"/>
      <w:numFmt w:val="bullet"/>
      <w:lvlText w:val="•"/>
      <w:lvlJc w:val="left"/>
      <w:pPr>
        <w:tabs>
          <w:tab w:val="num" w:pos="5760"/>
        </w:tabs>
        <w:ind w:left="5760" w:hanging="360"/>
      </w:pPr>
      <w:rPr>
        <w:rFonts w:ascii="Arial" w:hAnsi="Arial" w:hint="default"/>
      </w:rPr>
    </w:lvl>
    <w:lvl w:ilvl="8" w:tplc="47DC0EA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6C1981"/>
    <w:multiLevelType w:val="hybridMultilevel"/>
    <w:tmpl w:val="E7A085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ACB3B03"/>
    <w:multiLevelType w:val="multilevel"/>
    <w:tmpl w:val="6A3290C6"/>
    <w:lvl w:ilvl="0">
      <w:start w:val="1"/>
      <w:numFmt w:val="bullet"/>
      <w:lvlText w:val=""/>
      <w:lvlJc w:val="left"/>
      <w:pPr>
        <w:tabs>
          <w:tab w:val="num" w:pos="255"/>
        </w:tabs>
        <w:ind w:left="255" w:hanging="255"/>
      </w:pPr>
      <w:rPr>
        <w:rFonts w:ascii="Symbol" w:hAnsi="Symbol" w:hint="default"/>
      </w:rPr>
    </w:lvl>
    <w:lvl w:ilvl="1">
      <w:start w:val="1"/>
      <w:numFmt w:val="bullet"/>
      <w:lvlText w:val=""/>
      <w:lvlJc w:val="left"/>
      <w:pPr>
        <w:tabs>
          <w:tab w:val="num" w:pos="510"/>
        </w:tabs>
        <w:ind w:left="510" w:hanging="255"/>
      </w:pPr>
      <w:rPr>
        <w:rFonts w:ascii="Symbol" w:hAnsi="Symbol" w:hint="default"/>
      </w:rPr>
    </w:lvl>
    <w:lvl w:ilvl="2">
      <w:start w:val="1"/>
      <w:numFmt w:val="bullet"/>
      <w:lvlText w:val=""/>
      <w:lvlJc w:val="left"/>
      <w:pPr>
        <w:tabs>
          <w:tab w:val="num" w:pos="794"/>
        </w:tabs>
        <w:ind w:left="794" w:hanging="284"/>
      </w:pPr>
      <w:rPr>
        <w:rFonts w:ascii="Symbol" w:hAnsi="Symbol" w:hint="default"/>
      </w:rPr>
    </w:lvl>
    <w:lvl w:ilvl="3">
      <w:start w:val="1"/>
      <w:numFmt w:val="bullet"/>
      <w:lvlText w:val=""/>
      <w:lvlJc w:val="left"/>
      <w:pPr>
        <w:tabs>
          <w:tab w:val="num" w:pos="1077"/>
        </w:tabs>
        <w:ind w:left="1077" w:hanging="283"/>
      </w:pPr>
      <w:rPr>
        <w:rFonts w:ascii="Symbol" w:hAnsi="Symbol" w:hint="default"/>
      </w:rPr>
    </w:lvl>
    <w:lvl w:ilvl="4">
      <w:start w:val="1"/>
      <w:numFmt w:val="bullet"/>
      <w:lvlText w:val=""/>
      <w:lvlJc w:val="left"/>
      <w:pPr>
        <w:tabs>
          <w:tab w:val="num" w:pos="1361"/>
        </w:tabs>
        <w:ind w:left="1361" w:hanging="284"/>
      </w:pPr>
      <w:rPr>
        <w:rFonts w:ascii="Symbol" w:hAnsi="Symbol" w:hint="default"/>
      </w:rPr>
    </w:lvl>
    <w:lvl w:ilvl="5">
      <w:start w:val="1"/>
      <w:numFmt w:val="bullet"/>
      <w:lvlText w:val=""/>
      <w:lvlJc w:val="left"/>
      <w:pPr>
        <w:tabs>
          <w:tab w:val="num" w:pos="1701"/>
        </w:tabs>
        <w:ind w:left="1701" w:hanging="340"/>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38" w15:restartNumberingAfterBreak="0">
    <w:nsid w:val="6B2406B7"/>
    <w:multiLevelType w:val="hybridMultilevel"/>
    <w:tmpl w:val="0798C2AA"/>
    <w:lvl w:ilvl="0" w:tplc="3D762DB6">
      <w:start w:val="1"/>
      <w:numFmt w:val="bullet"/>
      <w:lvlText w:val="-"/>
      <w:lvlJc w:val="left"/>
      <w:pPr>
        <w:ind w:left="720" w:hanging="360"/>
      </w:pPr>
      <w:rPr>
        <w:rFonts w:ascii="Garamond" w:eastAsia="Times New Roman" w:hAnsi="Garamond"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B2D745C"/>
    <w:multiLevelType w:val="hybridMultilevel"/>
    <w:tmpl w:val="13F26748"/>
    <w:lvl w:ilvl="0" w:tplc="3D762DB6">
      <w:start w:val="1"/>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C374872"/>
    <w:multiLevelType w:val="hybridMultilevel"/>
    <w:tmpl w:val="E33888DE"/>
    <w:lvl w:ilvl="0" w:tplc="3E62C10E">
      <w:start w:val="1"/>
      <w:numFmt w:val="bullet"/>
      <w:lvlText w:val="•"/>
      <w:lvlJc w:val="left"/>
      <w:pPr>
        <w:tabs>
          <w:tab w:val="num" w:pos="720"/>
        </w:tabs>
        <w:ind w:left="720" w:hanging="360"/>
      </w:pPr>
      <w:rPr>
        <w:rFonts w:ascii="Arial" w:hAnsi="Arial" w:hint="default"/>
      </w:rPr>
    </w:lvl>
    <w:lvl w:ilvl="1" w:tplc="DEC6E11E">
      <w:numFmt w:val="bullet"/>
      <w:lvlText w:val="–"/>
      <w:lvlJc w:val="left"/>
      <w:pPr>
        <w:tabs>
          <w:tab w:val="num" w:pos="1440"/>
        </w:tabs>
        <w:ind w:left="1440" w:hanging="360"/>
      </w:pPr>
      <w:rPr>
        <w:rFonts w:ascii="Arial" w:hAnsi="Arial" w:hint="default"/>
      </w:rPr>
    </w:lvl>
    <w:lvl w:ilvl="2" w:tplc="CCF0B608" w:tentative="1">
      <w:start w:val="1"/>
      <w:numFmt w:val="bullet"/>
      <w:lvlText w:val="•"/>
      <w:lvlJc w:val="left"/>
      <w:pPr>
        <w:tabs>
          <w:tab w:val="num" w:pos="2160"/>
        </w:tabs>
        <w:ind w:left="2160" w:hanging="360"/>
      </w:pPr>
      <w:rPr>
        <w:rFonts w:ascii="Arial" w:hAnsi="Arial" w:hint="default"/>
      </w:rPr>
    </w:lvl>
    <w:lvl w:ilvl="3" w:tplc="D9F66496" w:tentative="1">
      <w:start w:val="1"/>
      <w:numFmt w:val="bullet"/>
      <w:lvlText w:val="•"/>
      <w:lvlJc w:val="left"/>
      <w:pPr>
        <w:tabs>
          <w:tab w:val="num" w:pos="2880"/>
        </w:tabs>
        <w:ind w:left="2880" w:hanging="360"/>
      </w:pPr>
      <w:rPr>
        <w:rFonts w:ascii="Arial" w:hAnsi="Arial" w:hint="default"/>
      </w:rPr>
    </w:lvl>
    <w:lvl w:ilvl="4" w:tplc="4412ED00" w:tentative="1">
      <w:start w:val="1"/>
      <w:numFmt w:val="bullet"/>
      <w:lvlText w:val="•"/>
      <w:lvlJc w:val="left"/>
      <w:pPr>
        <w:tabs>
          <w:tab w:val="num" w:pos="3600"/>
        </w:tabs>
        <w:ind w:left="3600" w:hanging="360"/>
      </w:pPr>
      <w:rPr>
        <w:rFonts w:ascii="Arial" w:hAnsi="Arial" w:hint="default"/>
      </w:rPr>
    </w:lvl>
    <w:lvl w:ilvl="5" w:tplc="B622E5D4" w:tentative="1">
      <w:start w:val="1"/>
      <w:numFmt w:val="bullet"/>
      <w:lvlText w:val="•"/>
      <w:lvlJc w:val="left"/>
      <w:pPr>
        <w:tabs>
          <w:tab w:val="num" w:pos="4320"/>
        </w:tabs>
        <w:ind w:left="4320" w:hanging="360"/>
      </w:pPr>
      <w:rPr>
        <w:rFonts w:ascii="Arial" w:hAnsi="Arial" w:hint="default"/>
      </w:rPr>
    </w:lvl>
    <w:lvl w:ilvl="6" w:tplc="9BD8596C" w:tentative="1">
      <w:start w:val="1"/>
      <w:numFmt w:val="bullet"/>
      <w:lvlText w:val="•"/>
      <w:lvlJc w:val="left"/>
      <w:pPr>
        <w:tabs>
          <w:tab w:val="num" w:pos="5040"/>
        </w:tabs>
        <w:ind w:left="5040" w:hanging="360"/>
      </w:pPr>
      <w:rPr>
        <w:rFonts w:ascii="Arial" w:hAnsi="Arial" w:hint="default"/>
      </w:rPr>
    </w:lvl>
    <w:lvl w:ilvl="7" w:tplc="EA86DDBA" w:tentative="1">
      <w:start w:val="1"/>
      <w:numFmt w:val="bullet"/>
      <w:lvlText w:val="•"/>
      <w:lvlJc w:val="left"/>
      <w:pPr>
        <w:tabs>
          <w:tab w:val="num" w:pos="5760"/>
        </w:tabs>
        <w:ind w:left="5760" w:hanging="360"/>
      </w:pPr>
      <w:rPr>
        <w:rFonts w:ascii="Arial" w:hAnsi="Arial" w:hint="default"/>
      </w:rPr>
    </w:lvl>
    <w:lvl w:ilvl="8" w:tplc="AE4E770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34C7605"/>
    <w:multiLevelType w:val="multilevel"/>
    <w:tmpl w:val="681C9406"/>
    <w:lvl w:ilvl="0">
      <w:start w:val="1"/>
      <w:numFmt w:val="decimal"/>
      <w:lvlText w:val="%1."/>
      <w:lvlJc w:val="left"/>
      <w:pPr>
        <w:tabs>
          <w:tab w:val="num" w:pos="255"/>
        </w:tabs>
        <w:ind w:left="255" w:hanging="255"/>
      </w:pPr>
      <w:rPr>
        <w:rFonts w:hint="default"/>
        <w:b w:val="0"/>
        <w:i w:val="0"/>
        <w:sz w:val="17"/>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402"/>
        </w:tabs>
        <w:ind w:left="3402" w:hanging="964"/>
      </w:pPr>
      <w:rPr>
        <w:rFonts w:hint="default"/>
      </w:rPr>
    </w:lvl>
    <w:lvl w:ilvl="5">
      <w:start w:val="1"/>
      <w:numFmt w:val="decimal"/>
      <w:lvlText w:val="%1.%2.%3.%4.%5.%6."/>
      <w:lvlJc w:val="left"/>
      <w:pPr>
        <w:tabs>
          <w:tab w:val="num" w:pos="3686"/>
        </w:tabs>
        <w:ind w:left="3686" w:hanging="1248"/>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abstractNum w:abstractNumId="42" w15:restartNumberingAfterBreak="0">
    <w:nsid w:val="746E7864"/>
    <w:multiLevelType w:val="hybridMultilevel"/>
    <w:tmpl w:val="DC2E9500"/>
    <w:lvl w:ilvl="0" w:tplc="4D40EFD8">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47D1FA5"/>
    <w:multiLevelType w:val="singleLevel"/>
    <w:tmpl w:val="53843F32"/>
    <w:lvl w:ilvl="0">
      <w:start w:val="1"/>
      <w:numFmt w:val="decimal"/>
      <w:lvlRestart w:val="0"/>
      <w:lvlText w:val="%1."/>
      <w:lvlJc w:val="left"/>
      <w:pPr>
        <w:tabs>
          <w:tab w:val="num" w:pos="360"/>
        </w:tabs>
        <w:ind w:left="360" w:hanging="360"/>
      </w:pPr>
    </w:lvl>
  </w:abstractNum>
  <w:abstractNum w:abstractNumId="44" w15:restartNumberingAfterBreak="0">
    <w:nsid w:val="7A5B4E9F"/>
    <w:multiLevelType w:val="hybridMultilevel"/>
    <w:tmpl w:val="C804B854"/>
    <w:lvl w:ilvl="0" w:tplc="36F2575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27"/>
  </w:num>
  <w:num w:numId="2">
    <w:abstractNumId w:val="16"/>
  </w:num>
  <w:num w:numId="3">
    <w:abstractNumId w:val="23"/>
  </w:num>
  <w:num w:numId="4">
    <w:abstractNumId w:val="10"/>
  </w:num>
  <w:num w:numId="5">
    <w:abstractNumId w:val="33"/>
  </w:num>
  <w:num w:numId="6">
    <w:abstractNumId w:val="7"/>
  </w:num>
  <w:num w:numId="7">
    <w:abstractNumId w:val="6"/>
  </w:num>
  <w:num w:numId="8">
    <w:abstractNumId w:val="5"/>
  </w:num>
  <w:num w:numId="9">
    <w:abstractNumId w:val="4"/>
  </w:num>
  <w:num w:numId="10">
    <w:abstractNumId w:val="17"/>
  </w:num>
  <w:num w:numId="11">
    <w:abstractNumId w:val="3"/>
  </w:num>
  <w:num w:numId="12">
    <w:abstractNumId w:val="2"/>
  </w:num>
  <w:num w:numId="13">
    <w:abstractNumId w:val="1"/>
  </w:num>
  <w:num w:numId="14">
    <w:abstractNumId w:val="0"/>
  </w:num>
  <w:num w:numId="15">
    <w:abstractNumId w:val="11"/>
  </w:num>
  <w:num w:numId="16">
    <w:abstractNumId w:val="41"/>
  </w:num>
  <w:num w:numId="17">
    <w:abstractNumId w:val="37"/>
  </w:num>
  <w:num w:numId="18">
    <w:abstractNumId w:val="10"/>
  </w:num>
  <w:num w:numId="19">
    <w:abstractNumId w:val="33"/>
  </w:num>
  <w:num w:numId="20">
    <w:abstractNumId w:val="17"/>
  </w:num>
  <w:num w:numId="21">
    <w:abstractNumId w:val="11"/>
  </w:num>
  <w:num w:numId="22">
    <w:abstractNumId w:val="11"/>
  </w:num>
  <w:num w:numId="23">
    <w:abstractNumId w:val="43"/>
  </w:num>
  <w:num w:numId="24">
    <w:abstractNumId w:val="42"/>
  </w:num>
  <w:num w:numId="25">
    <w:abstractNumId w:val="40"/>
  </w:num>
  <w:num w:numId="26">
    <w:abstractNumId w:val="15"/>
  </w:num>
  <w:num w:numId="27">
    <w:abstractNumId w:val="19"/>
  </w:num>
  <w:num w:numId="28">
    <w:abstractNumId w:val="9"/>
  </w:num>
  <w:num w:numId="29">
    <w:abstractNumId w:val="35"/>
  </w:num>
  <w:num w:numId="30">
    <w:abstractNumId w:val="44"/>
  </w:num>
  <w:num w:numId="31">
    <w:abstractNumId w:val="8"/>
  </w:num>
  <w:num w:numId="32">
    <w:abstractNumId w:val="36"/>
  </w:num>
  <w:num w:numId="33">
    <w:abstractNumId w:val="22"/>
  </w:num>
  <w:num w:numId="34">
    <w:abstractNumId w:val="28"/>
  </w:num>
  <w:num w:numId="35">
    <w:abstractNumId w:val="14"/>
  </w:num>
  <w:num w:numId="36">
    <w:abstractNumId w:val="38"/>
  </w:num>
  <w:num w:numId="37">
    <w:abstractNumId w:val="25"/>
  </w:num>
  <w:num w:numId="38">
    <w:abstractNumId w:val="30"/>
  </w:num>
  <w:num w:numId="39">
    <w:abstractNumId w:val="39"/>
  </w:num>
  <w:num w:numId="40">
    <w:abstractNumId w:val="18"/>
  </w:num>
  <w:num w:numId="41">
    <w:abstractNumId w:val="26"/>
  </w:num>
  <w:num w:numId="42">
    <w:abstractNumId w:val="20"/>
  </w:num>
  <w:num w:numId="43">
    <w:abstractNumId w:val="21"/>
  </w:num>
  <w:num w:numId="44">
    <w:abstractNumId w:val="31"/>
  </w:num>
  <w:num w:numId="45">
    <w:abstractNumId w:val="12"/>
  </w:num>
  <w:num w:numId="46">
    <w:abstractNumId w:val="34"/>
  </w:num>
  <w:num w:numId="47">
    <w:abstractNumId w:val="13"/>
  </w:num>
  <w:num w:numId="48">
    <w:abstractNumId w:val="24"/>
  </w:num>
  <w:num w:numId="49">
    <w:abstractNumId w:val="32"/>
  </w:num>
  <w:num w:numId="50">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autoHyphenation/>
  <w:hyphenationZone w:val="425"/>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BB"/>
    <w:rsid w:val="000035B8"/>
    <w:rsid w:val="00003D39"/>
    <w:rsid w:val="000056CB"/>
    <w:rsid w:val="000057F0"/>
    <w:rsid w:val="00005ACB"/>
    <w:rsid w:val="00010CAD"/>
    <w:rsid w:val="00010FFA"/>
    <w:rsid w:val="000127CA"/>
    <w:rsid w:val="000159EC"/>
    <w:rsid w:val="000171C4"/>
    <w:rsid w:val="00017AB4"/>
    <w:rsid w:val="00022F36"/>
    <w:rsid w:val="000243FB"/>
    <w:rsid w:val="000244D6"/>
    <w:rsid w:val="000250D6"/>
    <w:rsid w:val="00025355"/>
    <w:rsid w:val="00034F27"/>
    <w:rsid w:val="00036862"/>
    <w:rsid w:val="00041FBA"/>
    <w:rsid w:val="000421D4"/>
    <w:rsid w:val="00051A09"/>
    <w:rsid w:val="00051A13"/>
    <w:rsid w:val="000524FD"/>
    <w:rsid w:val="00052F71"/>
    <w:rsid w:val="00053AD7"/>
    <w:rsid w:val="000547DA"/>
    <w:rsid w:val="000556F1"/>
    <w:rsid w:val="00056171"/>
    <w:rsid w:val="00056189"/>
    <w:rsid w:val="00065EBA"/>
    <w:rsid w:val="00066058"/>
    <w:rsid w:val="000703A4"/>
    <w:rsid w:val="00072C3E"/>
    <w:rsid w:val="000733D1"/>
    <w:rsid w:val="0007363A"/>
    <w:rsid w:val="00073A24"/>
    <w:rsid w:val="00073FA8"/>
    <w:rsid w:val="00074CB3"/>
    <w:rsid w:val="00075559"/>
    <w:rsid w:val="0007607A"/>
    <w:rsid w:val="000769DC"/>
    <w:rsid w:val="00080F19"/>
    <w:rsid w:val="00080FE7"/>
    <w:rsid w:val="00084EA8"/>
    <w:rsid w:val="00085280"/>
    <w:rsid w:val="00086150"/>
    <w:rsid w:val="00086F04"/>
    <w:rsid w:val="0008749C"/>
    <w:rsid w:val="00090544"/>
    <w:rsid w:val="00093CF8"/>
    <w:rsid w:val="00094151"/>
    <w:rsid w:val="000948A1"/>
    <w:rsid w:val="00096B37"/>
    <w:rsid w:val="00097B09"/>
    <w:rsid w:val="000A14C9"/>
    <w:rsid w:val="000A69AE"/>
    <w:rsid w:val="000A6F00"/>
    <w:rsid w:val="000B0218"/>
    <w:rsid w:val="000B0DAA"/>
    <w:rsid w:val="000B1B05"/>
    <w:rsid w:val="000B247F"/>
    <w:rsid w:val="000B30DE"/>
    <w:rsid w:val="000B5246"/>
    <w:rsid w:val="000B6B55"/>
    <w:rsid w:val="000B6F6C"/>
    <w:rsid w:val="000B75AA"/>
    <w:rsid w:val="000B7891"/>
    <w:rsid w:val="000C0A70"/>
    <w:rsid w:val="000C18CD"/>
    <w:rsid w:val="000C72FC"/>
    <w:rsid w:val="000C7975"/>
    <w:rsid w:val="000C7CB0"/>
    <w:rsid w:val="000D0A32"/>
    <w:rsid w:val="000D1E7D"/>
    <w:rsid w:val="000D6E63"/>
    <w:rsid w:val="000E5D78"/>
    <w:rsid w:val="000E5E89"/>
    <w:rsid w:val="000E632E"/>
    <w:rsid w:val="000F05E1"/>
    <w:rsid w:val="000F15FA"/>
    <w:rsid w:val="000F2E9A"/>
    <w:rsid w:val="000F4301"/>
    <w:rsid w:val="00101552"/>
    <w:rsid w:val="001015CF"/>
    <w:rsid w:val="0010442A"/>
    <w:rsid w:val="00107B13"/>
    <w:rsid w:val="001105C6"/>
    <w:rsid w:val="00114D87"/>
    <w:rsid w:val="00117C80"/>
    <w:rsid w:val="001207E4"/>
    <w:rsid w:val="0012242F"/>
    <w:rsid w:val="001232FF"/>
    <w:rsid w:val="0012333D"/>
    <w:rsid w:val="00123D03"/>
    <w:rsid w:val="001244AB"/>
    <w:rsid w:val="0012489C"/>
    <w:rsid w:val="0013091D"/>
    <w:rsid w:val="001309C3"/>
    <w:rsid w:val="00133CFA"/>
    <w:rsid w:val="00134301"/>
    <w:rsid w:val="001349A7"/>
    <w:rsid w:val="001359F4"/>
    <w:rsid w:val="001366AE"/>
    <w:rsid w:val="00136765"/>
    <w:rsid w:val="00140CB0"/>
    <w:rsid w:val="00141914"/>
    <w:rsid w:val="0014499A"/>
    <w:rsid w:val="00145ABA"/>
    <w:rsid w:val="00145D77"/>
    <w:rsid w:val="00147FCB"/>
    <w:rsid w:val="0015124F"/>
    <w:rsid w:val="00152A57"/>
    <w:rsid w:val="00153477"/>
    <w:rsid w:val="00153566"/>
    <w:rsid w:val="00153EC5"/>
    <w:rsid w:val="001549DE"/>
    <w:rsid w:val="0015502B"/>
    <w:rsid w:val="0015546E"/>
    <w:rsid w:val="001565E6"/>
    <w:rsid w:val="00161934"/>
    <w:rsid w:val="00161CC7"/>
    <w:rsid w:val="001621DD"/>
    <w:rsid w:val="0016270B"/>
    <w:rsid w:val="001629D6"/>
    <w:rsid w:val="00163E1D"/>
    <w:rsid w:val="001642D9"/>
    <w:rsid w:val="00165AEF"/>
    <w:rsid w:val="00167C1D"/>
    <w:rsid w:val="001761FA"/>
    <w:rsid w:val="001762C2"/>
    <w:rsid w:val="00183447"/>
    <w:rsid w:val="00183991"/>
    <w:rsid w:val="00186F7F"/>
    <w:rsid w:val="00190985"/>
    <w:rsid w:val="0019217D"/>
    <w:rsid w:val="00192812"/>
    <w:rsid w:val="00193310"/>
    <w:rsid w:val="001957B5"/>
    <w:rsid w:val="00195826"/>
    <w:rsid w:val="001A0F80"/>
    <w:rsid w:val="001A30E1"/>
    <w:rsid w:val="001A4689"/>
    <w:rsid w:val="001A6137"/>
    <w:rsid w:val="001A6479"/>
    <w:rsid w:val="001A736B"/>
    <w:rsid w:val="001A7530"/>
    <w:rsid w:val="001B007C"/>
    <w:rsid w:val="001B0BA3"/>
    <w:rsid w:val="001B2FDE"/>
    <w:rsid w:val="001B4182"/>
    <w:rsid w:val="001B4B15"/>
    <w:rsid w:val="001B6BC0"/>
    <w:rsid w:val="001C081F"/>
    <w:rsid w:val="001C344F"/>
    <w:rsid w:val="001C4B5D"/>
    <w:rsid w:val="001C5834"/>
    <w:rsid w:val="001C630B"/>
    <w:rsid w:val="001C77C0"/>
    <w:rsid w:val="001D0D09"/>
    <w:rsid w:val="001D0D3A"/>
    <w:rsid w:val="001D270C"/>
    <w:rsid w:val="001D33C2"/>
    <w:rsid w:val="001D3C8A"/>
    <w:rsid w:val="001D41A8"/>
    <w:rsid w:val="001D699D"/>
    <w:rsid w:val="001E0E43"/>
    <w:rsid w:val="001E3D7D"/>
    <w:rsid w:val="001E4900"/>
    <w:rsid w:val="001E698C"/>
    <w:rsid w:val="001E768F"/>
    <w:rsid w:val="001F004C"/>
    <w:rsid w:val="001F2DB6"/>
    <w:rsid w:val="001F3F0C"/>
    <w:rsid w:val="001F4299"/>
    <w:rsid w:val="0020152B"/>
    <w:rsid w:val="0020235C"/>
    <w:rsid w:val="0020293B"/>
    <w:rsid w:val="00202C9A"/>
    <w:rsid w:val="002072F1"/>
    <w:rsid w:val="00207DA8"/>
    <w:rsid w:val="0021192C"/>
    <w:rsid w:val="00211AB6"/>
    <w:rsid w:val="00215164"/>
    <w:rsid w:val="00215821"/>
    <w:rsid w:val="00216BE3"/>
    <w:rsid w:val="002171DE"/>
    <w:rsid w:val="00217DD3"/>
    <w:rsid w:val="00217DEC"/>
    <w:rsid w:val="00217E51"/>
    <w:rsid w:val="00217E5B"/>
    <w:rsid w:val="00221C95"/>
    <w:rsid w:val="002248ED"/>
    <w:rsid w:val="00227FFC"/>
    <w:rsid w:val="002320F4"/>
    <w:rsid w:val="00234EF4"/>
    <w:rsid w:val="0023677E"/>
    <w:rsid w:val="00237160"/>
    <w:rsid w:val="00241402"/>
    <w:rsid w:val="002417FC"/>
    <w:rsid w:val="0024217B"/>
    <w:rsid w:val="0024430C"/>
    <w:rsid w:val="00245C68"/>
    <w:rsid w:val="00255CA9"/>
    <w:rsid w:val="002616A7"/>
    <w:rsid w:val="00261CDF"/>
    <w:rsid w:val="002672F6"/>
    <w:rsid w:val="00267516"/>
    <w:rsid w:val="00267CC0"/>
    <w:rsid w:val="00270BA3"/>
    <w:rsid w:val="00271042"/>
    <w:rsid w:val="00271702"/>
    <w:rsid w:val="0027268B"/>
    <w:rsid w:val="00272C7C"/>
    <w:rsid w:val="002742BB"/>
    <w:rsid w:val="00274421"/>
    <w:rsid w:val="002751FD"/>
    <w:rsid w:val="00275966"/>
    <w:rsid w:val="00276BE2"/>
    <w:rsid w:val="00276D47"/>
    <w:rsid w:val="00281DE3"/>
    <w:rsid w:val="00285F0E"/>
    <w:rsid w:val="002865BF"/>
    <w:rsid w:val="00286697"/>
    <w:rsid w:val="00286DD1"/>
    <w:rsid w:val="00286EB2"/>
    <w:rsid w:val="0028750E"/>
    <w:rsid w:val="0029127A"/>
    <w:rsid w:val="00292259"/>
    <w:rsid w:val="002934B0"/>
    <w:rsid w:val="00293B5A"/>
    <w:rsid w:val="0029656D"/>
    <w:rsid w:val="00296824"/>
    <w:rsid w:val="00297E3C"/>
    <w:rsid w:val="002A06CB"/>
    <w:rsid w:val="002A1154"/>
    <w:rsid w:val="002A2BF7"/>
    <w:rsid w:val="002A31DE"/>
    <w:rsid w:val="002B042F"/>
    <w:rsid w:val="002B2612"/>
    <w:rsid w:val="002B32B9"/>
    <w:rsid w:val="002B41DE"/>
    <w:rsid w:val="002B4E64"/>
    <w:rsid w:val="002B7AB2"/>
    <w:rsid w:val="002C02DB"/>
    <w:rsid w:val="002C1E02"/>
    <w:rsid w:val="002C235E"/>
    <w:rsid w:val="002C3EFE"/>
    <w:rsid w:val="002C4665"/>
    <w:rsid w:val="002C4F2D"/>
    <w:rsid w:val="002C78BE"/>
    <w:rsid w:val="002D102F"/>
    <w:rsid w:val="002D3492"/>
    <w:rsid w:val="002E01C5"/>
    <w:rsid w:val="002E2E1D"/>
    <w:rsid w:val="002E326D"/>
    <w:rsid w:val="002E6658"/>
    <w:rsid w:val="002E7842"/>
    <w:rsid w:val="002E7F58"/>
    <w:rsid w:val="002F2D9E"/>
    <w:rsid w:val="002F47B5"/>
    <w:rsid w:val="002F4A25"/>
    <w:rsid w:val="002F5B9A"/>
    <w:rsid w:val="002F65B1"/>
    <w:rsid w:val="003000EF"/>
    <w:rsid w:val="00300D70"/>
    <w:rsid w:val="00302FD6"/>
    <w:rsid w:val="00303B7A"/>
    <w:rsid w:val="00307ECB"/>
    <w:rsid w:val="003215A0"/>
    <w:rsid w:val="00321AB8"/>
    <w:rsid w:val="00321B65"/>
    <w:rsid w:val="0032286A"/>
    <w:rsid w:val="00323507"/>
    <w:rsid w:val="00331E55"/>
    <w:rsid w:val="00334851"/>
    <w:rsid w:val="00335EAB"/>
    <w:rsid w:val="0033678A"/>
    <w:rsid w:val="003420D5"/>
    <w:rsid w:val="0034377C"/>
    <w:rsid w:val="003452FC"/>
    <w:rsid w:val="003473C9"/>
    <w:rsid w:val="00350F46"/>
    <w:rsid w:val="003520F6"/>
    <w:rsid w:val="003552F1"/>
    <w:rsid w:val="00365CDC"/>
    <w:rsid w:val="00367BC3"/>
    <w:rsid w:val="00371C8A"/>
    <w:rsid w:val="00371F36"/>
    <w:rsid w:val="00372F34"/>
    <w:rsid w:val="00374805"/>
    <w:rsid w:val="00374C06"/>
    <w:rsid w:val="00374FD4"/>
    <w:rsid w:val="0038085C"/>
    <w:rsid w:val="00381753"/>
    <w:rsid w:val="003828E2"/>
    <w:rsid w:val="00382FFF"/>
    <w:rsid w:val="0038325A"/>
    <w:rsid w:val="00384478"/>
    <w:rsid w:val="003847F0"/>
    <w:rsid w:val="003862C5"/>
    <w:rsid w:val="00387400"/>
    <w:rsid w:val="00387D94"/>
    <w:rsid w:val="003918C2"/>
    <w:rsid w:val="00392D14"/>
    <w:rsid w:val="0039341A"/>
    <w:rsid w:val="003941F7"/>
    <w:rsid w:val="00394C20"/>
    <w:rsid w:val="00394F5B"/>
    <w:rsid w:val="00396910"/>
    <w:rsid w:val="00396A4A"/>
    <w:rsid w:val="00396ED0"/>
    <w:rsid w:val="003A0B8B"/>
    <w:rsid w:val="003A2487"/>
    <w:rsid w:val="003A3768"/>
    <w:rsid w:val="003A4BFC"/>
    <w:rsid w:val="003A79AB"/>
    <w:rsid w:val="003A7C5E"/>
    <w:rsid w:val="003B0854"/>
    <w:rsid w:val="003B3E1C"/>
    <w:rsid w:val="003B683F"/>
    <w:rsid w:val="003B7ADD"/>
    <w:rsid w:val="003B7E9A"/>
    <w:rsid w:val="003C1C33"/>
    <w:rsid w:val="003C5831"/>
    <w:rsid w:val="003C5CE9"/>
    <w:rsid w:val="003C5E6C"/>
    <w:rsid w:val="003C640A"/>
    <w:rsid w:val="003C6E4D"/>
    <w:rsid w:val="003C7BD2"/>
    <w:rsid w:val="003C7FF2"/>
    <w:rsid w:val="003D46D4"/>
    <w:rsid w:val="003D7D2B"/>
    <w:rsid w:val="003E0845"/>
    <w:rsid w:val="003E4042"/>
    <w:rsid w:val="003E4DDF"/>
    <w:rsid w:val="003E4F09"/>
    <w:rsid w:val="003E56B3"/>
    <w:rsid w:val="003E6170"/>
    <w:rsid w:val="003E6E5E"/>
    <w:rsid w:val="003F15F3"/>
    <w:rsid w:val="003F4C48"/>
    <w:rsid w:val="003F5C6D"/>
    <w:rsid w:val="0040046B"/>
    <w:rsid w:val="004012BB"/>
    <w:rsid w:val="004021B4"/>
    <w:rsid w:val="00406A77"/>
    <w:rsid w:val="00410D63"/>
    <w:rsid w:val="00411E02"/>
    <w:rsid w:val="004122A3"/>
    <w:rsid w:val="00412A8D"/>
    <w:rsid w:val="00415172"/>
    <w:rsid w:val="004167EE"/>
    <w:rsid w:val="00420751"/>
    <w:rsid w:val="00420C65"/>
    <w:rsid w:val="00421F2E"/>
    <w:rsid w:val="00425EBD"/>
    <w:rsid w:val="004263A4"/>
    <w:rsid w:val="00426EEF"/>
    <w:rsid w:val="00427855"/>
    <w:rsid w:val="0043074C"/>
    <w:rsid w:val="00431D83"/>
    <w:rsid w:val="00432772"/>
    <w:rsid w:val="004343F7"/>
    <w:rsid w:val="004347E4"/>
    <w:rsid w:val="004357F5"/>
    <w:rsid w:val="00441865"/>
    <w:rsid w:val="00444176"/>
    <w:rsid w:val="00446449"/>
    <w:rsid w:val="0045008B"/>
    <w:rsid w:val="00450BF5"/>
    <w:rsid w:val="004538BC"/>
    <w:rsid w:val="00461425"/>
    <w:rsid w:val="0046149D"/>
    <w:rsid w:val="00462EAE"/>
    <w:rsid w:val="00466667"/>
    <w:rsid w:val="0046787F"/>
    <w:rsid w:val="0047144A"/>
    <w:rsid w:val="00476294"/>
    <w:rsid w:val="00476F03"/>
    <w:rsid w:val="00477358"/>
    <w:rsid w:val="00481D56"/>
    <w:rsid w:val="00483C3B"/>
    <w:rsid w:val="00484038"/>
    <w:rsid w:val="0049053E"/>
    <w:rsid w:val="00491E82"/>
    <w:rsid w:val="00492319"/>
    <w:rsid w:val="004923AB"/>
    <w:rsid w:val="00493EAD"/>
    <w:rsid w:val="00494F27"/>
    <w:rsid w:val="004977B4"/>
    <w:rsid w:val="004A1E73"/>
    <w:rsid w:val="004A4FA5"/>
    <w:rsid w:val="004A755C"/>
    <w:rsid w:val="004B1473"/>
    <w:rsid w:val="004B1991"/>
    <w:rsid w:val="004B1F57"/>
    <w:rsid w:val="004B216F"/>
    <w:rsid w:val="004B402A"/>
    <w:rsid w:val="004B7006"/>
    <w:rsid w:val="004B7492"/>
    <w:rsid w:val="004C0782"/>
    <w:rsid w:val="004C12D3"/>
    <w:rsid w:val="004C2187"/>
    <w:rsid w:val="004C236C"/>
    <w:rsid w:val="004C29DF"/>
    <w:rsid w:val="004C3BD5"/>
    <w:rsid w:val="004C6790"/>
    <w:rsid w:val="004D0B4E"/>
    <w:rsid w:val="004D0C0E"/>
    <w:rsid w:val="004D2736"/>
    <w:rsid w:val="004D3B8D"/>
    <w:rsid w:val="004D405B"/>
    <w:rsid w:val="004D43C8"/>
    <w:rsid w:val="004D6E79"/>
    <w:rsid w:val="004E1B3B"/>
    <w:rsid w:val="004E51EB"/>
    <w:rsid w:val="004F3082"/>
    <w:rsid w:val="004F620F"/>
    <w:rsid w:val="004F675E"/>
    <w:rsid w:val="004F74D9"/>
    <w:rsid w:val="005001B3"/>
    <w:rsid w:val="00504494"/>
    <w:rsid w:val="0050453A"/>
    <w:rsid w:val="00510DC8"/>
    <w:rsid w:val="005113D9"/>
    <w:rsid w:val="0051373B"/>
    <w:rsid w:val="005137C5"/>
    <w:rsid w:val="00514C5C"/>
    <w:rsid w:val="00515BC7"/>
    <w:rsid w:val="00515FC7"/>
    <w:rsid w:val="00517341"/>
    <w:rsid w:val="005178A8"/>
    <w:rsid w:val="00520209"/>
    <w:rsid w:val="0052131E"/>
    <w:rsid w:val="00521ED7"/>
    <w:rsid w:val="00522EF3"/>
    <w:rsid w:val="00523C5B"/>
    <w:rsid w:val="005267BE"/>
    <w:rsid w:val="005322B8"/>
    <w:rsid w:val="0053284B"/>
    <w:rsid w:val="00533933"/>
    <w:rsid w:val="00533AF1"/>
    <w:rsid w:val="005413AA"/>
    <w:rsid w:val="00545F55"/>
    <w:rsid w:val="00546B5D"/>
    <w:rsid w:val="00553194"/>
    <w:rsid w:val="00553697"/>
    <w:rsid w:val="00553FEA"/>
    <w:rsid w:val="005555CE"/>
    <w:rsid w:val="00560E8D"/>
    <w:rsid w:val="00562CEF"/>
    <w:rsid w:val="00564020"/>
    <w:rsid w:val="0056799F"/>
    <w:rsid w:val="005708B1"/>
    <w:rsid w:val="00570982"/>
    <w:rsid w:val="00570BB3"/>
    <w:rsid w:val="0057145D"/>
    <w:rsid w:val="00571EAD"/>
    <w:rsid w:val="00574B64"/>
    <w:rsid w:val="00576929"/>
    <w:rsid w:val="00576C37"/>
    <w:rsid w:val="005802EE"/>
    <w:rsid w:val="00584378"/>
    <w:rsid w:val="00587664"/>
    <w:rsid w:val="00590A91"/>
    <w:rsid w:val="00595439"/>
    <w:rsid w:val="005A0090"/>
    <w:rsid w:val="005A44C0"/>
    <w:rsid w:val="005A4E7C"/>
    <w:rsid w:val="005A5B2D"/>
    <w:rsid w:val="005A7238"/>
    <w:rsid w:val="005B08F7"/>
    <w:rsid w:val="005B3206"/>
    <w:rsid w:val="005B5A82"/>
    <w:rsid w:val="005C1450"/>
    <w:rsid w:val="005C32DE"/>
    <w:rsid w:val="005C5138"/>
    <w:rsid w:val="005C5D2F"/>
    <w:rsid w:val="005D061B"/>
    <w:rsid w:val="005D112C"/>
    <w:rsid w:val="005D1363"/>
    <w:rsid w:val="005D1B36"/>
    <w:rsid w:val="005D2860"/>
    <w:rsid w:val="005D3DD5"/>
    <w:rsid w:val="005D589A"/>
    <w:rsid w:val="005E00C5"/>
    <w:rsid w:val="005E0839"/>
    <w:rsid w:val="005E1994"/>
    <w:rsid w:val="005E3E22"/>
    <w:rsid w:val="005E4363"/>
    <w:rsid w:val="005E526F"/>
    <w:rsid w:val="005E52F3"/>
    <w:rsid w:val="005E6959"/>
    <w:rsid w:val="005E6CB9"/>
    <w:rsid w:val="005E79BC"/>
    <w:rsid w:val="005F3C07"/>
    <w:rsid w:val="005F60A5"/>
    <w:rsid w:val="005F7C6D"/>
    <w:rsid w:val="0060030E"/>
    <w:rsid w:val="00600A8B"/>
    <w:rsid w:val="0060232C"/>
    <w:rsid w:val="00602397"/>
    <w:rsid w:val="0060374A"/>
    <w:rsid w:val="00606053"/>
    <w:rsid w:val="00611EFE"/>
    <w:rsid w:val="00613B9C"/>
    <w:rsid w:val="0061592D"/>
    <w:rsid w:val="00620DCC"/>
    <w:rsid w:val="00623B67"/>
    <w:rsid w:val="00631A23"/>
    <w:rsid w:val="00632DF6"/>
    <w:rsid w:val="00633E4B"/>
    <w:rsid w:val="00635A69"/>
    <w:rsid w:val="00640ECC"/>
    <w:rsid w:val="0064302E"/>
    <w:rsid w:val="006447CC"/>
    <w:rsid w:val="0064690F"/>
    <w:rsid w:val="00650993"/>
    <w:rsid w:val="00651FDE"/>
    <w:rsid w:val="0065297E"/>
    <w:rsid w:val="00652E86"/>
    <w:rsid w:val="00652F76"/>
    <w:rsid w:val="00654B6E"/>
    <w:rsid w:val="006575D1"/>
    <w:rsid w:val="00661E87"/>
    <w:rsid w:val="00671624"/>
    <w:rsid w:val="00672336"/>
    <w:rsid w:val="006744D3"/>
    <w:rsid w:val="00683074"/>
    <w:rsid w:val="00684317"/>
    <w:rsid w:val="0068597B"/>
    <w:rsid w:val="00687597"/>
    <w:rsid w:val="00690495"/>
    <w:rsid w:val="00690C8C"/>
    <w:rsid w:val="006916D1"/>
    <w:rsid w:val="00694D75"/>
    <w:rsid w:val="0069557B"/>
    <w:rsid w:val="00696B44"/>
    <w:rsid w:val="006976F8"/>
    <w:rsid w:val="00697784"/>
    <w:rsid w:val="006A3644"/>
    <w:rsid w:val="006A465E"/>
    <w:rsid w:val="006A6F5E"/>
    <w:rsid w:val="006B1198"/>
    <w:rsid w:val="006B12D6"/>
    <w:rsid w:val="006B312F"/>
    <w:rsid w:val="006B3FAD"/>
    <w:rsid w:val="006B5AD1"/>
    <w:rsid w:val="006C18DB"/>
    <w:rsid w:val="006D068F"/>
    <w:rsid w:val="006D508D"/>
    <w:rsid w:val="006D5EC7"/>
    <w:rsid w:val="006E0224"/>
    <w:rsid w:val="006E1282"/>
    <w:rsid w:val="006E2206"/>
    <w:rsid w:val="006E5368"/>
    <w:rsid w:val="006E60C1"/>
    <w:rsid w:val="006E694D"/>
    <w:rsid w:val="006F33C8"/>
    <w:rsid w:val="006F3973"/>
    <w:rsid w:val="006F3B38"/>
    <w:rsid w:val="006F5037"/>
    <w:rsid w:val="006F5A55"/>
    <w:rsid w:val="006F5EBF"/>
    <w:rsid w:val="006F6778"/>
    <w:rsid w:val="0070067D"/>
    <w:rsid w:val="00702A50"/>
    <w:rsid w:val="00703C50"/>
    <w:rsid w:val="00704F61"/>
    <w:rsid w:val="00705B86"/>
    <w:rsid w:val="007069BA"/>
    <w:rsid w:val="007072F8"/>
    <w:rsid w:val="00711522"/>
    <w:rsid w:val="007126AB"/>
    <w:rsid w:val="007128F0"/>
    <w:rsid w:val="00712EC9"/>
    <w:rsid w:val="00716470"/>
    <w:rsid w:val="0072198A"/>
    <w:rsid w:val="00722C5A"/>
    <w:rsid w:val="007240BF"/>
    <w:rsid w:val="0072546E"/>
    <w:rsid w:val="00725B14"/>
    <w:rsid w:val="007302C3"/>
    <w:rsid w:val="00731652"/>
    <w:rsid w:val="007317FB"/>
    <w:rsid w:val="00732F2D"/>
    <w:rsid w:val="007362D9"/>
    <w:rsid w:val="00736658"/>
    <w:rsid w:val="00736DCB"/>
    <w:rsid w:val="007407E9"/>
    <w:rsid w:val="00741685"/>
    <w:rsid w:val="00741B07"/>
    <w:rsid w:val="00741CFD"/>
    <w:rsid w:val="0074270F"/>
    <w:rsid w:val="00745349"/>
    <w:rsid w:val="007500CC"/>
    <w:rsid w:val="00751A9F"/>
    <w:rsid w:val="00752D47"/>
    <w:rsid w:val="00753853"/>
    <w:rsid w:val="00754DFE"/>
    <w:rsid w:val="007557D1"/>
    <w:rsid w:val="007558AC"/>
    <w:rsid w:val="00755A2E"/>
    <w:rsid w:val="0075672A"/>
    <w:rsid w:val="00757790"/>
    <w:rsid w:val="0076110D"/>
    <w:rsid w:val="00761D1C"/>
    <w:rsid w:val="007628DF"/>
    <w:rsid w:val="00766455"/>
    <w:rsid w:val="0077192D"/>
    <w:rsid w:val="007732A6"/>
    <w:rsid w:val="00775B90"/>
    <w:rsid w:val="00775EE7"/>
    <w:rsid w:val="0077623A"/>
    <w:rsid w:val="00777179"/>
    <w:rsid w:val="00777367"/>
    <w:rsid w:val="00777760"/>
    <w:rsid w:val="007818EC"/>
    <w:rsid w:val="00783E6D"/>
    <w:rsid w:val="00785536"/>
    <w:rsid w:val="00790CEA"/>
    <w:rsid w:val="00793352"/>
    <w:rsid w:val="00793A85"/>
    <w:rsid w:val="0079495A"/>
    <w:rsid w:val="00794A97"/>
    <w:rsid w:val="00794C36"/>
    <w:rsid w:val="007955B4"/>
    <w:rsid w:val="007971B6"/>
    <w:rsid w:val="00797AB5"/>
    <w:rsid w:val="007A06CF"/>
    <w:rsid w:val="007A1085"/>
    <w:rsid w:val="007A35B2"/>
    <w:rsid w:val="007A7F7E"/>
    <w:rsid w:val="007B0CF3"/>
    <w:rsid w:val="007B1E75"/>
    <w:rsid w:val="007B2216"/>
    <w:rsid w:val="007B2438"/>
    <w:rsid w:val="007B41BA"/>
    <w:rsid w:val="007B4579"/>
    <w:rsid w:val="007C0582"/>
    <w:rsid w:val="007C0A94"/>
    <w:rsid w:val="007C1E8D"/>
    <w:rsid w:val="007C2199"/>
    <w:rsid w:val="007C2F06"/>
    <w:rsid w:val="007C3256"/>
    <w:rsid w:val="007C4159"/>
    <w:rsid w:val="007C5B78"/>
    <w:rsid w:val="007C6574"/>
    <w:rsid w:val="007C7AB8"/>
    <w:rsid w:val="007D219D"/>
    <w:rsid w:val="007D23CF"/>
    <w:rsid w:val="007D24BE"/>
    <w:rsid w:val="007D4C60"/>
    <w:rsid w:val="007D4F78"/>
    <w:rsid w:val="007D52C0"/>
    <w:rsid w:val="007D6DBE"/>
    <w:rsid w:val="007D6F95"/>
    <w:rsid w:val="007D72F4"/>
    <w:rsid w:val="007E15FC"/>
    <w:rsid w:val="007E1D25"/>
    <w:rsid w:val="007E2F20"/>
    <w:rsid w:val="007E6A2C"/>
    <w:rsid w:val="007F014F"/>
    <w:rsid w:val="007F25E8"/>
    <w:rsid w:val="007F382F"/>
    <w:rsid w:val="007F455F"/>
    <w:rsid w:val="007F7CF7"/>
    <w:rsid w:val="0080092F"/>
    <w:rsid w:val="00800B47"/>
    <w:rsid w:val="008042D0"/>
    <w:rsid w:val="0080756C"/>
    <w:rsid w:val="008075BB"/>
    <w:rsid w:val="00810F06"/>
    <w:rsid w:val="0081124E"/>
    <w:rsid w:val="0081297B"/>
    <w:rsid w:val="00812F86"/>
    <w:rsid w:val="008135CA"/>
    <w:rsid w:val="0081581D"/>
    <w:rsid w:val="00816A5E"/>
    <w:rsid w:val="00816DF1"/>
    <w:rsid w:val="00817AFA"/>
    <w:rsid w:val="00817C7B"/>
    <w:rsid w:val="008208BC"/>
    <w:rsid w:val="008232E3"/>
    <w:rsid w:val="008237B7"/>
    <w:rsid w:val="0082595A"/>
    <w:rsid w:val="00827399"/>
    <w:rsid w:val="00832E2F"/>
    <w:rsid w:val="00833F8D"/>
    <w:rsid w:val="00841F21"/>
    <w:rsid w:val="0084223E"/>
    <w:rsid w:val="00843A99"/>
    <w:rsid w:val="0084487F"/>
    <w:rsid w:val="00845835"/>
    <w:rsid w:val="00850EB5"/>
    <w:rsid w:val="008511A5"/>
    <w:rsid w:val="0085337D"/>
    <w:rsid w:val="008545E5"/>
    <w:rsid w:val="0085744B"/>
    <w:rsid w:val="0086279A"/>
    <w:rsid w:val="008632C9"/>
    <w:rsid w:val="00863559"/>
    <w:rsid w:val="008650AB"/>
    <w:rsid w:val="00865D23"/>
    <w:rsid w:val="00871505"/>
    <w:rsid w:val="008770F3"/>
    <w:rsid w:val="0089157F"/>
    <w:rsid w:val="00891DCA"/>
    <w:rsid w:val="008938E8"/>
    <w:rsid w:val="00894367"/>
    <w:rsid w:val="008A0687"/>
    <w:rsid w:val="008A1EF5"/>
    <w:rsid w:val="008A5629"/>
    <w:rsid w:val="008A6101"/>
    <w:rsid w:val="008B140C"/>
    <w:rsid w:val="008B1556"/>
    <w:rsid w:val="008B24A1"/>
    <w:rsid w:val="008B3B52"/>
    <w:rsid w:val="008B4F9A"/>
    <w:rsid w:val="008B5B5B"/>
    <w:rsid w:val="008B7247"/>
    <w:rsid w:val="008C10E9"/>
    <w:rsid w:val="008C132A"/>
    <w:rsid w:val="008D0573"/>
    <w:rsid w:val="008D1A60"/>
    <w:rsid w:val="008D21AE"/>
    <w:rsid w:val="008D27AD"/>
    <w:rsid w:val="008D43E6"/>
    <w:rsid w:val="008D5495"/>
    <w:rsid w:val="008D7E07"/>
    <w:rsid w:val="008E1AE8"/>
    <w:rsid w:val="008E5B89"/>
    <w:rsid w:val="008E6717"/>
    <w:rsid w:val="008F0FE1"/>
    <w:rsid w:val="008F198B"/>
    <w:rsid w:val="008F19B8"/>
    <w:rsid w:val="008F1A07"/>
    <w:rsid w:val="008F1CCF"/>
    <w:rsid w:val="008F4191"/>
    <w:rsid w:val="00901887"/>
    <w:rsid w:val="009024D3"/>
    <w:rsid w:val="00903660"/>
    <w:rsid w:val="00903963"/>
    <w:rsid w:val="0090544E"/>
    <w:rsid w:val="00910D37"/>
    <w:rsid w:val="00912D30"/>
    <w:rsid w:val="009139CF"/>
    <w:rsid w:val="0091646F"/>
    <w:rsid w:val="00916587"/>
    <w:rsid w:val="009174AC"/>
    <w:rsid w:val="00920625"/>
    <w:rsid w:val="009273B6"/>
    <w:rsid w:val="00930E78"/>
    <w:rsid w:val="0093160E"/>
    <w:rsid w:val="00931B9E"/>
    <w:rsid w:val="0093235B"/>
    <w:rsid w:val="00934088"/>
    <w:rsid w:val="00934BB9"/>
    <w:rsid w:val="00936971"/>
    <w:rsid w:val="00936F4E"/>
    <w:rsid w:val="00937A25"/>
    <w:rsid w:val="00941902"/>
    <w:rsid w:val="009432A6"/>
    <w:rsid w:val="00943646"/>
    <w:rsid w:val="00946A30"/>
    <w:rsid w:val="00946F2C"/>
    <w:rsid w:val="0094784E"/>
    <w:rsid w:val="00947B13"/>
    <w:rsid w:val="009508BA"/>
    <w:rsid w:val="009510ED"/>
    <w:rsid w:val="00952765"/>
    <w:rsid w:val="009529E4"/>
    <w:rsid w:val="009532DA"/>
    <w:rsid w:val="00954168"/>
    <w:rsid w:val="00954C1D"/>
    <w:rsid w:val="009555A1"/>
    <w:rsid w:val="00956D8A"/>
    <w:rsid w:val="00960AA1"/>
    <w:rsid w:val="009618CB"/>
    <w:rsid w:val="0096225E"/>
    <w:rsid w:val="00967A91"/>
    <w:rsid w:val="00970441"/>
    <w:rsid w:val="00971AA9"/>
    <w:rsid w:val="00974772"/>
    <w:rsid w:val="00982D9F"/>
    <w:rsid w:val="00985136"/>
    <w:rsid w:val="009859A7"/>
    <w:rsid w:val="00985C7E"/>
    <w:rsid w:val="00986AC8"/>
    <w:rsid w:val="00990780"/>
    <w:rsid w:val="009911AD"/>
    <w:rsid w:val="00993D6B"/>
    <w:rsid w:val="00996C29"/>
    <w:rsid w:val="009A06B6"/>
    <w:rsid w:val="009A06D8"/>
    <w:rsid w:val="009A167D"/>
    <w:rsid w:val="009A1AF3"/>
    <w:rsid w:val="009A576D"/>
    <w:rsid w:val="009A6733"/>
    <w:rsid w:val="009B1328"/>
    <w:rsid w:val="009B27BB"/>
    <w:rsid w:val="009B3B9A"/>
    <w:rsid w:val="009B5464"/>
    <w:rsid w:val="009B659B"/>
    <w:rsid w:val="009B65F6"/>
    <w:rsid w:val="009B7103"/>
    <w:rsid w:val="009B76AF"/>
    <w:rsid w:val="009B7C02"/>
    <w:rsid w:val="009C192B"/>
    <w:rsid w:val="009C28EF"/>
    <w:rsid w:val="009C29BF"/>
    <w:rsid w:val="009C388B"/>
    <w:rsid w:val="009C3A4A"/>
    <w:rsid w:val="009C50B2"/>
    <w:rsid w:val="009C54C0"/>
    <w:rsid w:val="009C5A31"/>
    <w:rsid w:val="009C6009"/>
    <w:rsid w:val="009C7F4B"/>
    <w:rsid w:val="009D2734"/>
    <w:rsid w:val="009D3340"/>
    <w:rsid w:val="009D5C03"/>
    <w:rsid w:val="009D6C80"/>
    <w:rsid w:val="009E14E2"/>
    <w:rsid w:val="009E163A"/>
    <w:rsid w:val="009E1E06"/>
    <w:rsid w:val="009E377C"/>
    <w:rsid w:val="009E6B0F"/>
    <w:rsid w:val="009F25E5"/>
    <w:rsid w:val="009F27A2"/>
    <w:rsid w:val="009F3067"/>
    <w:rsid w:val="009F352E"/>
    <w:rsid w:val="009F412D"/>
    <w:rsid w:val="009F5218"/>
    <w:rsid w:val="009F5BF8"/>
    <w:rsid w:val="009F5FF3"/>
    <w:rsid w:val="009F640C"/>
    <w:rsid w:val="009F6F12"/>
    <w:rsid w:val="00A01D1E"/>
    <w:rsid w:val="00A0316A"/>
    <w:rsid w:val="00A0596D"/>
    <w:rsid w:val="00A059FC"/>
    <w:rsid w:val="00A06E8C"/>
    <w:rsid w:val="00A102BF"/>
    <w:rsid w:val="00A12576"/>
    <w:rsid w:val="00A12DE5"/>
    <w:rsid w:val="00A2123D"/>
    <w:rsid w:val="00A214E4"/>
    <w:rsid w:val="00A23A3A"/>
    <w:rsid w:val="00A24BB9"/>
    <w:rsid w:val="00A2631A"/>
    <w:rsid w:val="00A26AC7"/>
    <w:rsid w:val="00A27352"/>
    <w:rsid w:val="00A3085E"/>
    <w:rsid w:val="00A30CBD"/>
    <w:rsid w:val="00A33C15"/>
    <w:rsid w:val="00A3426B"/>
    <w:rsid w:val="00A35430"/>
    <w:rsid w:val="00A36EAA"/>
    <w:rsid w:val="00A42BEC"/>
    <w:rsid w:val="00A43259"/>
    <w:rsid w:val="00A461AC"/>
    <w:rsid w:val="00A516B4"/>
    <w:rsid w:val="00A537F4"/>
    <w:rsid w:val="00A53B44"/>
    <w:rsid w:val="00A572EE"/>
    <w:rsid w:val="00A575C5"/>
    <w:rsid w:val="00A653C9"/>
    <w:rsid w:val="00A65A51"/>
    <w:rsid w:val="00A66469"/>
    <w:rsid w:val="00A6652D"/>
    <w:rsid w:val="00A671BD"/>
    <w:rsid w:val="00A6743D"/>
    <w:rsid w:val="00A70100"/>
    <w:rsid w:val="00A71B76"/>
    <w:rsid w:val="00A73EA0"/>
    <w:rsid w:val="00A7713A"/>
    <w:rsid w:val="00A773AA"/>
    <w:rsid w:val="00A825BA"/>
    <w:rsid w:val="00A82C53"/>
    <w:rsid w:val="00A8596E"/>
    <w:rsid w:val="00A85C64"/>
    <w:rsid w:val="00A91829"/>
    <w:rsid w:val="00A91C0B"/>
    <w:rsid w:val="00A9382C"/>
    <w:rsid w:val="00A97ABB"/>
    <w:rsid w:val="00AA25B3"/>
    <w:rsid w:val="00AA3B90"/>
    <w:rsid w:val="00AA3C33"/>
    <w:rsid w:val="00AA6176"/>
    <w:rsid w:val="00AA7DA4"/>
    <w:rsid w:val="00AB26BE"/>
    <w:rsid w:val="00AB2832"/>
    <w:rsid w:val="00AB4568"/>
    <w:rsid w:val="00AB47BB"/>
    <w:rsid w:val="00AB68E5"/>
    <w:rsid w:val="00AB7EA0"/>
    <w:rsid w:val="00AC1B7F"/>
    <w:rsid w:val="00AC4D08"/>
    <w:rsid w:val="00AC59EF"/>
    <w:rsid w:val="00AC6FF2"/>
    <w:rsid w:val="00AC7C07"/>
    <w:rsid w:val="00AD0235"/>
    <w:rsid w:val="00AD14AA"/>
    <w:rsid w:val="00AD1C51"/>
    <w:rsid w:val="00AD2625"/>
    <w:rsid w:val="00AD28B4"/>
    <w:rsid w:val="00AD2A90"/>
    <w:rsid w:val="00AD401C"/>
    <w:rsid w:val="00AD49B3"/>
    <w:rsid w:val="00AD4C1B"/>
    <w:rsid w:val="00AD526A"/>
    <w:rsid w:val="00AD6F9B"/>
    <w:rsid w:val="00AD7FB5"/>
    <w:rsid w:val="00AE31A0"/>
    <w:rsid w:val="00AE5235"/>
    <w:rsid w:val="00AE6560"/>
    <w:rsid w:val="00AE7CB0"/>
    <w:rsid w:val="00B00355"/>
    <w:rsid w:val="00B003B4"/>
    <w:rsid w:val="00B00AAF"/>
    <w:rsid w:val="00B016D2"/>
    <w:rsid w:val="00B02052"/>
    <w:rsid w:val="00B03313"/>
    <w:rsid w:val="00B037EB"/>
    <w:rsid w:val="00B10415"/>
    <w:rsid w:val="00B14C3E"/>
    <w:rsid w:val="00B14C52"/>
    <w:rsid w:val="00B15DB2"/>
    <w:rsid w:val="00B1763B"/>
    <w:rsid w:val="00B17861"/>
    <w:rsid w:val="00B20710"/>
    <w:rsid w:val="00B22D11"/>
    <w:rsid w:val="00B24495"/>
    <w:rsid w:val="00B25CFB"/>
    <w:rsid w:val="00B26711"/>
    <w:rsid w:val="00B27547"/>
    <w:rsid w:val="00B30C69"/>
    <w:rsid w:val="00B30ED8"/>
    <w:rsid w:val="00B3169C"/>
    <w:rsid w:val="00B32FD0"/>
    <w:rsid w:val="00B338F7"/>
    <w:rsid w:val="00B34766"/>
    <w:rsid w:val="00B359F1"/>
    <w:rsid w:val="00B36859"/>
    <w:rsid w:val="00B41C45"/>
    <w:rsid w:val="00B45268"/>
    <w:rsid w:val="00B51927"/>
    <w:rsid w:val="00B55D18"/>
    <w:rsid w:val="00B56FBF"/>
    <w:rsid w:val="00B60B12"/>
    <w:rsid w:val="00B64879"/>
    <w:rsid w:val="00B659F7"/>
    <w:rsid w:val="00B70331"/>
    <w:rsid w:val="00B70F67"/>
    <w:rsid w:val="00B72585"/>
    <w:rsid w:val="00B7351E"/>
    <w:rsid w:val="00B74915"/>
    <w:rsid w:val="00B757E8"/>
    <w:rsid w:val="00B77F52"/>
    <w:rsid w:val="00B80646"/>
    <w:rsid w:val="00B80864"/>
    <w:rsid w:val="00B84044"/>
    <w:rsid w:val="00B84FF3"/>
    <w:rsid w:val="00B8541D"/>
    <w:rsid w:val="00B858D4"/>
    <w:rsid w:val="00B860E9"/>
    <w:rsid w:val="00B91E7D"/>
    <w:rsid w:val="00B920C5"/>
    <w:rsid w:val="00B93D1A"/>
    <w:rsid w:val="00B93EFC"/>
    <w:rsid w:val="00B950FF"/>
    <w:rsid w:val="00B96627"/>
    <w:rsid w:val="00B96E3A"/>
    <w:rsid w:val="00B97C99"/>
    <w:rsid w:val="00BA0F75"/>
    <w:rsid w:val="00BA2C8D"/>
    <w:rsid w:val="00BA3ACD"/>
    <w:rsid w:val="00BA56DF"/>
    <w:rsid w:val="00BA6006"/>
    <w:rsid w:val="00BB0383"/>
    <w:rsid w:val="00BB1363"/>
    <w:rsid w:val="00BB246E"/>
    <w:rsid w:val="00BB6442"/>
    <w:rsid w:val="00BC3C7C"/>
    <w:rsid w:val="00BD0257"/>
    <w:rsid w:val="00BD3075"/>
    <w:rsid w:val="00BD3A91"/>
    <w:rsid w:val="00BD3D65"/>
    <w:rsid w:val="00BD4028"/>
    <w:rsid w:val="00BD4FA8"/>
    <w:rsid w:val="00BD62F4"/>
    <w:rsid w:val="00BD7CDC"/>
    <w:rsid w:val="00BE0D53"/>
    <w:rsid w:val="00BE1D76"/>
    <w:rsid w:val="00BE4F3B"/>
    <w:rsid w:val="00BE64B1"/>
    <w:rsid w:val="00BE7A2C"/>
    <w:rsid w:val="00BE7FBE"/>
    <w:rsid w:val="00BF1CC1"/>
    <w:rsid w:val="00BF254A"/>
    <w:rsid w:val="00BF788F"/>
    <w:rsid w:val="00C02EC7"/>
    <w:rsid w:val="00C05117"/>
    <w:rsid w:val="00C10874"/>
    <w:rsid w:val="00C11BA4"/>
    <w:rsid w:val="00C1239F"/>
    <w:rsid w:val="00C14536"/>
    <w:rsid w:val="00C2177C"/>
    <w:rsid w:val="00C224CC"/>
    <w:rsid w:val="00C22DE5"/>
    <w:rsid w:val="00C22FED"/>
    <w:rsid w:val="00C2386B"/>
    <w:rsid w:val="00C238EC"/>
    <w:rsid w:val="00C31655"/>
    <w:rsid w:val="00C3343C"/>
    <w:rsid w:val="00C346EB"/>
    <w:rsid w:val="00C348F3"/>
    <w:rsid w:val="00C34BDC"/>
    <w:rsid w:val="00C35CCC"/>
    <w:rsid w:val="00C40C5F"/>
    <w:rsid w:val="00C41762"/>
    <w:rsid w:val="00C426B5"/>
    <w:rsid w:val="00C44DE3"/>
    <w:rsid w:val="00C522B8"/>
    <w:rsid w:val="00C52B2F"/>
    <w:rsid w:val="00C56E26"/>
    <w:rsid w:val="00C63119"/>
    <w:rsid w:val="00C63E36"/>
    <w:rsid w:val="00C65063"/>
    <w:rsid w:val="00C6591D"/>
    <w:rsid w:val="00C70C77"/>
    <w:rsid w:val="00C71C6A"/>
    <w:rsid w:val="00C71CC4"/>
    <w:rsid w:val="00C74036"/>
    <w:rsid w:val="00C769F5"/>
    <w:rsid w:val="00C76D6B"/>
    <w:rsid w:val="00C77988"/>
    <w:rsid w:val="00C819CF"/>
    <w:rsid w:val="00C824D1"/>
    <w:rsid w:val="00C86BEE"/>
    <w:rsid w:val="00C900B2"/>
    <w:rsid w:val="00C92779"/>
    <w:rsid w:val="00C928F6"/>
    <w:rsid w:val="00C9403F"/>
    <w:rsid w:val="00C95A7A"/>
    <w:rsid w:val="00CA0509"/>
    <w:rsid w:val="00CA1B31"/>
    <w:rsid w:val="00CA362B"/>
    <w:rsid w:val="00CA438A"/>
    <w:rsid w:val="00CA4DCA"/>
    <w:rsid w:val="00CA68F3"/>
    <w:rsid w:val="00CB0E0A"/>
    <w:rsid w:val="00CB2E97"/>
    <w:rsid w:val="00CB4CBE"/>
    <w:rsid w:val="00CB4D18"/>
    <w:rsid w:val="00CB548C"/>
    <w:rsid w:val="00CB5B73"/>
    <w:rsid w:val="00CC05CC"/>
    <w:rsid w:val="00CC09A7"/>
    <w:rsid w:val="00CC14B1"/>
    <w:rsid w:val="00CC2200"/>
    <w:rsid w:val="00CC5CE3"/>
    <w:rsid w:val="00CC73F6"/>
    <w:rsid w:val="00CD2FD0"/>
    <w:rsid w:val="00CD3433"/>
    <w:rsid w:val="00CD4A28"/>
    <w:rsid w:val="00CD50DF"/>
    <w:rsid w:val="00CE1700"/>
    <w:rsid w:val="00CE1CF2"/>
    <w:rsid w:val="00CE3F8A"/>
    <w:rsid w:val="00CE43AD"/>
    <w:rsid w:val="00CE4E11"/>
    <w:rsid w:val="00CE5A94"/>
    <w:rsid w:val="00CE717B"/>
    <w:rsid w:val="00CF0D63"/>
    <w:rsid w:val="00CF130F"/>
    <w:rsid w:val="00CF18B3"/>
    <w:rsid w:val="00CF1C87"/>
    <w:rsid w:val="00CF270F"/>
    <w:rsid w:val="00CF367C"/>
    <w:rsid w:val="00CF4992"/>
    <w:rsid w:val="00CF5797"/>
    <w:rsid w:val="00CF6353"/>
    <w:rsid w:val="00CF7153"/>
    <w:rsid w:val="00CF7854"/>
    <w:rsid w:val="00D00F24"/>
    <w:rsid w:val="00D0117B"/>
    <w:rsid w:val="00D02516"/>
    <w:rsid w:val="00D02A8A"/>
    <w:rsid w:val="00D0700B"/>
    <w:rsid w:val="00D10112"/>
    <w:rsid w:val="00D13ABA"/>
    <w:rsid w:val="00D13C3F"/>
    <w:rsid w:val="00D17686"/>
    <w:rsid w:val="00D216E0"/>
    <w:rsid w:val="00D252B0"/>
    <w:rsid w:val="00D25E5B"/>
    <w:rsid w:val="00D27834"/>
    <w:rsid w:val="00D31DED"/>
    <w:rsid w:val="00D32083"/>
    <w:rsid w:val="00D33A4A"/>
    <w:rsid w:val="00D33C6D"/>
    <w:rsid w:val="00D3791D"/>
    <w:rsid w:val="00D41391"/>
    <w:rsid w:val="00D416A3"/>
    <w:rsid w:val="00D45728"/>
    <w:rsid w:val="00D47027"/>
    <w:rsid w:val="00D4725B"/>
    <w:rsid w:val="00D476C4"/>
    <w:rsid w:val="00D50F7C"/>
    <w:rsid w:val="00D522CD"/>
    <w:rsid w:val="00D536A8"/>
    <w:rsid w:val="00D570BD"/>
    <w:rsid w:val="00D60E96"/>
    <w:rsid w:val="00D61B4F"/>
    <w:rsid w:val="00D653A1"/>
    <w:rsid w:val="00D6673C"/>
    <w:rsid w:val="00D678FF"/>
    <w:rsid w:val="00D710DF"/>
    <w:rsid w:val="00D7165A"/>
    <w:rsid w:val="00D73E97"/>
    <w:rsid w:val="00D74726"/>
    <w:rsid w:val="00D75328"/>
    <w:rsid w:val="00D7555C"/>
    <w:rsid w:val="00D75C52"/>
    <w:rsid w:val="00D76E81"/>
    <w:rsid w:val="00D80FF4"/>
    <w:rsid w:val="00D84A3E"/>
    <w:rsid w:val="00D84AAA"/>
    <w:rsid w:val="00D84EFE"/>
    <w:rsid w:val="00D850F7"/>
    <w:rsid w:val="00D86347"/>
    <w:rsid w:val="00D864BD"/>
    <w:rsid w:val="00D86BF9"/>
    <w:rsid w:val="00D87CCE"/>
    <w:rsid w:val="00D9181F"/>
    <w:rsid w:val="00D92975"/>
    <w:rsid w:val="00D933A8"/>
    <w:rsid w:val="00D93A0D"/>
    <w:rsid w:val="00D93F34"/>
    <w:rsid w:val="00DA16F1"/>
    <w:rsid w:val="00DA26DA"/>
    <w:rsid w:val="00DA46DF"/>
    <w:rsid w:val="00DA7968"/>
    <w:rsid w:val="00DA7F54"/>
    <w:rsid w:val="00DB1942"/>
    <w:rsid w:val="00DB2ABC"/>
    <w:rsid w:val="00DB3D15"/>
    <w:rsid w:val="00DB4431"/>
    <w:rsid w:val="00DB4EE1"/>
    <w:rsid w:val="00DB5D17"/>
    <w:rsid w:val="00DB67FF"/>
    <w:rsid w:val="00DC0CCF"/>
    <w:rsid w:val="00DC0DAA"/>
    <w:rsid w:val="00DC1360"/>
    <w:rsid w:val="00DC3E1B"/>
    <w:rsid w:val="00DC452B"/>
    <w:rsid w:val="00DC7D66"/>
    <w:rsid w:val="00DD0A98"/>
    <w:rsid w:val="00DD1BDB"/>
    <w:rsid w:val="00DD545E"/>
    <w:rsid w:val="00DD7C65"/>
    <w:rsid w:val="00DE0520"/>
    <w:rsid w:val="00DE649D"/>
    <w:rsid w:val="00DE6A38"/>
    <w:rsid w:val="00DF3C1B"/>
    <w:rsid w:val="00DF48E6"/>
    <w:rsid w:val="00DF7DE5"/>
    <w:rsid w:val="00E028FB"/>
    <w:rsid w:val="00E05CF1"/>
    <w:rsid w:val="00E05EBF"/>
    <w:rsid w:val="00E112B2"/>
    <w:rsid w:val="00E117CC"/>
    <w:rsid w:val="00E123AB"/>
    <w:rsid w:val="00E14B72"/>
    <w:rsid w:val="00E14CDF"/>
    <w:rsid w:val="00E17D1D"/>
    <w:rsid w:val="00E2184F"/>
    <w:rsid w:val="00E21C63"/>
    <w:rsid w:val="00E2387E"/>
    <w:rsid w:val="00E23CCC"/>
    <w:rsid w:val="00E24978"/>
    <w:rsid w:val="00E258CC"/>
    <w:rsid w:val="00E27A3D"/>
    <w:rsid w:val="00E306EC"/>
    <w:rsid w:val="00E31C00"/>
    <w:rsid w:val="00E326CF"/>
    <w:rsid w:val="00E33AC2"/>
    <w:rsid w:val="00E3414D"/>
    <w:rsid w:val="00E3507F"/>
    <w:rsid w:val="00E350D2"/>
    <w:rsid w:val="00E3727A"/>
    <w:rsid w:val="00E4004A"/>
    <w:rsid w:val="00E42672"/>
    <w:rsid w:val="00E44B89"/>
    <w:rsid w:val="00E44D56"/>
    <w:rsid w:val="00E45B26"/>
    <w:rsid w:val="00E46B39"/>
    <w:rsid w:val="00E46C58"/>
    <w:rsid w:val="00E46D0D"/>
    <w:rsid w:val="00E512C1"/>
    <w:rsid w:val="00E51AE4"/>
    <w:rsid w:val="00E53EF5"/>
    <w:rsid w:val="00E5553D"/>
    <w:rsid w:val="00E55581"/>
    <w:rsid w:val="00E559C6"/>
    <w:rsid w:val="00E56845"/>
    <w:rsid w:val="00E56860"/>
    <w:rsid w:val="00E57116"/>
    <w:rsid w:val="00E574BF"/>
    <w:rsid w:val="00E57C26"/>
    <w:rsid w:val="00E60661"/>
    <w:rsid w:val="00E643EE"/>
    <w:rsid w:val="00E6723C"/>
    <w:rsid w:val="00E708FF"/>
    <w:rsid w:val="00E73FD1"/>
    <w:rsid w:val="00E7545C"/>
    <w:rsid w:val="00E83A9B"/>
    <w:rsid w:val="00E84825"/>
    <w:rsid w:val="00E86EBE"/>
    <w:rsid w:val="00E92D85"/>
    <w:rsid w:val="00E932E7"/>
    <w:rsid w:val="00E94DD0"/>
    <w:rsid w:val="00E9513F"/>
    <w:rsid w:val="00EA2AB2"/>
    <w:rsid w:val="00EA32A5"/>
    <w:rsid w:val="00EA3542"/>
    <w:rsid w:val="00EA5986"/>
    <w:rsid w:val="00EA6890"/>
    <w:rsid w:val="00EB28B9"/>
    <w:rsid w:val="00EB35B2"/>
    <w:rsid w:val="00EB565B"/>
    <w:rsid w:val="00EB6620"/>
    <w:rsid w:val="00EC5C00"/>
    <w:rsid w:val="00EC7F1E"/>
    <w:rsid w:val="00ED1F8D"/>
    <w:rsid w:val="00ED59B0"/>
    <w:rsid w:val="00ED6211"/>
    <w:rsid w:val="00ED6F43"/>
    <w:rsid w:val="00ED7745"/>
    <w:rsid w:val="00EE1C0D"/>
    <w:rsid w:val="00EE2D45"/>
    <w:rsid w:val="00EE4441"/>
    <w:rsid w:val="00EE4AAA"/>
    <w:rsid w:val="00EE6B61"/>
    <w:rsid w:val="00EE7A2D"/>
    <w:rsid w:val="00EF03F4"/>
    <w:rsid w:val="00EF1556"/>
    <w:rsid w:val="00EF36FB"/>
    <w:rsid w:val="00EF3822"/>
    <w:rsid w:val="00EF5A15"/>
    <w:rsid w:val="00EF63C6"/>
    <w:rsid w:val="00EF6B5F"/>
    <w:rsid w:val="00EF7FBD"/>
    <w:rsid w:val="00F006C5"/>
    <w:rsid w:val="00F038AB"/>
    <w:rsid w:val="00F03D7B"/>
    <w:rsid w:val="00F06595"/>
    <w:rsid w:val="00F0747C"/>
    <w:rsid w:val="00F104F9"/>
    <w:rsid w:val="00F10FD9"/>
    <w:rsid w:val="00F11738"/>
    <w:rsid w:val="00F12DC3"/>
    <w:rsid w:val="00F131DC"/>
    <w:rsid w:val="00F15AC6"/>
    <w:rsid w:val="00F15ECA"/>
    <w:rsid w:val="00F1746F"/>
    <w:rsid w:val="00F17F2E"/>
    <w:rsid w:val="00F204E3"/>
    <w:rsid w:val="00F208C4"/>
    <w:rsid w:val="00F214AB"/>
    <w:rsid w:val="00F22B43"/>
    <w:rsid w:val="00F25149"/>
    <w:rsid w:val="00F3309D"/>
    <w:rsid w:val="00F33D23"/>
    <w:rsid w:val="00F365ED"/>
    <w:rsid w:val="00F3667C"/>
    <w:rsid w:val="00F373A6"/>
    <w:rsid w:val="00F373E6"/>
    <w:rsid w:val="00F40B30"/>
    <w:rsid w:val="00F40E4F"/>
    <w:rsid w:val="00F43D73"/>
    <w:rsid w:val="00F44473"/>
    <w:rsid w:val="00F44ECD"/>
    <w:rsid w:val="00F44F4A"/>
    <w:rsid w:val="00F469D9"/>
    <w:rsid w:val="00F55451"/>
    <w:rsid w:val="00F55BF8"/>
    <w:rsid w:val="00F5781F"/>
    <w:rsid w:val="00F57EF9"/>
    <w:rsid w:val="00F61B42"/>
    <w:rsid w:val="00F61C07"/>
    <w:rsid w:val="00F62128"/>
    <w:rsid w:val="00F67E15"/>
    <w:rsid w:val="00F703AF"/>
    <w:rsid w:val="00F71055"/>
    <w:rsid w:val="00F71D4D"/>
    <w:rsid w:val="00F73B30"/>
    <w:rsid w:val="00F74249"/>
    <w:rsid w:val="00F75F82"/>
    <w:rsid w:val="00F76F6E"/>
    <w:rsid w:val="00F808DF"/>
    <w:rsid w:val="00F81AAA"/>
    <w:rsid w:val="00F82D3E"/>
    <w:rsid w:val="00F82F2E"/>
    <w:rsid w:val="00F83635"/>
    <w:rsid w:val="00F841F5"/>
    <w:rsid w:val="00F8760B"/>
    <w:rsid w:val="00F90983"/>
    <w:rsid w:val="00F925B7"/>
    <w:rsid w:val="00F93017"/>
    <w:rsid w:val="00F93B1E"/>
    <w:rsid w:val="00F93FA8"/>
    <w:rsid w:val="00F94063"/>
    <w:rsid w:val="00F94A9F"/>
    <w:rsid w:val="00F95993"/>
    <w:rsid w:val="00F966C1"/>
    <w:rsid w:val="00F96741"/>
    <w:rsid w:val="00F977F9"/>
    <w:rsid w:val="00FA0087"/>
    <w:rsid w:val="00FA0933"/>
    <w:rsid w:val="00FA0CC1"/>
    <w:rsid w:val="00FA2375"/>
    <w:rsid w:val="00FA2F21"/>
    <w:rsid w:val="00FA41B0"/>
    <w:rsid w:val="00FA4ACA"/>
    <w:rsid w:val="00FA5822"/>
    <w:rsid w:val="00FA5E38"/>
    <w:rsid w:val="00FA6247"/>
    <w:rsid w:val="00FA78CE"/>
    <w:rsid w:val="00FA7E8E"/>
    <w:rsid w:val="00FB0008"/>
    <w:rsid w:val="00FB045F"/>
    <w:rsid w:val="00FB07B9"/>
    <w:rsid w:val="00FB099C"/>
    <w:rsid w:val="00FB4DB1"/>
    <w:rsid w:val="00FB6BD6"/>
    <w:rsid w:val="00FB789D"/>
    <w:rsid w:val="00FC231F"/>
    <w:rsid w:val="00FC260A"/>
    <w:rsid w:val="00FC2724"/>
    <w:rsid w:val="00FC36E2"/>
    <w:rsid w:val="00FE3050"/>
    <w:rsid w:val="00FE5B9A"/>
    <w:rsid w:val="00FE6789"/>
    <w:rsid w:val="00FF0211"/>
    <w:rsid w:val="00FF0C95"/>
    <w:rsid w:val="00FF1E89"/>
    <w:rsid w:val="00FF62A9"/>
    <w:rsid w:val="00FF6B38"/>
    <w:rsid w:val="1C0D2A33"/>
    <w:rsid w:val="464F5A5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87A6CD"/>
  <w15:docId w15:val="{FEDACD86-5066-4BB6-A5E4-5163B223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301"/>
  </w:style>
  <w:style w:type="paragraph" w:styleId="Overskrift1">
    <w:name w:val="heading 1"/>
    <w:basedOn w:val="Normal"/>
    <w:next w:val="Normal"/>
    <w:link w:val="Overskrift1Tegn"/>
    <w:uiPriority w:val="1"/>
    <w:qFormat/>
    <w:rsid w:val="0052131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331E55"/>
    <w:pPr>
      <w:keepNext/>
      <w:suppressAutoHyphens/>
      <w:spacing w:before="280" w:after="0"/>
      <w:contextualSpacing/>
      <w:outlineLvl w:val="1"/>
    </w:pPr>
    <w:rPr>
      <w:rFonts w:ascii="Arial" w:hAnsi="Arial" w:cs="Arial"/>
      <w:b/>
      <w:bCs/>
      <w:iCs/>
      <w:sz w:val="20"/>
      <w:szCs w:val="28"/>
    </w:rPr>
  </w:style>
  <w:style w:type="paragraph" w:styleId="Overskrift3">
    <w:name w:val="heading 3"/>
    <w:basedOn w:val="Normal"/>
    <w:next w:val="Normal"/>
    <w:uiPriority w:val="1"/>
    <w:qFormat/>
    <w:rsid w:val="00331E55"/>
    <w:pPr>
      <w:keepNext/>
      <w:suppressAutoHyphens/>
      <w:spacing w:before="280" w:after="0"/>
      <w:contextualSpacing/>
      <w:outlineLvl w:val="2"/>
    </w:pPr>
    <w:rPr>
      <w:rFonts w:cs="Arial"/>
      <w:bCs/>
      <w:i/>
      <w:szCs w:val="26"/>
    </w:rPr>
  </w:style>
  <w:style w:type="paragraph" w:styleId="Overskrift4">
    <w:name w:val="heading 4"/>
    <w:basedOn w:val="Normal"/>
    <w:next w:val="Normal"/>
    <w:uiPriority w:val="1"/>
    <w:qFormat/>
    <w:rsid w:val="00331E55"/>
    <w:pPr>
      <w:keepNext/>
      <w:spacing w:before="280" w:after="0"/>
      <w:contextualSpacing/>
      <w:outlineLvl w:val="3"/>
    </w:pPr>
    <w:rPr>
      <w:b/>
      <w:bCs/>
      <w:szCs w:val="28"/>
    </w:rPr>
  </w:style>
  <w:style w:type="paragraph" w:styleId="Overskrift5">
    <w:name w:val="heading 5"/>
    <w:basedOn w:val="Normal"/>
    <w:next w:val="Normal"/>
    <w:uiPriority w:val="1"/>
    <w:semiHidden/>
    <w:qFormat/>
    <w:rsid w:val="0052131E"/>
    <w:pPr>
      <w:outlineLvl w:val="4"/>
    </w:pPr>
    <w:rPr>
      <w:b/>
      <w:bCs/>
      <w:iCs/>
      <w:szCs w:val="26"/>
    </w:rPr>
  </w:style>
  <w:style w:type="paragraph" w:styleId="Overskrift6">
    <w:name w:val="heading 6"/>
    <w:basedOn w:val="Normal"/>
    <w:next w:val="Normal"/>
    <w:uiPriority w:val="1"/>
    <w:semiHidden/>
    <w:qFormat/>
    <w:rsid w:val="0052131E"/>
    <w:pPr>
      <w:outlineLvl w:val="5"/>
    </w:pPr>
    <w:rPr>
      <w:b/>
      <w:bCs/>
      <w:szCs w:val="22"/>
    </w:rPr>
  </w:style>
  <w:style w:type="paragraph" w:styleId="Overskrift7">
    <w:name w:val="heading 7"/>
    <w:basedOn w:val="Normal"/>
    <w:next w:val="Normal"/>
    <w:uiPriority w:val="1"/>
    <w:semiHidden/>
    <w:qFormat/>
    <w:rsid w:val="0052131E"/>
    <w:pPr>
      <w:outlineLvl w:val="6"/>
    </w:pPr>
    <w:rPr>
      <w:b/>
    </w:rPr>
  </w:style>
  <w:style w:type="paragraph" w:styleId="Overskrift8">
    <w:name w:val="heading 8"/>
    <w:basedOn w:val="Normal"/>
    <w:next w:val="Normal"/>
    <w:uiPriority w:val="1"/>
    <w:semiHidden/>
    <w:qFormat/>
    <w:rsid w:val="0052131E"/>
    <w:pPr>
      <w:outlineLvl w:val="7"/>
    </w:pPr>
    <w:rPr>
      <w:b/>
      <w:iCs/>
    </w:rPr>
  </w:style>
  <w:style w:type="paragraph" w:styleId="Overskrift9">
    <w:name w:val="heading 9"/>
    <w:basedOn w:val="Normal"/>
    <w:next w:val="Normal"/>
    <w:uiPriority w:val="1"/>
    <w:semiHidden/>
    <w:qFormat/>
    <w:rsid w:val="0052131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2131E"/>
    <w:pPr>
      <w:numPr>
        <w:numId w:val="1"/>
      </w:numPr>
    </w:pPr>
  </w:style>
  <w:style w:type="numbering" w:styleId="1ai">
    <w:name w:val="Outline List 1"/>
    <w:basedOn w:val="Ingenoversigt"/>
    <w:semiHidden/>
    <w:rsid w:val="0052131E"/>
    <w:pPr>
      <w:numPr>
        <w:numId w:val="2"/>
      </w:numPr>
    </w:pPr>
  </w:style>
  <w:style w:type="numbering" w:styleId="ArtikelSektion">
    <w:name w:val="Outline List 3"/>
    <w:basedOn w:val="Ingenoversigt"/>
    <w:semiHidden/>
    <w:rsid w:val="0052131E"/>
    <w:pPr>
      <w:numPr>
        <w:numId w:val="3"/>
      </w:numPr>
    </w:pPr>
  </w:style>
  <w:style w:type="paragraph" w:styleId="Bloktekst">
    <w:name w:val="Block Text"/>
    <w:basedOn w:val="Normal"/>
    <w:uiPriority w:val="99"/>
    <w:semiHidden/>
    <w:rsid w:val="0052131E"/>
    <w:pPr>
      <w:spacing w:after="120"/>
      <w:ind w:left="1440" w:right="1440"/>
    </w:pPr>
  </w:style>
  <w:style w:type="paragraph" w:styleId="Brdtekst">
    <w:name w:val="Body Text"/>
    <w:basedOn w:val="Normal"/>
    <w:uiPriority w:val="99"/>
    <w:semiHidden/>
    <w:rsid w:val="0052131E"/>
    <w:pPr>
      <w:spacing w:after="120"/>
    </w:pPr>
  </w:style>
  <w:style w:type="paragraph" w:styleId="Brdtekst2">
    <w:name w:val="Body Text 2"/>
    <w:basedOn w:val="Normal"/>
    <w:uiPriority w:val="99"/>
    <w:semiHidden/>
    <w:rsid w:val="0052131E"/>
    <w:pPr>
      <w:spacing w:after="120" w:line="480" w:lineRule="auto"/>
    </w:pPr>
  </w:style>
  <w:style w:type="paragraph" w:styleId="Brdtekst3">
    <w:name w:val="Body Text 3"/>
    <w:basedOn w:val="Normal"/>
    <w:uiPriority w:val="99"/>
    <w:semiHidden/>
    <w:rsid w:val="0052131E"/>
    <w:pPr>
      <w:spacing w:after="120"/>
    </w:pPr>
    <w:rPr>
      <w:sz w:val="16"/>
      <w:szCs w:val="16"/>
    </w:rPr>
  </w:style>
  <w:style w:type="paragraph" w:styleId="Brdtekst-frstelinjeindrykning1">
    <w:name w:val="Body Text First Indent"/>
    <w:basedOn w:val="Brdtekst"/>
    <w:uiPriority w:val="99"/>
    <w:semiHidden/>
    <w:rsid w:val="0052131E"/>
    <w:pPr>
      <w:ind w:firstLine="210"/>
    </w:pPr>
  </w:style>
  <w:style w:type="paragraph" w:styleId="Brdtekstindrykning">
    <w:name w:val="Body Text Indent"/>
    <w:basedOn w:val="Normal"/>
    <w:uiPriority w:val="99"/>
    <w:semiHidden/>
    <w:rsid w:val="0052131E"/>
    <w:pPr>
      <w:spacing w:after="120"/>
      <w:ind w:left="283"/>
    </w:pPr>
  </w:style>
  <w:style w:type="paragraph" w:styleId="Brdtekst-frstelinjeindrykning2">
    <w:name w:val="Body Text First Indent 2"/>
    <w:basedOn w:val="Brdtekstindrykning"/>
    <w:uiPriority w:val="99"/>
    <w:semiHidden/>
    <w:rsid w:val="0052131E"/>
    <w:pPr>
      <w:ind w:firstLine="210"/>
    </w:pPr>
  </w:style>
  <w:style w:type="paragraph" w:styleId="Brdtekstindrykning2">
    <w:name w:val="Body Text Indent 2"/>
    <w:basedOn w:val="Normal"/>
    <w:uiPriority w:val="99"/>
    <w:semiHidden/>
    <w:rsid w:val="0052131E"/>
    <w:pPr>
      <w:spacing w:after="120" w:line="480" w:lineRule="auto"/>
      <w:ind w:left="283"/>
    </w:pPr>
  </w:style>
  <w:style w:type="paragraph" w:styleId="Brdtekstindrykning3">
    <w:name w:val="Body Text Indent 3"/>
    <w:basedOn w:val="Normal"/>
    <w:uiPriority w:val="99"/>
    <w:semiHidden/>
    <w:rsid w:val="0052131E"/>
    <w:pPr>
      <w:spacing w:after="120"/>
      <w:ind w:left="283"/>
    </w:pPr>
    <w:rPr>
      <w:sz w:val="16"/>
      <w:szCs w:val="16"/>
    </w:rPr>
  </w:style>
  <w:style w:type="paragraph" w:styleId="Billedtekst">
    <w:name w:val="caption"/>
    <w:basedOn w:val="Normal"/>
    <w:next w:val="Normal"/>
    <w:qFormat/>
    <w:rsid w:val="00777179"/>
    <w:pPr>
      <w:keepNext/>
      <w:spacing w:before="170" w:after="0" w:line="230" w:lineRule="atLeast"/>
      <w:ind w:left="227" w:right="227"/>
      <w:contextualSpacing/>
    </w:pPr>
    <w:rPr>
      <w:rFonts w:ascii="Arial" w:hAnsi="Arial"/>
      <w:b/>
      <w:bCs/>
      <w:color w:val="940027" w:themeColor="text2"/>
      <w:sz w:val="15"/>
      <w:szCs w:val="20"/>
    </w:rPr>
  </w:style>
  <w:style w:type="paragraph" w:styleId="Sluthilsen">
    <w:name w:val="Closing"/>
    <w:basedOn w:val="Normal"/>
    <w:uiPriority w:val="99"/>
    <w:semiHidden/>
    <w:rsid w:val="0052131E"/>
    <w:pPr>
      <w:ind w:left="4252"/>
    </w:pPr>
  </w:style>
  <w:style w:type="paragraph" w:styleId="Dato">
    <w:name w:val="Date"/>
    <w:basedOn w:val="Normal"/>
    <w:next w:val="Normal"/>
    <w:uiPriority w:val="99"/>
    <w:semiHidden/>
    <w:rsid w:val="0052131E"/>
  </w:style>
  <w:style w:type="paragraph" w:styleId="Mailsignatur">
    <w:name w:val="E-mail Signature"/>
    <w:basedOn w:val="Normal"/>
    <w:uiPriority w:val="99"/>
    <w:semiHidden/>
    <w:rsid w:val="0052131E"/>
  </w:style>
  <w:style w:type="character" w:styleId="Fremhv">
    <w:name w:val="Emphasis"/>
    <w:basedOn w:val="Standardskrifttypeiafsnit"/>
    <w:uiPriority w:val="99"/>
    <w:semiHidden/>
    <w:qFormat/>
    <w:rsid w:val="0052131E"/>
    <w:rPr>
      <w:i/>
      <w:iCs/>
    </w:rPr>
  </w:style>
  <w:style w:type="character" w:styleId="Slutnotehenvisning">
    <w:name w:val="endnote reference"/>
    <w:basedOn w:val="Standardskrifttypeiafsnit"/>
    <w:uiPriority w:val="99"/>
    <w:semiHidden/>
    <w:rsid w:val="0052131E"/>
    <w:rPr>
      <w:vertAlign w:val="superscript"/>
    </w:rPr>
  </w:style>
  <w:style w:type="paragraph" w:styleId="Slutnotetekst">
    <w:name w:val="endnote text"/>
    <w:basedOn w:val="Normal"/>
    <w:uiPriority w:val="99"/>
    <w:semiHidden/>
    <w:rsid w:val="00B96627"/>
    <w:pPr>
      <w:spacing w:after="0" w:line="240" w:lineRule="auto"/>
    </w:pPr>
    <w:rPr>
      <w:sz w:val="18"/>
      <w:szCs w:val="20"/>
    </w:rPr>
  </w:style>
  <w:style w:type="paragraph" w:styleId="Modtageradresse">
    <w:name w:val="envelope address"/>
    <w:basedOn w:val="Normal"/>
    <w:uiPriority w:val="99"/>
    <w:semiHidden/>
    <w:rsid w:val="0052131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52131E"/>
    <w:rPr>
      <w:rFonts w:ascii="Arial" w:hAnsi="Arial" w:cs="Arial"/>
      <w:szCs w:val="20"/>
    </w:rPr>
  </w:style>
  <w:style w:type="character" w:styleId="Fodnotehenvisning">
    <w:name w:val="footnote reference"/>
    <w:basedOn w:val="Standardskrifttypeiafsnit"/>
    <w:uiPriority w:val="99"/>
    <w:semiHidden/>
    <w:rsid w:val="0052131E"/>
    <w:rPr>
      <w:vertAlign w:val="superscript"/>
    </w:rPr>
  </w:style>
  <w:style w:type="paragraph" w:styleId="Fodnotetekst">
    <w:name w:val="footnote text"/>
    <w:basedOn w:val="Normal"/>
    <w:uiPriority w:val="99"/>
    <w:semiHidden/>
    <w:rsid w:val="00B96627"/>
    <w:pPr>
      <w:spacing w:after="0" w:line="240" w:lineRule="auto"/>
    </w:pPr>
    <w:rPr>
      <w:sz w:val="18"/>
      <w:szCs w:val="20"/>
    </w:rPr>
  </w:style>
  <w:style w:type="character" w:styleId="HTML-akronym">
    <w:name w:val="HTML Acronym"/>
    <w:basedOn w:val="Standardskrifttypeiafsnit"/>
    <w:uiPriority w:val="99"/>
    <w:semiHidden/>
    <w:rsid w:val="0052131E"/>
  </w:style>
  <w:style w:type="paragraph" w:styleId="HTML-adresse">
    <w:name w:val="HTML Address"/>
    <w:basedOn w:val="Normal"/>
    <w:uiPriority w:val="99"/>
    <w:semiHidden/>
    <w:rsid w:val="0052131E"/>
    <w:rPr>
      <w:i/>
      <w:iCs/>
    </w:rPr>
  </w:style>
  <w:style w:type="character" w:styleId="HTML-citat">
    <w:name w:val="HTML Cite"/>
    <w:basedOn w:val="Standardskrifttypeiafsnit"/>
    <w:uiPriority w:val="99"/>
    <w:semiHidden/>
    <w:rsid w:val="0052131E"/>
    <w:rPr>
      <w:i/>
      <w:iCs/>
    </w:rPr>
  </w:style>
  <w:style w:type="character" w:styleId="HTML-kode">
    <w:name w:val="HTML Code"/>
    <w:basedOn w:val="Standardskrifttypeiafsnit"/>
    <w:uiPriority w:val="99"/>
    <w:semiHidden/>
    <w:rsid w:val="0052131E"/>
    <w:rPr>
      <w:rFonts w:ascii="Courier New" w:hAnsi="Courier New" w:cs="Courier New"/>
      <w:sz w:val="20"/>
      <w:szCs w:val="20"/>
    </w:rPr>
  </w:style>
  <w:style w:type="character" w:styleId="HTML-definition">
    <w:name w:val="HTML Definition"/>
    <w:basedOn w:val="Standardskrifttypeiafsnit"/>
    <w:uiPriority w:val="99"/>
    <w:semiHidden/>
    <w:rsid w:val="0052131E"/>
    <w:rPr>
      <w:i/>
      <w:iCs/>
    </w:rPr>
  </w:style>
  <w:style w:type="character" w:styleId="HTML-tastatur">
    <w:name w:val="HTML Keyboard"/>
    <w:basedOn w:val="Standardskrifttypeiafsnit"/>
    <w:uiPriority w:val="99"/>
    <w:semiHidden/>
    <w:rsid w:val="0052131E"/>
    <w:rPr>
      <w:rFonts w:ascii="Courier New" w:hAnsi="Courier New" w:cs="Courier New"/>
      <w:sz w:val="20"/>
      <w:szCs w:val="20"/>
    </w:rPr>
  </w:style>
  <w:style w:type="paragraph" w:styleId="FormateretHTML">
    <w:name w:val="HTML Preformatted"/>
    <w:basedOn w:val="Normal"/>
    <w:uiPriority w:val="99"/>
    <w:semiHidden/>
    <w:rsid w:val="0052131E"/>
    <w:rPr>
      <w:rFonts w:ascii="Courier New" w:hAnsi="Courier New" w:cs="Courier New"/>
      <w:szCs w:val="20"/>
    </w:rPr>
  </w:style>
  <w:style w:type="character" w:styleId="HTML-eksempel">
    <w:name w:val="HTML Sample"/>
    <w:basedOn w:val="Standardskrifttypeiafsnit"/>
    <w:uiPriority w:val="99"/>
    <w:semiHidden/>
    <w:rsid w:val="0052131E"/>
    <w:rPr>
      <w:rFonts w:ascii="Courier New" w:hAnsi="Courier New" w:cs="Courier New"/>
    </w:rPr>
  </w:style>
  <w:style w:type="character" w:styleId="HTML-skrivemaskine">
    <w:name w:val="HTML Typewriter"/>
    <w:basedOn w:val="Standardskrifttypeiafsnit"/>
    <w:uiPriority w:val="99"/>
    <w:semiHidden/>
    <w:rsid w:val="0052131E"/>
    <w:rPr>
      <w:rFonts w:ascii="Courier New" w:hAnsi="Courier New" w:cs="Courier New"/>
      <w:sz w:val="20"/>
      <w:szCs w:val="20"/>
    </w:rPr>
  </w:style>
  <w:style w:type="character" w:styleId="HTML-variabel">
    <w:name w:val="HTML Variable"/>
    <w:basedOn w:val="Standardskrifttypeiafsnit"/>
    <w:uiPriority w:val="99"/>
    <w:semiHidden/>
    <w:rsid w:val="0052131E"/>
    <w:rPr>
      <w:i/>
      <w:iCs/>
    </w:rPr>
  </w:style>
  <w:style w:type="character" w:styleId="Linjenummer">
    <w:name w:val="line number"/>
    <w:basedOn w:val="Standardskrifttypeiafsnit"/>
    <w:uiPriority w:val="99"/>
    <w:semiHidden/>
    <w:rsid w:val="0052131E"/>
  </w:style>
  <w:style w:type="paragraph" w:styleId="Liste">
    <w:name w:val="List"/>
    <w:basedOn w:val="Normal"/>
    <w:uiPriority w:val="99"/>
    <w:semiHidden/>
    <w:rsid w:val="0052131E"/>
    <w:pPr>
      <w:ind w:left="283" w:hanging="283"/>
    </w:pPr>
  </w:style>
  <w:style w:type="paragraph" w:styleId="Liste2">
    <w:name w:val="List 2"/>
    <w:basedOn w:val="Normal"/>
    <w:uiPriority w:val="99"/>
    <w:semiHidden/>
    <w:rsid w:val="0052131E"/>
    <w:pPr>
      <w:ind w:left="566" w:hanging="283"/>
    </w:pPr>
  </w:style>
  <w:style w:type="paragraph" w:styleId="Liste3">
    <w:name w:val="List 3"/>
    <w:basedOn w:val="Normal"/>
    <w:uiPriority w:val="99"/>
    <w:semiHidden/>
    <w:rsid w:val="0052131E"/>
    <w:pPr>
      <w:ind w:left="849" w:hanging="283"/>
    </w:pPr>
  </w:style>
  <w:style w:type="paragraph" w:styleId="Liste4">
    <w:name w:val="List 4"/>
    <w:basedOn w:val="Normal"/>
    <w:uiPriority w:val="99"/>
    <w:semiHidden/>
    <w:rsid w:val="0052131E"/>
    <w:pPr>
      <w:ind w:left="1132" w:hanging="283"/>
    </w:pPr>
  </w:style>
  <w:style w:type="paragraph" w:styleId="Liste5">
    <w:name w:val="List 5"/>
    <w:basedOn w:val="Normal"/>
    <w:uiPriority w:val="99"/>
    <w:semiHidden/>
    <w:rsid w:val="0052131E"/>
    <w:pPr>
      <w:ind w:left="1415" w:hanging="283"/>
    </w:pPr>
  </w:style>
  <w:style w:type="paragraph" w:styleId="Opstilling-punkttegn">
    <w:name w:val="List Bullet"/>
    <w:basedOn w:val="Normal"/>
    <w:uiPriority w:val="2"/>
    <w:qFormat/>
    <w:rsid w:val="00090544"/>
    <w:pPr>
      <w:numPr>
        <w:numId w:val="20"/>
      </w:numPr>
      <w:spacing w:after="0"/>
    </w:pPr>
  </w:style>
  <w:style w:type="paragraph" w:styleId="Opstilling-punkttegn2">
    <w:name w:val="List Bullet 2"/>
    <w:basedOn w:val="Normal"/>
    <w:uiPriority w:val="99"/>
    <w:semiHidden/>
    <w:rsid w:val="0052131E"/>
    <w:pPr>
      <w:numPr>
        <w:numId w:val="6"/>
      </w:numPr>
    </w:pPr>
  </w:style>
  <w:style w:type="paragraph" w:styleId="Opstilling-punkttegn3">
    <w:name w:val="List Bullet 3"/>
    <w:basedOn w:val="Normal"/>
    <w:uiPriority w:val="99"/>
    <w:semiHidden/>
    <w:rsid w:val="0052131E"/>
    <w:pPr>
      <w:numPr>
        <w:numId w:val="7"/>
      </w:numPr>
    </w:pPr>
  </w:style>
  <w:style w:type="paragraph" w:styleId="Opstilling-punkttegn4">
    <w:name w:val="List Bullet 4"/>
    <w:basedOn w:val="Normal"/>
    <w:uiPriority w:val="99"/>
    <w:semiHidden/>
    <w:rsid w:val="0052131E"/>
    <w:pPr>
      <w:numPr>
        <w:numId w:val="8"/>
      </w:numPr>
    </w:pPr>
  </w:style>
  <w:style w:type="paragraph" w:styleId="Opstilling-punkttegn5">
    <w:name w:val="List Bullet 5"/>
    <w:basedOn w:val="Normal"/>
    <w:uiPriority w:val="99"/>
    <w:semiHidden/>
    <w:rsid w:val="0052131E"/>
    <w:pPr>
      <w:numPr>
        <w:numId w:val="9"/>
      </w:numPr>
    </w:pPr>
  </w:style>
  <w:style w:type="paragraph" w:styleId="Opstilling-forts">
    <w:name w:val="List Continue"/>
    <w:basedOn w:val="Normal"/>
    <w:uiPriority w:val="99"/>
    <w:semiHidden/>
    <w:rsid w:val="0052131E"/>
    <w:pPr>
      <w:spacing w:after="120"/>
      <w:ind w:left="283"/>
    </w:pPr>
  </w:style>
  <w:style w:type="paragraph" w:styleId="Opstilling-forts2">
    <w:name w:val="List Continue 2"/>
    <w:basedOn w:val="Normal"/>
    <w:uiPriority w:val="99"/>
    <w:semiHidden/>
    <w:rsid w:val="0052131E"/>
    <w:pPr>
      <w:spacing w:after="120"/>
      <w:ind w:left="566"/>
    </w:pPr>
  </w:style>
  <w:style w:type="paragraph" w:styleId="Opstilling-forts3">
    <w:name w:val="List Continue 3"/>
    <w:basedOn w:val="Normal"/>
    <w:uiPriority w:val="99"/>
    <w:semiHidden/>
    <w:rsid w:val="0052131E"/>
    <w:pPr>
      <w:spacing w:after="120"/>
      <w:ind w:left="849"/>
    </w:pPr>
  </w:style>
  <w:style w:type="paragraph" w:styleId="Opstilling-forts4">
    <w:name w:val="List Continue 4"/>
    <w:basedOn w:val="Normal"/>
    <w:uiPriority w:val="99"/>
    <w:semiHidden/>
    <w:rsid w:val="0052131E"/>
    <w:pPr>
      <w:spacing w:after="120"/>
      <w:ind w:left="1132"/>
    </w:pPr>
  </w:style>
  <w:style w:type="paragraph" w:styleId="Opstilling-forts5">
    <w:name w:val="List Continue 5"/>
    <w:basedOn w:val="Normal"/>
    <w:uiPriority w:val="99"/>
    <w:semiHidden/>
    <w:rsid w:val="0052131E"/>
    <w:pPr>
      <w:spacing w:after="120"/>
      <w:ind w:left="1415"/>
    </w:pPr>
  </w:style>
  <w:style w:type="paragraph" w:styleId="Opstilling-talellerbogst">
    <w:name w:val="List Number"/>
    <w:basedOn w:val="Normal"/>
    <w:uiPriority w:val="2"/>
    <w:qFormat/>
    <w:rsid w:val="00321B65"/>
    <w:pPr>
      <w:numPr>
        <w:numId w:val="22"/>
      </w:numPr>
      <w:spacing w:after="0"/>
    </w:pPr>
  </w:style>
  <w:style w:type="paragraph" w:styleId="Opstilling-talellerbogst2">
    <w:name w:val="List Number 2"/>
    <w:basedOn w:val="Normal"/>
    <w:uiPriority w:val="99"/>
    <w:semiHidden/>
    <w:rsid w:val="0052131E"/>
    <w:pPr>
      <w:numPr>
        <w:numId w:val="11"/>
      </w:numPr>
    </w:pPr>
  </w:style>
  <w:style w:type="paragraph" w:styleId="Opstilling-talellerbogst3">
    <w:name w:val="List Number 3"/>
    <w:basedOn w:val="Normal"/>
    <w:uiPriority w:val="99"/>
    <w:semiHidden/>
    <w:rsid w:val="0052131E"/>
    <w:pPr>
      <w:numPr>
        <w:numId w:val="12"/>
      </w:numPr>
    </w:pPr>
  </w:style>
  <w:style w:type="paragraph" w:styleId="Opstilling-talellerbogst4">
    <w:name w:val="List Number 4"/>
    <w:basedOn w:val="Normal"/>
    <w:uiPriority w:val="99"/>
    <w:semiHidden/>
    <w:rsid w:val="0052131E"/>
    <w:pPr>
      <w:numPr>
        <w:numId w:val="13"/>
      </w:numPr>
    </w:pPr>
  </w:style>
  <w:style w:type="paragraph" w:styleId="Opstilling-talellerbogst5">
    <w:name w:val="List Number 5"/>
    <w:basedOn w:val="Normal"/>
    <w:uiPriority w:val="99"/>
    <w:semiHidden/>
    <w:rsid w:val="0052131E"/>
    <w:pPr>
      <w:numPr>
        <w:numId w:val="14"/>
      </w:numPr>
    </w:pPr>
  </w:style>
  <w:style w:type="paragraph" w:styleId="Brevhoved">
    <w:name w:val="Message Header"/>
    <w:basedOn w:val="Normal"/>
    <w:uiPriority w:val="99"/>
    <w:semiHidden/>
    <w:rsid w:val="005213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52131E"/>
    <w:rPr>
      <w:rFonts w:ascii="Times New Roman" w:hAnsi="Times New Roman"/>
    </w:rPr>
  </w:style>
  <w:style w:type="paragraph" w:styleId="Normalindrykning">
    <w:name w:val="Normal Indent"/>
    <w:basedOn w:val="Normal"/>
    <w:uiPriority w:val="99"/>
    <w:semiHidden/>
    <w:rsid w:val="0052131E"/>
    <w:pPr>
      <w:ind w:left="1304"/>
    </w:pPr>
  </w:style>
  <w:style w:type="paragraph" w:styleId="Noteoverskrift">
    <w:name w:val="Note Heading"/>
    <w:basedOn w:val="Normal"/>
    <w:next w:val="Normal"/>
    <w:uiPriority w:val="99"/>
    <w:semiHidden/>
    <w:rsid w:val="0052131E"/>
  </w:style>
  <w:style w:type="paragraph" w:styleId="Almindeligtekst">
    <w:name w:val="Plain Text"/>
    <w:basedOn w:val="Normal"/>
    <w:uiPriority w:val="99"/>
    <w:semiHidden/>
    <w:rsid w:val="0052131E"/>
    <w:rPr>
      <w:rFonts w:ascii="Courier New" w:hAnsi="Courier New" w:cs="Courier New"/>
      <w:szCs w:val="20"/>
    </w:rPr>
  </w:style>
  <w:style w:type="paragraph" w:styleId="Starthilsen">
    <w:name w:val="Salutation"/>
    <w:basedOn w:val="Normal"/>
    <w:next w:val="Normal"/>
    <w:uiPriority w:val="99"/>
    <w:semiHidden/>
    <w:rsid w:val="0052131E"/>
  </w:style>
  <w:style w:type="paragraph" w:styleId="Underskrift">
    <w:name w:val="Signature"/>
    <w:basedOn w:val="Normal"/>
    <w:uiPriority w:val="99"/>
    <w:semiHidden/>
    <w:rsid w:val="0052131E"/>
    <w:pPr>
      <w:ind w:left="4252"/>
    </w:pPr>
  </w:style>
  <w:style w:type="character" w:styleId="Strk">
    <w:name w:val="Strong"/>
    <w:basedOn w:val="Standardskrifttypeiafsnit"/>
    <w:uiPriority w:val="99"/>
    <w:semiHidden/>
    <w:qFormat/>
    <w:rsid w:val="0052131E"/>
    <w:rPr>
      <w:b/>
      <w:bCs/>
    </w:rPr>
  </w:style>
  <w:style w:type="paragraph" w:styleId="Undertitel">
    <w:name w:val="Subtitle"/>
    <w:basedOn w:val="Normal"/>
    <w:uiPriority w:val="99"/>
    <w:semiHidden/>
    <w:qFormat/>
    <w:rsid w:val="0052131E"/>
    <w:pPr>
      <w:spacing w:after="60"/>
      <w:jc w:val="center"/>
    </w:pPr>
    <w:rPr>
      <w:rFonts w:ascii="Arial" w:hAnsi="Arial" w:cs="Arial"/>
    </w:rPr>
  </w:style>
  <w:style w:type="table" w:styleId="Tabel-3D-effekter1">
    <w:name w:val="Table 3D effects 1"/>
    <w:basedOn w:val="Tabel-Normal"/>
    <w:semiHidden/>
    <w:rsid w:val="0052131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2131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2131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2131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213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213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213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213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213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213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5213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5213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5213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5213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5213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213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213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213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213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213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21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213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213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213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213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213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213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213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213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213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213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213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213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213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2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213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2131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213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2131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52131E"/>
    <w:pPr>
      <w:tabs>
        <w:tab w:val="right" w:leader="dot" w:pos="7655"/>
      </w:tabs>
      <w:spacing w:before="120"/>
      <w:ind w:right="567"/>
    </w:pPr>
    <w:rPr>
      <w:b/>
    </w:rPr>
  </w:style>
  <w:style w:type="paragraph" w:styleId="Indholdsfortegnelse2">
    <w:name w:val="toc 2"/>
    <w:basedOn w:val="Normal"/>
    <w:next w:val="Normal"/>
    <w:uiPriority w:val="99"/>
    <w:semiHidden/>
    <w:rsid w:val="0052131E"/>
    <w:pPr>
      <w:tabs>
        <w:tab w:val="right" w:leader="dot" w:pos="7655"/>
      </w:tabs>
      <w:ind w:left="284" w:right="567"/>
    </w:pPr>
  </w:style>
  <w:style w:type="paragraph" w:styleId="Indholdsfortegnelse3">
    <w:name w:val="toc 3"/>
    <w:basedOn w:val="Normal"/>
    <w:next w:val="Normal"/>
    <w:uiPriority w:val="99"/>
    <w:semiHidden/>
    <w:rsid w:val="0052131E"/>
    <w:pPr>
      <w:tabs>
        <w:tab w:val="right" w:leader="dot" w:pos="7655"/>
      </w:tabs>
      <w:ind w:left="567" w:right="567"/>
    </w:pPr>
  </w:style>
  <w:style w:type="paragraph" w:styleId="Indholdsfortegnelse4">
    <w:name w:val="toc 4"/>
    <w:basedOn w:val="Normal"/>
    <w:next w:val="Normal"/>
    <w:uiPriority w:val="99"/>
    <w:semiHidden/>
    <w:rsid w:val="0052131E"/>
    <w:pPr>
      <w:tabs>
        <w:tab w:val="right" w:leader="dot" w:pos="7655"/>
      </w:tabs>
      <w:ind w:left="851" w:right="567"/>
    </w:pPr>
  </w:style>
  <w:style w:type="paragraph" w:styleId="Indholdsfortegnelse5">
    <w:name w:val="toc 5"/>
    <w:basedOn w:val="Normal"/>
    <w:next w:val="Normal"/>
    <w:uiPriority w:val="99"/>
    <w:semiHidden/>
    <w:rsid w:val="0052131E"/>
    <w:pPr>
      <w:tabs>
        <w:tab w:val="right" w:pos="7655"/>
      </w:tabs>
      <w:ind w:left="1134" w:right="567"/>
    </w:pPr>
  </w:style>
  <w:style w:type="character" w:styleId="BesgtLink">
    <w:name w:val="FollowedHyperlink"/>
    <w:basedOn w:val="Standardskrifttypeiafsnit"/>
    <w:uiPriority w:val="99"/>
    <w:semiHidden/>
    <w:rsid w:val="0052131E"/>
    <w:rPr>
      <w:color w:val="800080"/>
      <w:u w:val="single"/>
    </w:rPr>
  </w:style>
  <w:style w:type="paragraph" w:styleId="Sidefod">
    <w:name w:val="footer"/>
    <w:basedOn w:val="Normal"/>
    <w:link w:val="SidefodTegn"/>
    <w:uiPriority w:val="99"/>
    <w:rsid w:val="0052131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267516"/>
    <w:pPr>
      <w:tabs>
        <w:tab w:val="center" w:pos="4819"/>
        <w:tab w:val="right" w:pos="9638"/>
      </w:tabs>
      <w:spacing w:line="180" w:lineRule="atLeast"/>
      <w:ind w:right="-1418"/>
    </w:pPr>
    <w:rPr>
      <w:sz w:val="20"/>
    </w:rPr>
  </w:style>
  <w:style w:type="character" w:styleId="Hyperlink">
    <w:name w:val="Hyperlink"/>
    <w:basedOn w:val="Standardskrifttypeiafsnit"/>
    <w:uiPriority w:val="99"/>
    <w:semiHidden/>
    <w:rsid w:val="0052131E"/>
    <w:rPr>
      <w:color w:val="0000FF"/>
      <w:u w:val="single"/>
    </w:rPr>
  </w:style>
  <w:style w:type="character" w:styleId="Sidetal">
    <w:name w:val="page number"/>
    <w:basedOn w:val="Standardskrifttypeiafsnit"/>
    <w:uiPriority w:val="99"/>
    <w:semiHidden/>
    <w:rsid w:val="0052131E"/>
    <w:rPr>
      <w:rFonts w:ascii="Garamond" w:hAnsi="Garamond"/>
      <w:sz w:val="24"/>
    </w:rPr>
  </w:style>
  <w:style w:type="paragraph" w:styleId="Indholdsfortegnelse6">
    <w:name w:val="toc 6"/>
    <w:basedOn w:val="Normal"/>
    <w:next w:val="Normal"/>
    <w:uiPriority w:val="99"/>
    <w:semiHidden/>
    <w:rsid w:val="0052131E"/>
    <w:pPr>
      <w:tabs>
        <w:tab w:val="right" w:pos="7655"/>
      </w:tabs>
      <w:ind w:left="2268" w:right="567" w:hanging="1134"/>
    </w:pPr>
  </w:style>
  <w:style w:type="paragraph" w:styleId="Indholdsfortegnelse7">
    <w:name w:val="toc 7"/>
    <w:basedOn w:val="Normal"/>
    <w:next w:val="Normal"/>
    <w:uiPriority w:val="99"/>
    <w:semiHidden/>
    <w:rsid w:val="0052131E"/>
    <w:pPr>
      <w:tabs>
        <w:tab w:val="right" w:pos="7655"/>
      </w:tabs>
      <w:ind w:left="2268" w:right="567" w:hanging="1134"/>
    </w:pPr>
  </w:style>
  <w:style w:type="paragraph" w:styleId="Indholdsfortegnelse8">
    <w:name w:val="toc 8"/>
    <w:basedOn w:val="Normal"/>
    <w:next w:val="Normal"/>
    <w:uiPriority w:val="99"/>
    <w:semiHidden/>
    <w:rsid w:val="0052131E"/>
    <w:pPr>
      <w:tabs>
        <w:tab w:val="right" w:pos="7655"/>
      </w:tabs>
      <w:ind w:left="2268" w:right="567" w:hanging="1134"/>
    </w:pPr>
  </w:style>
  <w:style w:type="paragraph" w:styleId="Indholdsfortegnelse9">
    <w:name w:val="toc 9"/>
    <w:basedOn w:val="Normal"/>
    <w:next w:val="Normal"/>
    <w:uiPriority w:val="99"/>
    <w:semiHidden/>
    <w:rsid w:val="0052131E"/>
    <w:pPr>
      <w:tabs>
        <w:tab w:val="right" w:pos="7655"/>
      </w:tabs>
      <w:ind w:left="2268" w:right="567" w:hanging="1134"/>
    </w:pPr>
  </w:style>
  <w:style w:type="paragraph" w:customStyle="1" w:styleId="Normal-Nummerering">
    <w:name w:val="Normal - Nummerering"/>
    <w:basedOn w:val="Normal"/>
    <w:uiPriority w:val="6"/>
    <w:semiHidden/>
    <w:rsid w:val="0052131E"/>
  </w:style>
  <w:style w:type="table" w:customStyle="1" w:styleId="Table-Normal">
    <w:name w:val="Table - Normal"/>
    <w:basedOn w:val="Tabel-Normal"/>
    <w:rsid w:val="00F925B7"/>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52131E"/>
    <w:pPr>
      <w:spacing w:after="0"/>
    </w:pPr>
    <w:rPr>
      <w:noProof/>
      <w:lang w:eastAsia="en-US"/>
    </w:rPr>
  </w:style>
  <w:style w:type="paragraph" w:customStyle="1" w:styleId="Template-Virksomhedsnavn">
    <w:name w:val="Template - Virksomheds navn"/>
    <w:basedOn w:val="Template"/>
    <w:next w:val="Template-Adresse"/>
    <w:uiPriority w:val="7"/>
    <w:semiHidden/>
    <w:rsid w:val="0052131E"/>
    <w:pPr>
      <w:spacing w:after="200"/>
    </w:pPr>
  </w:style>
  <w:style w:type="paragraph" w:customStyle="1" w:styleId="Template-Adresse">
    <w:name w:val="Template - Adresse"/>
    <w:basedOn w:val="Template"/>
    <w:uiPriority w:val="7"/>
    <w:semiHidden/>
    <w:rsid w:val="0052131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52131E"/>
  </w:style>
  <w:style w:type="table" w:styleId="Tabel-Gitter">
    <w:name w:val="Table Grid"/>
    <w:basedOn w:val="Tabel-Normal"/>
    <w:uiPriority w:val="59"/>
    <w:rsid w:val="0052131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52131E"/>
    <w:pPr>
      <w:spacing w:line="320" w:lineRule="atLeast"/>
    </w:pPr>
    <w:rPr>
      <w:rFonts w:ascii="Arial" w:hAnsi="Arial"/>
      <w:b/>
      <w:sz w:val="26"/>
    </w:rPr>
  </w:style>
  <w:style w:type="paragraph" w:styleId="Listeoverfigurer">
    <w:name w:val="table of figures"/>
    <w:basedOn w:val="Normal"/>
    <w:next w:val="Normal"/>
    <w:uiPriority w:val="99"/>
    <w:semiHidden/>
    <w:rsid w:val="0052131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52131E"/>
    <w:pPr>
      <w:spacing w:after="0"/>
    </w:pPr>
    <w:rPr>
      <w:noProof/>
      <w:lang w:val="en-GB"/>
    </w:rPr>
  </w:style>
  <w:style w:type="paragraph" w:customStyle="1" w:styleId="BoksBillede">
    <w:name w:val="Boks Billede"/>
    <w:uiPriority w:val="5"/>
    <w:rsid w:val="00F9301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F93017"/>
    <w:pPr>
      <w:spacing w:before="284" w:after="230" w:line="320" w:lineRule="atLeast"/>
      <w:ind w:left="340" w:right="340"/>
      <w:contextualSpacing/>
    </w:pPr>
    <w:rPr>
      <w:rFonts w:ascii="Arial" w:hAnsi="Arial"/>
      <w:szCs w:val="17"/>
    </w:rPr>
  </w:style>
  <w:style w:type="paragraph" w:customStyle="1" w:styleId="BoksOverskrift">
    <w:name w:val="Boks Overskrift"/>
    <w:basedOn w:val="Normal"/>
    <w:rsid w:val="00F9301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6E1282"/>
    <w:pPr>
      <w:spacing w:after="210" w:line="210" w:lineRule="atLeast"/>
      <w:ind w:left="227" w:right="227"/>
    </w:pPr>
    <w:rPr>
      <w:rFonts w:ascii="Arial" w:hAnsi="Arial"/>
      <w:sz w:val="14"/>
      <w:szCs w:val="17"/>
    </w:rPr>
  </w:style>
  <w:style w:type="paragraph" w:customStyle="1" w:styleId="BoksTalopstilling">
    <w:name w:val="Boks Talopstilling"/>
    <w:basedOn w:val="BoksTekst"/>
    <w:uiPriority w:val="5"/>
    <w:rsid w:val="00F93017"/>
    <w:pPr>
      <w:numPr>
        <w:numId w:val="19"/>
      </w:numPr>
    </w:pPr>
  </w:style>
  <w:style w:type="paragraph" w:customStyle="1" w:styleId="BoksPunktopstilling">
    <w:name w:val="Boks Punktopstilling"/>
    <w:basedOn w:val="BoksTekst"/>
    <w:uiPriority w:val="5"/>
    <w:rsid w:val="00F93017"/>
    <w:pPr>
      <w:numPr>
        <w:numId w:val="18"/>
      </w:numPr>
    </w:pPr>
  </w:style>
  <w:style w:type="paragraph" w:customStyle="1" w:styleId="FootnoteSeperator">
    <w:name w:val="Footnote Seperator"/>
    <w:basedOn w:val="Normal"/>
    <w:next w:val="Normal"/>
    <w:uiPriority w:val="99"/>
    <w:semiHidden/>
    <w:rsid w:val="00B016D2"/>
    <w:pPr>
      <w:pBdr>
        <w:top w:val="single" w:sz="2" w:space="1" w:color="auto"/>
      </w:pBdr>
      <w:spacing w:before="280" w:after="0" w:line="240" w:lineRule="auto"/>
    </w:pPr>
    <w:rPr>
      <w:rFonts w:ascii="Arial" w:hAnsi="Arial"/>
      <w:sz w:val="4"/>
    </w:rPr>
  </w:style>
  <w:style w:type="character" w:customStyle="1" w:styleId="SidehovedTegn">
    <w:name w:val="Sidehoved Tegn"/>
    <w:basedOn w:val="Standardskrifttypeiafsnit"/>
    <w:link w:val="Sidehoved"/>
    <w:uiPriority w:val="99"/>
    <w:semiHidden/>
    <w:rsid w:val="00267516"/>
    <w:rPr>
      <w:sz w:val="20"/>
    </w:rPr>
  </w:style>
  <w:style w:type="paragraph" w:customStyle="1" w:styleId="ListNumberTable">
    <w:name w:val="List Number Table"/>
    <w:basedOn w:val="Opstilling-talellerbogst"/>
    <w:uiPriority w:val="2"/>
    <w:rsid w:val="0052131E"/>
    <w:pPr>
      <w:numPr>
        <w:numId w:val="0"/>
      </w:numPr>
    </w:pPr>
    <w:rPr>
      <w:sz w:val="14"/>
    </w:rPr>
  </w:style>
  <w:style w:type="paragraph" w:customStyle="1" w:styleId="ListBulletTable">
    <w:name w:val="List Bullet Table"/>
    <w:basedOn w:val="Opstilling-punkttegn"/>
    <w:uiPriority w:val="2"/>
    <w:rsid w:val="0052131E"/>
    <w:pPr>
      <w:numPr>
        <w:numId w:val="0"/>
      </w:numPr>
    </w:pPr>
    <w:rPr>
      <w:sz w:val="14"/>
    </w:rPr>
  </w:style>
  <w:style w:type="paragraph" w:customStyle="1" w:styleId="Afsenderinfo">
    <w:name w:val="Afsender info"/>
    <w:basedOn w:val="Normal"/>
    <w:uiPriority w:val="6"/>
    <w:semiHidden/>
    <w:qFormat/>
    <w:rsid w:val="0052131E"/>
    <w:pPr>
      <w:spacing w:after="0"/>
    </w:pPr>
  </w:style>
  <w:style w:type="paragraph" w:customStyle="1" w:styleId="Notatkildeangivelse">
    <w:name w:val="Notat/kildeangivelse"/>
    <w:basedOn w:val="Normal"/>
    <w:uiPriority w:val="6"/>
    <w:rsid w:val="0052131E"/>
    <w:pPr>
      <w:tabs>
        <w:tab w:val="left" w:pos="737"/>
      </w:tabs>
      <w:spacing w:after="0" w:line="240" w:lineRule="atLeast"/>
    </w:pPr>
    <w:rPr>
      <w:sz w:val="20"/>
    </w:rPr>
  </w:style>
  <w:style w:type="paragraph" w:customStyle="1" w:styleId="Tabelkolonneoverskrift">
    <w:name w:val="Tabel kolonne overskrift"/>
    <w:basedOn w:val="Normal"/>
    <w:uiPriority w:val="6"/>
    <w:rsid w:val="0052131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52131E"/>
    <w:pPr>
      <w:spacing w:after="0" w:line="150" w:lineRule="atLeast"/>
      <w:ind w:right="57"/>
    </w:pPr>
    <w:rPr>
      <w:rFonts w:ascii="Arial" w:hAnsi="Arial"/>
      <w:b/>
      <w:sz w:val="14"/>
    </w:rPr>
  </w:style>
  <w:style w:type="paragraph" w:customStyle="1" w:styleId="Tabeltekst">
    <w:name w:val="Tabel tekst"/>
    <w:basedOn w:val="Normal"/>
    <w:uiPriority w:val="6"/>
    <w:rsid w:val="00956D8A"/>
    <w:pPr>
      <w:spacing w:after="0" w:line="150" w:lineRule="atLeast"/>
      <w:ind w:right="57"/>
    </w:pPr>
    <w:rPr>
      <w:rFonts w:ascii="Arial" w:hAnsi="Arial"/>
      <w:sz w:val="14"/>
    </w:rPr>
  </w:style>
  <w:style w:type="paragraph" w:customStyle="1" w:styleId="Tabeltal">
    <w:name w:val="Tabel tal"/>
    <w:basedOn w:val="Tabeltekst"/>
    <w:uiPriority w:val="6"/>
    <w:rsid w:val="0052131E"/>
    <w:pPr>
      <w:ind w:left="57"/>
      <w:jc w:val="right"/>
    </w:pPr>
  </w:style>
  <w:style w:type="paragraph" w:customStyle="1" w:styleId="TabeltalTotal">
    <w:name w:val="Tabel tal Total"/>
    <w:basedOn w:val="Tabeltal"/>
    <w:uiPriority w:val="6"/>
    <w:rsid w:val="0052131E"/>
    <w:rPr>
      <w:b/>
    </w:rPr>
  </w:style>
  <w:style w:type="character" w:customStyle="1" w:styleId="KildeangivelseChar">
    <w:name w:val="Kildeangivelse Char"/>
    <w:link w:val="Kildeangivelse"/>
    <w:locked/>
    <w:rsid w:val="00AB68E5"/>
    <w:rPr>
      <w:sz w:val="16"/>
      <w:lang w:eastAsia="en-US"/>
    </w:rPr>
  </w:style>
  <w:style w:type="paragraph" w:customStyle="1" w:styleId="Space">
    <w:name w:val="Space"/>
    <w:basedOn w:val="Normal"/>
    <w:uiPriority w:val="5"/>
    <w:rsid w:val="00D9181F"/>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rsid w:val="00AB68E5"/>
    <w:pPr>
      <w:tabs>
        <w:tab w:val="left" w:pos="680"/>
      </w:tabs>
      <w:spacing w:after="0" w:line="200" w:lineRule="atLeast"/>
      <w:ind w:left="681" w:right="227" w:hanging="454"/>
    </w:pPr>
    <w:rPr>
      <w:sz w:val="16"/>
      <w:lang w:eastAsia="en-US"/>
    </w:rPr>
  </w:style>
  <w:style w:type="paragraph" w:customStyle="1" w:styleId="Anm">
    <w:name w:val="Anm"/>
    <w:basedOn w:val="Kildeangivelse"/>
    <w:next w:val="Normal"/>
    <w:link w:val="AnmChar"/>
    <w:uiPriority w:val="5"/>
    <w:rsid w:val="007B2216"/>
    <w:pPr>
      <w:spacing w:before="113"/>
    </w:pPr>
  </w:style>
  <w:style w:type="character" w:customStyle="1" w:styleId="AnmChar">
    <w:name w:val="Anm Char"/>
    <w:basedOn w:val="KildeangivelseChar"/>
    <w:link w:val="Anm"/>
    <w:uiPriority w:val="5"/>
    <w:rsid w:val="00F73B30"/>
    <w:rPr>
      <w:sz w:val="16"/>
      <w:lang w:eastAsia="en-US"/>
    </w:rPr>
  </w:style>
  <w:style w:type="paragraph" w:customStyle="1" w:styleId="TabelIndsttelse">
    <w:name w:val="Tabel Indsættelse"/>
    <w:basedOn w:val="Normal"/>
    <w:uiPriority w:val="5"/>
    <w:rsid w:val="00F977F9"/>
    <w:pPr>
      <w:spacing w:after="0" w:line="40" w:lineRule="atLeast"/>
      <w:ind w:left="227" w:right="227"/>
      <w:contextualSpacing/>
    </w:pPr>
    <w:rPr>
      <w:rFonts w:ascii="Arial" w:hAnsi="Arial"/>
      <w:sz w:val="17"/>
      <w:szCs w:val="17"/>
    </w:rPr>
  </w:style>
  <w:style w:type="paragraph" w:styleId="Listeafsnit">
    <w:name w:val="List Paragraph"/>
    <w:basedOn w:val="Normal"/>
    <w:uiPriority w:val="34"/>
    <w:qFormat/>
    <w:rsid w:val="00051A1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verskrift1Tegn">
    <w:name w:val="Overskrift 1 Tegn"/>
    <w:basedOn w:val="Standardskrifttypeiafsnit"/>
    <w:link w:val="Overskrift1"/>
    <w:uiPriority w:val="1"/>
    <w:rsid w:val="007072F8"/>
    <w:rPr>
      <w:rFonts w:ascii="Arial" w:hAnsi="Arial" w:cs="Arial"/>
      <w:bCs/>
      <w:sz w:val="26"/>
      <w:szCs w:val="32"/>
    </w:rPr>
  </w:style>
  <w:style w:type="character" w:styleId="Kommentarhenvisning">
    <w:name w:val="annotation reference"/>
    <w:basedOn w:val="Standardskrifttypeiafsnit"/>
    <w:uiPriority w:val="99"/>
    <w:semiHidden/>
    <w:unhideWhenUsed/>
    <w:rsid w:val="00725B14"/>
    <w:rPr>
      <w:sz w:val="16"/>
      <w:szCs w:val="16"/>
    </w:rPr>
  </w:style>
  <w:style w:type="paragraph" w:styleId="Kommentartekst">
    <w:name w:val="annotation text"/>
    <w:basedOn w:val="Normal"/>
    <w:link w:val="KommentartekstTegn"/>
    <w:uiPriority w:val="99"/>
    <w:unhideWhenUsed/>
    <w:rsid w:val="00725B14"/>
    <w:pPr>
      <w:spacing w:line="240" w:lineRule="auto"/>
    </w:pPr>
    <w:rPr>
      <w:sz w:val="20"/>
      <w:szCs w:val="20"/>
    </w:rPr>
  </w:style>
  <w:style w:type="character" w:customStyle="1" w:styleId="KommentartekstTegn">
    <w:name w:val="Kommentartekst Tegn"/>
    <w:basedOn w:val="Standardskrifttypeiafsnit"/>
    <w:link w:val="Kommentartekst"/>
    <w:uiPriority w:val="99"/>
    <w:rsid w:val="00725B14"/>
    <w:rPr>
      <w:sz w:val="20"/>
      <w:szCs w:val="20"/>
    </w:rPr>
  </w:style>
  <w:style w:type="paragraph" w:styleId="Kommentaremne">
    <w:name w:val="annotation subject"/>
    <w:basedOn w:val="Kommentartekst"/>
    <w:next w:val="Kommentartekst"/>
    <w:link w:val="KommentaremneTegn"/>
    <w:uiPriority w:val="99"/>
    <w:semiHidden/>
    <w:unhideWhenUsed/>
    <w:rsid w:val="00725B14"/>
    <w:rPr>
      <w:b/>
      <w:bCs/>
    </w:rPr>
  </w:style>
  <w:style w:type="character" w:customStyle="1" w:styleId="KommentaremneTegn">
    <w:name w:val="Kommentaremne Tegn"/>
    <w:basedOn w:val="KommentartekstTegn"/>
    <w:link w:val="Kommentaremne"/>
    <w:uiPriority w:val="99"/>
    <w:semiHidden/>
    <w:rsid w:val="00725B14"/>
    <w:rPr>
      <w:b/>
      <w:bCs/>
      <w:sz w:val="20"/>
      <w:szCs w:val="20"/>
    </w:rPr>
  </w:style>
  <w:style w:type="paragraph" w:styleId="Markeringsbobletekst">
    <w:name w:val="Balloon Text"/>
    <w:basedOn w:val="Normal"/>
    <w:link w:val="MarkeringsbobletekstTegn"/>
    <w:uiPriority w:val="99"/>
    <w:semiHidden/>
    <w:unhideWhenUsed/>
    <w:rsid w:val="00725B1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25B14"/>
    <w:rPr>
      <w:rFonts w:ascii="Segoe UI" w:hAnsi="Segoe UI" w:cs="Segoe UI"/>
      <w:sz w:val="18"/>
      <w:szCs w:val="18"/>
    </w:rPr>
  </w:style>
  <w:style w:type="character" w:customStyle="1" w:styleId="Ulstomtale1">
    <w:name w:val="Uløst omtale1"/>
    <w:basedOn w:val="Standardskrifttypeiafsnit"/>
    <w:uiPriority w:val="99"/>
    <w:semiHidden/>
    <w:unhideWhenUsed/>
    <w:rsid w:val="00DC0DAA"/>
    <w:rPr>
      <w:color w:val="605E5C"/>
      <w:shd w:val="clear" w:color="auto" w:fill="E1DFDD"/>
    </w:rPr>
  </w:style>
  <w:style w:type="character" w:customStyle="1" w:styleId="SidefodTegn">
    <w:name w:val="Sidefod Tegn"/>
    <w:basedOn w:val="Standardskrifttypeiafsnit"/>
    <w:link w:val="Sidefod"/>
    <w:uiPriority w:val="99"/>
    <w:rsid w:val="005322B8"/>
    <w:rPr>
      <w:sz w:val="20"/>
    </w:rPr>
  </w:style>
  <w:style w:type="character" w:styleId="Ulstomtale">
    <w:name w:val="Unresolved Mention"/>
    <w:basedOn w:val="Standardskrifttypeiafsnit"/>
    <w:uiPriority w:val="99"/>
    <w:semiHidden/>
    <w:unhideWhenUsed/>
    <w:rsid w:val="00AD2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220293">
      <w:bodyDiv w:val="1"/>
      <w:marLeft w:val="0"/>
      <w:marRight w:val="0"/>
      <w:marTop w:val="0"/>
      <w:marBottom w:val="0"/>
      <w:divBdr>
        <w:top w:val="none" w:sz="0" w:space="0" w:color="auto"/>
        <w:left w:val="none" w:sz="0" w:space="0" w:color="auto"/>
        <w:bottom w:val="none" w:sz="0" w:space="0" w:color="auto"/>
        <w:right w:val="none" w:sz="0" w:space="0" w:color="auto"/>
      </w:divBdr>
    </w:div>
    <w:div w:id="671369958">
      <w:bodyDiv w:val="1"/>
      <w:marLeft w:val="0"/>
      <w:marRight w:val="0"/>
      <w:marTop w:val="0"/>
      <w:marBottom w:val="0"/>
      <w:divBdr>
        <w:top w:val="none" w:sz="0" w:space="0" w:color="auto"/>
        <w:left w:val="none" w:sz="0" w:space="0" w:color="auto"/>
        <w:bottom w:val="none" w:sz="0" w:space="0" w:color="auto"/>
        <w:right w:val="none" w:sz="0" w:space="0" w:color="auto"/>
      </w:divBdr>
    </w:div>
    <w:div w:id="1297447554">
      <w:bodyDiv w:val="1"/>
      <w:marLeft w:val="0"/>
      <w:marRight w:val="0"/>
      <w:marTop w:val="0"/>
      <w:marBottom w:val="0"/>
      <w:divBdr>
        <w:top w:val="none" w:sz="0" w:space="0" w:color="auto"/>
        <w:left w:val="none" w:sz="0" w:space="0" w:color="auto"/>
        <w:bottom w:val="none" w:sz="0" w:space="0" w:color="auto"/>
        <w:right w:val="none" w:sz="0" w:space="0" w:color="auto"/>
      </w:divBdr>
      <w:divsChild>
        <w:div w:id="115297693">
          <w:marLeft w:val="1166"/>
          <w:marRight w:val="0"/>
          <w:marTop w:val="207"/>
          <w:marBottom w:val="0"/>
          <w:divBdr>
            <w:top w:val="none" w:sz="0" w:space="0" w:color="auto"/>
            <w:left w:val="none" w:sz="0" w:space="0" w:color="auto"/>
            <w:bottom w:val="none" w:sz="0" w:space="0" w:color="auto"/>
            <w:right w:val="none" w:sz="0" w:space="0" w:color="auto"/>
          </w:divBdr>
        </w:div>
        <w:div w:id="206375313">
          <w:marLeft w:val="1166"/>
          <w:marRight w:val="0"/>
          <w:marTop w:val="207"/>
          <w:marBottom w:val="0"/>
          <w:divBdr>
            <w:top w:val="none" w:sz="0" w:space="0" w:color="auto"/>
            <w:left w:val="none" w:sz="0" w:space="0" w:color="auto"/>
            <w:bottom w:val="none" w:sz="0" w:space="0" w:color="auto"/>
            <w:right w:val="none" w:sz="0" w:space="0" w:color="auto"/>
          </w:divBdr>
        </w:div>
        <w:div w:id="865993173">
          <w:marLeft w:val="446"/>
          <w:marRight w:val="0"/>
          <w:marTop w:val="207"/>
          <w:marBottom w:val="0"/>
          <w:divBdr>
            <w:top w:val="none" w:sz="0" w:space="0" w:color="auto"/>
            <w:left w:val="none" w:sz="0" w:space="0" w:color="auto"/>
            <w:bottom w:val="none" w:sz="0" w:space="0" w:color="auto"/>
            <w:right w:val="none" w:sz="0" w:space="0" w:color="auto"/>
          </w:divBdr>
        </w:div>
        <w:div w:id="1075973380">
          <w:marLeft w:val="446"/>
          <w:marRight w:val="0"/>
          <w:marTop w:val="207"/>
          <w:marBottom w:val="0"/>
          <w:divBdr>
            <w:top w:val="none" w:sz="0" w:space="0" w:color="auto"/>
            <w:left w:val="none" w:sz="0" w:space="0" w:color="auto"/>
            <w:bottom w:val="none" w:sz="0" w:space="0" w:color="auto"/>
            <w:right w:val="none" w:sz="0" w:space="0" w:color="auto"/>
          </w:divBdr>
        </w:div>
        <w:div w:id="1463423940">
          <w:marLeft w:val="446"/>
          <w:marRight w:val="0"/>
          <w:marTop w:val="207"/>
          <w:marBottom w:val="0"/>
          <w:divBdr>
            <w:top w:val="none" w:sz="0" w:space="0" w:color="auto"/>
            <w:left w:val="none" w:sz="0" w:space="0" w:color="auto"/>
            <w:bottom w:val="none" w:sz="0" w:space="0" w:color="auto"/>
            <w:right w:val="none" w:sz="0" w:space="0" w:color="auto"/>
          </w:divBdr>
        </w:div>
      </w:divsChild>
    </w:div>
    <w:div w:id="1887448186">
      <w:bodyDiv w:val="1"/>
      <w:marLeft w:val="0"/>
      <w:marRight w:val="0"/>
      <w:marTop w:val="0"/>
      <w:marBottom w:val="0"/>
      <w:divBdr>
        <w:top w:val="none" w:sz="0" w:space="0" w:color="auto"/>
        <w:left w:val="none" w:sz="0" w:space="0" w:color="auto"/>
        <w:bottom w:val="none" w:sz="0" w:space="0" w:color="auto"/>
        <w:right w:val="none" w:sz="0" w:space="0" w:color="auto"/>
      </w:divBdr>
      <w:divsChild>
        <w:div w:id="869880267">
          <w:marLeft w:val="446"/>
          <w:marRight w:val="0"/>
          <w:marTop w:val="20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gst.dk/ngdp/implementering/faq"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gst.dk/ngd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29600\appdata\roaming\microsoft\skabeloner\WordEngineTemplates\Notat.dotx" TargetMode="External"/></Relationships>
</file>

<file path=word/theme/theme1.xml><?xml version="1.0" encoding="utf-8"?>
<a:theme xmlns:a="http://schemas.openxmlformats.org/drawingml/2006/main" name="Kontortema">
  <a:themeElements>
    <a:clrScheme name="Digitaliseringsstyrelsen">
      <a:dk1>
        <a:srgbClr val="000000"/>
      </a:dk1>
      <a:lt1>
        <a:srgbClr val="FFFFFF"/>
      </a:lt1>
      <a:dk2>
        <a:srgbClr val="9400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FB764960F1FF44588345B2F620EAABB" ma:contentTypeVersion="12" ma:contentTypeDescription="Opret et nyt dokument." ma:contentTypeScope="" ma:versionID="0501395df563480881ace2cce2155da7">
  <xsd:schema xmlns:xsd="http://www.w3.org/2001/XMLSchema" xmlns:xs="http://www.w3.org/2001/XMLSchema" xmlns:p="http://schemas.microsoft.com/office/2006/metadata/properties" xmlns:ns2="2f04e247-0239-4ff4-9d22-ef8ef3fac993" xmlns:ns3="da4eb766-a423-4cf4-97b6-10a150af3487" targetNamespace="http://schemas.microsoft.com/office/2006/metadata/properties" ma:root="true" ma:fieldsID="cc4097f7afb484e6cd79e46bb4142028" ns2:_="" ns3:_="">
    <xsd:import namespace="2f04e247-0239-4ff4-9d22-ef8ef3fac993"/>
    <xsd:import namespace="da4eb766-a423-4cf4-97b6-10a150af34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4e247-0239-4ff4-9d22-ef8ef3fac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4eb766-a423-4cf4-97b6-10a150af348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CBB84-16DC-42C4-97B5-E6077A6FA901}">
  <ds:schemaRefs>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 ds:uri="da4eb766-a423-4cf4-97b6-10a150af3487"/>
    <ds:schemaRef ds:uri="2f04e247-0239-4ff4-9d22-ef8ef3fac993"/>
    <ds:schemaRef ds:uri="http://schemas.microsoft.com/office/2006/metadata/properties"/>
  </ds:schemaRefs>
</ds:datastoreItem>
</file>

<file path=customXml/itemProps2.xml><?xml version="1.0" encoding="utf-8"?>
<ds:datastoreItem xmlns:ds="http://schemas.openxmlformats.org/officeDocument/2006/customXml" ds:itemID="{47379F70-2063-4752-A270-4FFB7EE67821}">
  <ds:schemaRefs>
    <ds:schemaRef ds:uri="http://schemas.openxmlformats.org/officeDocument/2006/bibliography"/>
  </ds:schemaRefs>
</ds:datastoreItem>
</file>

<file path=customXml/itemProps3.xml><?xml version="1.0" encoding="utf-8"?>
<ds:datastoreItem xmlns:ds="http://schemas.openxmlformats.org/officeDocument/2006/customXml" ds:itemID="{542A6668-578E-4147-A361-F45F28F61A80}">
  <ds:schemaRefs>
    <ds:schemaRef ds:uri="http://schemas.microsoft.com/sharepoint/v3/contenttype/forms"/>
  </ds:schemaRefs>
</ds:datastoreItem>
</file>

<file path=customXml/itemProps4.xml><?xml version="1.0" encoding="utf-8"?>
<ds:datastoreItem xmlns:ds="http://schemas.openxmlformats.org/officeDocument/2006/customXml" ds:itemID="{13E83BB6-D10B-4E14-BFE5-67F0A7DA6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4e247-0239-4ff4-9d22-ef8ef3fac993"/>
    <ds:schemaRef ds:uri="da4eb766-a423-4cf4-97b6-10a150af3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Notat</Template>
  <TotalTime>0</TotalTime>
  <Pages>6</Pages>
  <Words>1320</Words>
  <Characters>8176</Characters>
  <Application>Microsoft Office Word</Application>
  <DocSecurity>0</DocSecurity>
  <Lines>68</Lines>
  <Paragraphs>18</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Notat</vt:lpstr>
      <vt:lpstr>Notat</vt:lpstr>
      <vt:lpstr/>
    </vt:vector>
  </TitlesOfParts>
  <Company>Finansministeriet</Company>
  <LinksUpToDate>false</LinksUpToDate>
  <CharactersWithSpaces>9478</CharactersWithSpaces>
  <SharedDoc>false</SharedDoc>
  <HLinks>
    <vt:vector size="12" baseType="variant">
      <vt:variant>
        <vt:i4>4128805</vt:i4>
      </vt:variant>
      <vt:variant>
        <vt:i4>6</vt:i4>
      </vt:variant>
      <vt:variant>
        <vt:i4>0</vt:i4>
      </vt:variant>
      <vt:variant>
        <vt:i4>5</vt:i4>
      </vt:variant>
      <vt:variant>
        <vt:lpwstr>http://www.digst.dk/ngdp/implementering/faq</vt:lpwstr>
      </vt:variant>
      <vt:variant>
        <vt:lpwstr/>
      </vt:variant>
      <vt:variant>
        <vt:i4>5</vt:i4>
      </vt:variant>
      <vt:variant>
        <vt:i4>0</vt:i4>
      </vt:variant>
      <vt:variant>
        <vt:i4>0</vt:i4>
      </vt:variant>
      <vt:variant>
        <vt:i4>5</vt:i4>
      </vt:variant>
      <vt:variant>
        <vt:lpwstr>http://www.digst.dk/ngdp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Joachim Møller Pallesen</dc:creator>
  <cp:keywords/>
  <cp:lastModifiedBy>Emilie Louise Faurholdt</cp:lastModifiedBy>
  <cp:revision>5</cp:revision>
  <dcterms:created xsi:type="dcterms:W3CDTF">2021-01-19T08:54:00Z</dcterms:created>
  <dcterms:modified xsi:type="dcterms:W3CDTF">2021-01-25T13:02:00Z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Template">
    <vt:lpwstr>Notat.dot</vt:lpwstr>
  </property>
  <property fmtid="{D5CDD505-2E9C-101B-9397-08002B2CF9AE}" pid="3" name="SD_KeepOpenIfEmpty">
    <vt:lpwstr>False</vt:lpwstr>
  </property>
  <property fmtid="{D5CDD505-2E9C-101B-9397-08002B2CF9AE}" pid="4" name="SD_ShowDocumentInfo">
    <vt:lpwstr>True</vt:lpwstr>
  </property>
  <property fmtid="{D5CDD505-2E9C-101B-9397-08002B2CF9AE}" pid="5" name="SD_ShowGeneralPanel">
    <vt:lpwstr>True</vt:lpwstr>
  </property>
  <property fmtid="{D5CDD505-2E9C-101B-9397-08002B2CF9AE}" pid="6" name="SD_BrandingGraphicBehavior">
    <vt:lpwstr>Standard</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DocumentDate">
    <vt:lpwstr>43782</vt:lpwstr>
  </property>
  <property fmtid="{D5CDD505-2E9C-101B-9397-08002B2CF9AE}" pid="10" name="sdDocumentDateFormat">
    <vt:lpwstr>da-DK:d. MMMM yyyy</vt:lpwstr>
  </property>
  <property fmtid="{D5CDD505-2E9C-101B-9397-08002B2CF9AE}" pid="11" name="SD_DocumentLanguageString">
    <vt:lpwstr>Dansk</vt:lpwstr>
  </property>
  <property fmtid="{D5CDD505-2E9C-101B-9397-08002B2CF9AE}" pid="12" name="SD_CtlText_Usersettings_Userprofile">
    <vt:lpwstr>Joachim</vt:lpwstr>
  </property>
  <property fmtid="{D5CDD505-2E9C-101B-9397-08002B2CF9AE}" pid="13" name="SD_CtlText_General_JournalNrF2">
    <vt:lpwstr/>
  </property>
  <property fmtid="{D5CDD505-2E9C-101B-9397-08002B2CF9AE}" pid="14" name="SD_UserprofileName">
    <vt:lpwstr>Joachim</vt:lpwstr>
  </property>
  <property fmtid="{D5CDD505-2E9C-101B-9397-08002B2CF9AE}" pid="15" name="SD_Office_OFF_ID">
    <vt:lpwstr>1</vt:lpwstr>
  </property>
  <property fmtid="{D5CDD505-2E9C-101B-9397-08002B2CF9AE}" pid="16" name="CurrentOfficeID">
    <vt:lpwstr>1</vt:lpwstr>
  </property>
  <property fmtid="{D5CDD505-2E9C-101B-9397-08002B2CF9AE}" pid="17" name="SD_Office_OFF_Offices">
    <vt:lpwstr>Digitaliseringsstyrelsen</vt:lpwstr>
  </property>
  <property fmtid="{D5CDD505-2E9C-101B-9397-08002B2CF9AE}" pid="18" name="SD_Office_OFF_OfficeLanguage">
    <vt:lpwstr>da-DK</vt:lpwstr>
  </property>
  <property fmtid="{D5CDD505-2E9C-101B-9397-08002B2CF9AE}" pid="19" name="SD_Office_OFF_Address">
    <vt:lpwstr>Digitaliseringsstyrelsen · Landgreven 4 · Postboks 2193 · 1017 København K · 3392 5200 · www.digst.dk</vt:lpwstr>
  </property>
  <property fmtid="{D5CDD505-2E9C-101B-9397-08002B2CF9AE}" pid="20" name="SD_Office_OFF_ShortAddress">
    <vt:lpwstr>Digitaliseringsstyrelsen · Landgreven 4 · Postboks 2193 · 1017 København K</vt:lpwstr>
  </property>
  <property fmtid="{D5CDD505-2E9C-101B-9397-08002B2CF9AE}" pid="21" name="SD_Office_OFF_ImageDefinition">
    <vt:lpwstr>Logo</vt:lpwstr>
  </property>
  <property fmtid="{D5CDD505-2E9C-101B-9397-08002B2CF9AE}" pid="22" name="SD_Office_OFF_ColorTheme">
    <vt:lpwstr>Digitaliseringsstyrelsen</vt:lpwstr>
  </property>
  <property fmtid="{D5CDD505-2E9C-101B-9397-08002B2CF9AE}" pid="23" name="SD_USR_Name">
    <vt:lpwstr>Joachim Møller Pallesen</vt:lpwstr>
  </property>
  <property fmtid="{D5CDD505-2E9C-101B-9397-08002B2CF9AE}" pid="24" name="SD_USR_Title">
    <vt:lpwstr>Projektleder</vt:lpwstr>
  </property>
  <property fmtid="{D5CDD505-2E9C-101B-9397-08002B2CF9AE}" pid="25" name="SD_USR_DirectPhone">
    <vt:lpwstr>+45 41 78 22 52</vt:lpwstr>
  </property>
  <property fmtid="{D5CDD505-2E9C-101B-9397-08002B2CF9AE}" pid="26" name="SD_USR_Email">
    <vt:lpwstr>joamo@digst.dk</vt:lpwstr>
  </property>
  <property fmtid="{D5CDD505-2E9C-101B-9397-08002B2CF9AE}" pid="27" name="SD_USR_SagsbehandlerIni">
    <vt:lpwstr>JOAMO</vt:lpwstr>
  </property>
  <property fmtid="{D5CDD505-2E9C-101B-9397-08002B2CF9AE}" pid="28" name="SD_USR_Enhed">
    <vt:lpwstr>Center for Udvikling og Implementering </vt:lpwstr>
  </property>
  <property fmtid="{D5CDD505-2E9C-101B-9397-08002B2CF9AE}" pid="29" name="DocumentInfoFinished">
    <vt:lpwstr>True</vt:lpwstr>
  </property>
  <property fmtid="{D5CDD505-2E9C-101B-9397-08002B2CF9AE}" pid="30" name="ContentTypeId">
    <vt:lpwstr>0x0101006FB764960F1FF44588345B2F620EAABB</vt:lpwstr>
  </property>
</Properties>
</file>