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252"/>
        <w:gridCol w:w="2157"/>
      </w:tblGrid>
      <w:tr w:rsidR="004F3082" w:rsidRPr="00982D9F" w14:paraId="14A99178" w14:textId="77777777" w:rsidTr="007732A6">
        <w:trPr>
          <w:trHeight w:hRule="exact" w:val="993"/>
        </w:trPr>
        <w:tc>
          <w:tcPr>
            <w:tcW w:w="7797" w:type="dxa"/>
          </w:tcPr>
          <w:p w14:paraId="7FD3B572" w14:textId="2128928B" w:rsidR="00871505" w:rsidRPr="00982D9F" w:rsidRDefault="00CE717B" w:rsidP="005A5B2D">
            <w:pPr>
              <w:pStyle w:val="Template-Dokumentnavn"/>
              <w:rPr>
                <w:rFonts w:ascii="Garamond" w:hAnsi="Garamond"/>
              </w:rPr>
            </w:pPr>
            <w:r w:rsidRPr="007732A6">
              <w:rPr>
                <w:rFonts w:cs="Arial"/>
              </w:rPr>
              <w:t xml:space="preserve">Opgavepakke </w:t>
            </w:r>
            <w:r w:rsidR="00A442BC" w:rsidRPr="00A442BC">
              <w:rPr>
                <w:rFonts w:cs="Arial"/>
              </w:rPr>
              <w:t>5</w:t>
            </w:r>
            <w:r w:rsidR="00986AC8" w:rsidRPr="00A442BC">
              <w:rPr>
                <w:rFonts w:cs="Arial"/>
              </w:rPr>
              <w:t xml:space="preserve">: </w:t>
            </w:r>
            <w:r w:rsidR="00A442BC">
              <w:rPr>
                <w:rFonts w:cs="Arial"/>
              </w:rPr>
              <w:t>Kontaktstruktur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77E4E3F3" w14:textId="77777777" w:rsidR="004F3082" w:rsidRPr="00982D9F" w:rsidRDefault="004F3082" w:rsidP="00794A97">
            <w:pPr>
              <w:pStyle w:val="Template-Dokumentnavn"/>
              <w:rPr>
                <w:rFonts w:ascii="Garamond" w:hAnsi="Garamond"/>
              </w:rPr>
            </w:pPr>
          </w:p>
        </w:tc>
        <w:tc>
          <w:tcPr>
            <w:tcW w:w="2157" w:type="dxa"/>
            <w:vMerge w:val="restart"/>
            <w:tcBorders>
              <w:top w:val="nil"/>
            </w:tcBorders>
          </w:tcPr>
          <w:p w14:paraId="2309E621" w14:textId="152756EA" w:rsidR="00B26711" w:rsidRPr="00476294" w:rsidRDefault="009319C0" w:rsidP="00B26711">
            <w:pPr>
              <w:pStyle w:val="Template-Dato"/>
            </w:pPr>
            <w:bookmarkStart w:id="0" w:name="SD_HideDocinfo"/>
            <w:r>
              <w:t>Januar 2021</w:t>
            </w:r>
          </w:p>
          <w:p w14:paraId="4DCE3569" w14:textId="77777777" w:rsidR="00B26711" w:rsidRPr="00476294" w:rsidRDefault="00A97ABB" w:rsidP="00B26711">
            <w:pPr>
              <w:pStyle w:val="Template-INI"/>
              <w:rPr>
                <w:lang w:val="da-DK"/>
              </w:rPr>
            </w:pPr>
            <w:r w:rsidRPr="00476294">
              <w:rPr>
                <w:lang w:val="da-DK"/>
              </w:rPr>
              <w:t>Center for Infrastrukturudvikling</w:t>
            </w:r>
          </w:p>
          <w:p w14:paraId="7AE3EA89" w14:textId="77777777" w:rsidR="004F3082" w:rsidRPr="00982D9F" w:rsidRDefault="00A97ABB" w:rsidP="00B26711">
            <w:pPr>
              <w:pStyle w:val="Template-Dato"/>
            </w:pPr>
            <w:bookmarkStart w:id="1" w:name="SD_LAN_Jnr"/>
            <w:bookmarkStart w:id="2" w:name="HIF_dossier_f2casenumber"/>
            <w:r w:rsidRPr="00286EB2">
              <w:rPr>
                <w:vanish/>
                <w:highlight w:val="yellow"/>
              </w:rPr>
              <w:t>J.nr.</w:t>
            </w:r>
            <w:bookmarkEnd w:id="1"/>
            <w:r w:rsidR="00B26711" w:rsidRPr="00982D9F">
              <w:rPr>
                <w:vanish/>
              </w:rPr>
              <w:t xml:space="preserve"> </w:t>
            </w:r>
            <w:bookmarkStart w:id="3" w:name="dossier_f2casenumber"/>
            <w:bookmarkEnd w:id="3"/>
            <w:r w:rsidR="00B26711" w:rsidRPr="00982D9F">
              <w:rPr>
                <w:vanish/>
              </w:rPr>
              <w:t xml:space="preserve"> </w:t>
            </w:r>
            <w:bookmarkEnd w:id="2"/>
            <w:r w:rsidR="00B26711" w:rsidRPr="00982D9F">
              <w:t xml:space="preserve"> </w:t>
            </w:r>
            <w:bookmarkEnd w:id="0"/>
          </w:p>
        </w:tc>
      </w:tr>
      <w:tr w:rsidR="004F3082" w:rsidRPr="00982D9F" w14:paraId="63019315" w14:textId="77777777" w:rsidTr="00A97ABB">
        <w:trPr>
          <w:trHeight w:val="340"/>
        </w:trPr>
        <w:tc>
          <w:tcPr>
            <w:tcW w:w="7797" w:type="dxa"/>
          </w:tcPr>
          <w:p w14:paraId="483E5A45" w14:textId="77777777" w:rsidR="004F3082" w:rsidRPr="00982D9F" w:rsidRDefault="004F3082" w:rsidP="00794A97"/>
        </w:tc>
        <w:tc>
          <w:tcPr>
            <w:tcW w:w="252" w:type="dxa"/>
            <w:tcBorders>
              <w:top w:val="nil"/>
              <w:bottom w:val="nil"/>
            </w:tcBorders>
          </w:tcPr>
          <w:p w14:paraId="1B19F351" w14:textId="77777777" w:rsidR="004F3082" w:rsidRPr="00982D9F" w:rsidRDefault="004F3082" w:rsidP="00794A97"/>
        </w:tc>
        <w:tc>
          <w:tcPr>
            <w:tcW w:w="2157" w:type="dxa"/>
            <w:vMerge/>
            <w:tcBorders>
              <w:bottom w:val="nil"/>
            </w:tcBorders>
          </w:tcPr>
          <w:p w14:paraId="4D9833A1" w14:textId="77777777" w:rsidR="004F3082" w:rsidRPr="00982D9F" w:rsidRDefault="004F3082" w:rsidP="00794A97"/>
        </w:tc>
      </w:tr>
    </w:tbl>
    <w:p w14:paraId="0E1B48EF" w14:textId="374C6A9B" w:rsidR="00C900B2" w:rsidRPr="000159EC" w:rsidRDefault="00431D83" w:rsidP="00155D37">
      <w:pPr>
        <w:pStyle w:val="NormalWeb"/>
        <w:numPr>
          <w:ilvl w:val="0"/>
          <w:numId w:val="16"/>
        </w:numPr>
        <w:spacing w:after="0"/>
        <w:rPr>
          <w:rFonts w:ascii="Arial" w:hAnsi="Arial" w:cs="Arial"/>
          <w:sz w:val="26"/>
          <w:szCs w:val="26"/>
        </w:rPr>
      </w:pPr>
      <w:r w:rsidRPr="000159EC">
        <w:rPr>
          <w:rStyle w:val="Overskrift1Tegn"/>
          <w:szCs w:val="26"/>
        </w:rPr>
        <w:t>Baggrund</w:t>
      </w:r>
    </w:p>
    <w:p w14:paraId="7E83555B" w14:textId="1608DDD7" w:rsidR="00BB246E" w:rsidRDefault="0082595A" w:rsidP="00BB246E">
      <w:pPr>
        <w:pStyle w:val="NormalWeb"/>
        <w:spacing w:after="0"/>
        <w:rPr>
          <w:rFonts w:ascii="Garamond" w:eastAsia="+mn-ea" w:hAnsi="Garamond" w:cs="Arial"/>
          <w:b/>
          <w:bCs/>
          <w:color w:val="000000" w:themeColor="text1"/>
        </w:rPr>
      </w:pPr>
      <w:r>
        <w:rPr>
          <w:rFonts w:ascii="Garamond" w:eastAsia="+mn-ea" w:hAnsi="Garamond" w:cs="Arial"/>
          <w:b/>
          <w:bCs/>
          <w:color w:val="000000" w:themeColor="text1"/>
        </w:rPr>
        <w:t xml:space="preserve"> </w:t>
      </w:r>
    </w:p>
    <w:p w14:paraId="31D36F38" w14:textId="1880D512" w:rsidR="006609C9" w:rsidRDefault="006609C9" w:rsidP="006609C9">
      <w:pPr>
        <w:pStyle w:val="NormalWeb"/>
        <w:rPr>
          <w:rFonts w:ascii="Garamond" w:eastAsia="+mn-ea" w:hAnsi="Garamond" w:cs="Arial"/>
          <w:color w:val="000000" w:themeColor="text1"/>
        </w:rPr>
      </w:pPr>
      <w:r>
        <w:rPr>
          <w:rFonts w:ascii="Garamond" w:eastAsia="+mn-ea" w:hAnsi="Garamond" w:cs="Arial"/>
          <w:color w:val="000000" w:themeColor="text1"/>
        </w:rPr>
        <w:t xml:space="preserve">Det nye Digital Post er under udvikling og går i luften </w:t>
      </w:r>
      <w:r w:rsidR="00255AE3">
        <w:rPr>
          <w:rFonts w:ascii="Garamond" w:eastAsia="+mn-ea" w:hAnsi="Garamond" w:cs="Arial"/>
          <w:color w:val="000000" w:themeColor="text1"/>
        </w:rPr>
        <w:t>i</w:t>
      </w:r>
      <w:r>
        <w:rPr>
          <w:rFonts w:ascii="Garamond" w:eastAsia="+mn-ea" w:hAnsi="Garamond" w:cs="Arial"/>
          <w:color w:val="000000" w:themeColor="text1"/>
        </w:rPr>
        <w:t xml:space="preserve"> </w:t>
      </w:r>
      <w:r w:rsidR="00317988" w:rsidRPr="009319C0">
        <w:rPr>
          <w:rFonts w:ascii="Garamond" w:eastAsia="+mn-ea" w:hAnsi="Garamond" w:cs="Arial"/>
          <w:color w:val="000000" w:themeColor="text1"/>
        </w:rPr>
        <w:t>november</w:t>
      </w:r>
      <w:r w:rsidRPr="009319C0">
        <w:rPr>
          <w:rFonts w:ascii="Garamond" w:eastAsia="+mn-ea" w:hAnsi="Garamond" w:cs="Arial"/>
          <w:color w:val="000000" w:themeColor="text1"/>
        </w:rPr>
        <w:t xml:space="preserve"> 2021. Som myndighed har I overordnet to opgaver. Den ene handler om at vurdere, hvordan de nye muligheder i løsningen kan optimere jeres forvaltning og brugeroplevelsen</w:t>
      </w:r>
      <w:r>
        <w:rPr>
          <w:rFonts w:ascii="Garamond" w:eastAsia="+mn-ea" w:hAnsi="Garamond" w:cs="Arial"/>
          <w:color w:val="000000" w:themeColor="text1"/>
        </w:rPr>
        <w:t xml:space="preserve"> hos modtagerne af jeres post. Den anden er en teknisk omstillingsopgave, der handler om at omstille jeres systemer til at kunne sende og modtage digital post i den nye løsning. </w:t>
      </w:r>
    </w:p>
    <w:p w14:paraId="1F97D6F9" w14:textId="343D59B4" w:rsidR="00CD7FFC" w:rsidRDefault="006378B0" w:rsidP="000107F2">
      <w:pPr>
        <w:pStyle w:val="NormalWeb"/>
        <w:rPr>
          <w:rFonts w:ascii="Garamond" w:eastAsia="+mn-ea" w:hAnsi="Garamond" w:cs="Arial"/>
          <w:color w:val="000000" w:themeColor="text1"/>
        </w:rPr>
      </w:pPr>
      <w:r>
        <w:rPr>
          <w:rFonts w:ascii="Garamond" w:eastAsia="+mn-ea" w:hAnsi="Garamond" w:cs="Arial"/>
          <w:color w:val="000000" w:themeColor="text1"/>
        </w:rPr>
        <w:t>I den</w:t>
      </w:r>
      <w:r w:rsidR="00B41DFB">
        <w:rPr>
          <w:rFonts w:ascii="Garamond" w:eastAsia="+mn-ea" w:hAnsi="Garamond" w:cs="Arial"/>
          <w:color w:val="000000" w:themeColor="text1"/>
        </w:rPr>
        <w:t xml:space="preserve"> nye Digital Post-løsning </w:t>
      </w:r>
      <w:r>
        <w:rPr>
          <w:rFonts w:ascii="Garamond" w:eastAsia="+mn-ea" w:hAnsi="Garamond" w:cs="Arial"/>
          <w:color w:val="000000" w:themeColor="text1"/>
        </w:rPr>
        <w:t xml:space="preserve">erstatter </w:t>
      </w:r>
      <w:r w:rsidR="00236A6E">
        <w:rPr>
          <w:rFonts w:ascii="Garamond" w:eastAsia="+mn-ea" w:hAnsi="Garamond" w:cs="Arial"/>
          <w:i/>
          <w:iCs/>
          <w:color w:val="000000" w:themeColor="text1"/>
        </w:rPr>
        <w:t>k</w:t>
      </w:r>
      <w:r w:rsidR="00B41DFB" w:rsidRPr="007876CC">
        <w:rPr>
          <w:rFonts w:ascii="Garamond" w:eastAsia="+mn-ea" w:hAnsi="Garamond" w:cs="Arial"/>
          <w:i/>
          <w:iCs/>
          <w:color w:val="000000" w:themeColor="text1"/>
        </w:rPr>
        <w:t>ontaktstrukturen</w:t>
      </w:r>
      <w:r w:rsidR="00AB1F2B">
        <w:rPr>
          <w:rFonts w:ascii="Garamond" w:eastAsia="+mn-ea" w:hAnsi="Garamond" w:cs="Arial"/>
          <w:color w:val="000000" w:themeColor="text1"/>
        </w:rPr>
        <w:t xml:space="preserve"> det nuværende kontakthierarki,</w:t>
      </w:r>
      <w:r w:rsidR="003B5E45">
        <w:rPr>
          <w:rFonts w:ascii="Garamond" w:eastAsia="+mn-ea" w:hAnsi="Garamond" w:cs="Arial"/>
          <w:color w:val="000000" w:themeColor="text1"/>
        </w:rPr>
        <w:t xml:space="preserve"> som skal målrette borgeres, virksomheders og myndigheders kommunikation med offentlige myndigheder. </w:t>
      </w:r>
      <w:r w:rsidR="006C189D">
        <w:rPr>
          <w:rFonts w:ascii="Garamond" w:eastAsia="+mn-ea" w:hAnsi="Garamond" w:cs="Arial"/>
          <w:color w:val="000000" w:themeColor="text1"/>
        </w:rPr>
        <w:t>Med kontaktstrukturen kan myndighederne lettere håndtere og fordele posten, når den lander i deres modtagersystemer</w:t>
      </w:r>
      <w:r w:rsidR="00D120EF">
        <w:rPr>
          <w:rFonts w:ascii="Garamond" w:eastAsia="+mn-ea" w:hAnsi="Garamond" w:cs="Arial"/>
          <w:color w:val="000000" w:themeColor="text1"/>
        </w:rPr>
        <w:t>.</w:t>
      </w:r>
      <w:r w:rsidR="006C189D">
        <w:rPr>
          <w:rFonts w:ascii="Garamond" w:eastAsia="+mn-ea" w:hAnsi="Garamond" w:cs="Arial"/>
          <w:color w:val="000000" w:themeColor="text1"/>
        </w:rPr>
        <w:t xml:space="preserve"> </w:t>
      </w:r>
    </w:p>
    <w:p w14:paraId="7631D39F" w14:textId="1032D5B4" w:rsidR="008E5D46" w:rsidRPr="008E5D46" w:rsidRDefault="000473FF" w:rsidP="008E5D46">
      <w:pPr>
        <w:rPr>
          <w:rFonts w:eastAsia="+mn-ea" w:cs="Arial"/>
          <w:color w:val="000000" w:themeColor="text1"/>
        </w:rPr>
      </w:pPr>
      <w:r>
        <w:rPr>
          <w:rFonts w:eastAsia="+mn-ea" w:cs="Arial"/>
          <w:color w:val="000000" w:themeColor="text1"/>
        </w:rPr>
        <w:t>Kontaktstukturen opsættes i Administrativ Adgang</w:t>
      </w:r>
      <w:r w:rsidR="00216EBC">
        <w:rPr>
          <w:rFonts w:eastAsia="+mn-ea" w:cs="Arial"/>
          <w:color w:val="000000" w:themeColor="text1"/>
        </w:rPr>
        <w:t xml:space="preserve">, og består af </w:t>
      </w:r>
      <w:r w:rsidR="00216EBC">
        <w:rPr>
          <w:rFonts w:eastAsia="+mn-ea" w:cs="Arial"/>
          <w:i/>
          <w:iCs/>
          <w:color w:val="000000" w:themeColor="text1"/>
        </w:rPr>
        <w:t>kontaktpunkter</w:t>
      </w:r>
      <w:r w:rsidR="00216EBC">
        <w:rPr>
          <w:rFonts w:eastAsia="+mn-ea" w:cs="Arial"/>
          <w:color w:val="000000" w:themeColor="text1"/>
        </w:rPr>
        <w:t xml:space="preserve">, som </w:t>
      </w:r>
      <w:r w:rsidR="003F1C52">
        <w:rPr>
          <w:rFonts w:eastAsia="+mn-ea" w:cs="Arial"/>
          <w:color w:val="000000" w:themeColor="text1"/>
        </w:rPr>
        <w:t>I</w:t>
      </w:r>
      <w:r w:rsidR="00FD07C2">
        <w:rPr>
          <w:rFonts w:eastAsia="+mn-ea" w:cs="Arial"/>
          <w:color w:val="000000" w:themeColor="text1"/>
        </w:rPr>
        <w:t xml:space="preserve"> kan udstille for </w:t>
      </w:r>
      <w:r w:rsidR="00F177F4">
        <w:rPr>
          <w:rFonts w:eastAsia="+mn-ea" w:cs="Arial"/>
          <w:color w:val="000000" w:themeColor="text1"/>
        </w:rPr>
        <w:t>borgere, virksomheder og andre myndigheder</w:t>
      </w:r>
      <w:r w:rsidR="00B319B6">
        <w:rPr>
          <w:rFonts w:eastAsia="+mn-ea" w:cs="Arial"/>
          <w:color w:val="000000" w:themeColor="text1"/>
        </w:rPr>
        <w:t xml:space="preserve">, </w:t>
      </w:r>
      <w:r w:rsidR="00457FE7">
        <w:rPr>
          <w:rFonts w:eastAsia="+mn-ea" w:cs="Arial"/>
          <w:color w:val="000000" w:themeColor="text1"/>
        </w:rPr>
        <w:t>der</w:t>
      </w:r>
      <w:r w:rsidR="00221CB4">
        <w:rPr>
          <w:rFonts w:eastAsia="+mn-ea" w:cs="Arial"/>
          <w:color w:val="000000" w:themeColor="text1"/>
        </w:rPr>
        <w:t xml:space="preserve"> ønsker at kontakte </w:t>
      </w:r>
      <w:r w:rsidR="00457FE7">
        <w:rPr>
          <w:rFonts w:eastAsia="+mn-ea" w:cs="Arial"/>
          <w:color w:val="000000" w:themeColor="text1"/>
        </w:rPr>
        <w:t>jer</w:t>
      </w:r>
      <w:r w:rsidR="00521965">
        <w:rPr>
          <w:rFonts w:eastAsia="+mn-ea" w:cs="Arial"/>
          <w:color w:val="000000" w:themeColor="text1"/>
        </w:rPr>
        <w:t>.</w:t>
      </w:r>
      <w:r w:rsidR="00183FAB">
        <w:rPr>
          <w:rFonts w:eastAsia="+mn-ea" w:cs="Arial"/>
          <w:color w:val="000000" w:themeColor="text1"/>
        </w:rPr>
        <w:t xml:space="preserve"> </w:t>
      </w:r>
      <w:r w:rsidR="0092013B">
        <w:rPr>
          <w:rFonts w:eastAsia="+mn-ea" w:cs="Arial"/>
          <w:color w:val="000000" w:themeColor="text1"/>
        </w:rPr>
        <w:t>Hver</w:t>
      </w:r>
      <w:r w:rsidR="0057423A">
        <w:rPr>
          <w:rFonts w:eastAsia="+mn-ea" w:cs="Arial"/>
          <w:color w:val="000000" w:themeColor="text1"/>
        </w:rPr>
        <w:t>t</w:t>
      </w:r>
      <w:r w:rsidR="0092013B">
        <w:rPr>
          <w:rFonts w:eastAsia="+mn-ea" w:cs="Arial"/>
          <w:color w:val="000000" w:themeColor="text1"/>
        </w:rPr>
        <w:t xml:space="preserve"> kontaktpunkt</w:t>
      </w:r>
      <w:r w:rsidR="00C3030E">
        <w:rPr>
          <w:rFonts w:eastAsia="+mn-ea" w:cs="Arial"/>
          <w:color w:val="000000" w:themeColor="text1"/>
        </w:rPr>
        <w:t xml:space="preserve"> </w:t>
      </w:r>
      <w:r w:rsidR="002F6879">
        <w:rPr>
          <w:rFonts w:eastAsia="+mn-ea" w:cs="Arial"/>
          <w:color w:val="000000" w:themeColor="text1"/>
        </w:rPr>
        <w:t>tilknyttes</w:t>
      </w:r>
      <w:r w:rsidR="00C3030E">
        <w:rPr>
          <w:rFonts w:eastAsia="+mn-ea" w:cs="Arial"/>
          <w:color w:val="000000" w:themeColor="text1"/>
        </w:rPr>
        <w:t xml:space="preserve"> et modtagersystem</w:t>
      </w:r>
      <w:r w:rsidR="00886CCA">
        <w:rPr>
          <w:rFonts w:eastAsia="+mn-ea" w:cs="Arial"/>
          <w:color w:val="000000" w:themeColor="text1"/>
        </w:rPr>
        <w:t xml:space="preserve">, </w:t>
      </w:r>
      <w:r w:rsidR="001F017A">
        <w:rPr>
          <w:rFonts w:eastAsia="+mn-ea" w:cs="Arial"/>
          <w:color w:val="000000" w:themeColor="text1"/>
        </w:rPr>
        <w:t xml:space="preserve">hvorfor digital post fra jeres brugere lander i det modtagersystem, som det valgte kontaktpunkt har tilknyttet. </w:t>
      </w:r>
    </w:p>
    <w:p w14:paraId="093D1D28" w14:textId="42FBD249" w:rsidR="00BC166A" w:rsidRPr="008E5D46" w:rsidRDefault="00BC166A" w:rsidP="008E5D46">
      <w:pPr>
        <w:rPr>
          <w:rFonts w:eastAsia="+mn-ea" w:cs="Arial"/>
          <w:color w:val="000000" w:themeColor="text1"/>
        </w:rPr>
      </w:pPr>
      <w:r w:rsidRPr="00BC166A">
        <w:rPr>
          <w:rFonts w:eastAsia="+mn-ea" w:cs="Arial"/>
          <w:color w:val="000000" w:themeColor="text1"/>
        </w:rPr>
        <w:t xml:space="preserve">Denne opgavepakke har til formål at understøtte jeres arbejde med at </w:t>
      </w:r>
      <w:r w:rsidR="00977126">
        <w:rPr>
          <w:rFonts w:eastAsia="+mn-ea" w:cs="Arial"/>
          <w:color w:val="000000" w:themeColor="text1"/>
        </w:rPr>
        <w:t>designe og klargøre</w:t>
      </w:r>
      <w:r w:rsidRPr="00BC166A">
        <w:rPr>
          <w:rFonts w:eastAsia="+mn-ea" w:cs="Arial"/>
          <w:color w:val="000000" w:themeColor="text1"/>
        </w:rPr>
        <w:t xml:space="preserve"> en kontaktstruktur. Kontaktstrukturen er en forudsætning for</w:t>
      </w:r>
      <w:r w:rsidR="00977126">
        <w:rPr>
          <w:rFonts w:eastAsia="+mn-ea" w:cs="Arial"/>
          <w:color w:val="000000" w:themeColor="text1"/>
        </w:rPr>
        <w:t>,</w:t>
      </w:r>
      <w:r w:rsidRPr="00BC166A">
        <w:rPr>
          <w:rFonts w:eastAsia="+mn-ea" w:cs="Arial"/>
          <w:color w:val="000000" w:themeColor="text1"/>
        </w:rPr>
        <w:t xml:space="preserve"> at I kan modtage digital post til </w:t>
      </w:r>
      <w:r w:rsidRPr="00B85911">
        <w:rPr>
          <w:rFonts w:eastAsia="+mn-ea" w:cs="Arial"/>
          <w:color w:val="000000" w:themeColor="text1"/>
        </w:rPr>
        <w:t xml:space="preserve">go live i </w:t>
      </w:r>
      <w:r w:rsidR="00317988" w:rsidRPr="00B85911">
        <w:rPr>
          <w:rFonts w:eastAsia="+mn-ea" w:cs="Arial"/>
          <w:color w:val="000000" w:themeColor="text1"/>
        </w:rPr>
        <w:t xml:space="preserve">november </w:t>
      </w:r>
      <w:r w:rsidRPr="00B85911">
        <w:rPr>
          <w:rFonts w:eastAsia="+mn-ea" w:cs="Arial"/>
          <w:color w:val="000000" w:themeColor="text1"/>
        </w:rPr>
        <w:t>2021.</w:t>
      </w:r>
      <w:r w:rsidRPr="00BC166A">
        <w:rPr>
          <w:rFonts w:eastAsia="+mn-ea" w:cs="Arial"/>
          <w:color w:val="000000" w:themeColor="text1"/>
        </w:rPr>
        <w:t xml:space="preserve"> </w:t>
      </w:r>
    </w:p>
    <w:p w14:paraId="2992C0F3" w14:textId="6C440EF7" w:rsidR="00296BF2" w:rsidRPr="002A21D0" w:rsidRDefault="00296BF2" w:rsidP="00070C3B">
      <w:pPr>
        <w:pStyle w:val="NormalWeb"/>
        <w:rPr>
          <w:rFonts w:ascii="Garamond" w:eastAsia="+mn-ea" w:hAnsi="Garamond" w:cs="Arial"/>
          <w:b/>
          <w:bCs/>
          <w:color w:val="000000"/>
        </w:rPr>
      </w:pPr>
      <w:r w:rsidRPr="002A21D0">
        <w:rPr>
          <w:rFonts w:ascii="Garamond" w:eastAsia="+mn-ea" w:hAnsi="Garamond" w:cs="Arial"/>
          <w:b/>
          <w:bCs/>
          <w:color w:val="000000"/>
        </w:rPr>
        <w:t>Gevinster</w:t>
      </w:r>
    </w:p>
    <w:p w14:paraId="5DDE4388" w14:textId="0CCABEC0" w:rsidR="00F70142" w:rsidRDefault="004411F4" w:rsidP="00FE7A17">
      <w:pPr>
        <w:pStyle w:val="NormalWeb"/>
        <w:rPr>
          <w:rFonts w:ascii="Garamond" w:eastAsia="+mn-ea" w:hAnsi="Garamond" w:cs="Arial"/>
          <w:color w:val="000000" w:themeColor="text1"/>
        </w:rPr>
      </w:pPr>
      <w:r w:rsidRPr="00674FB0">
        <w:rPr>
          <w:rFonts w:ascii="Garamond" w:eastAsia="+mn-ea" w:hAnsi="Garamond" w:cs="Arial"/>
          <w:color w:val="000000" w:themeColor="text1"/>
        </w:rPr>
        <w:t xml:space="preserve">Digitaliseringsstyrelsen </w:t>
      </w:r>
      <w:r w:rsidR="00CB6FF0" w:rsidRPr="00674FB0">
        <w:rPr>
          <w:rFonts w:ascii="Garamond" w:eastAsia="+mn-ea" w:hAnsi="Garamond" w:cs="Arial"/>
          <w:color w:val="000000" w:themeColor="text1"/>
        </w:rPr>
        <w:t>anbefal</w:t>
      </w:r>
      <w:r w:rsidR="00C82CFE">
        <w:rPr>
          <w:rFonts w:ascii="Garamond" w:eastAsia="+mn-ea" w:hAnsi="Garamond" w:cs="Arial"/>
          <w:color w:val="000000" w:themeColor="text1"/>
        </w:rPr>
        <w:t>er</w:t>
      </w:r>
      <w:r w:rsidR="00CB6FF0" w:rsidRPr="00674FB0">
        <w:rPr>
          <w:rFonts w:ascii="Garamond" w:eastAsia="+mn-ea" w:hAnsi="Garamond" w:cs="Arial"/>
          <w:color w:val="000000" w:themeColor="text1"/>
        </w:rPr>
        <w:t xml:space="preserve">, at </w:t>
      </w:r>
      <w:r w:rsidR="0043146B">
        <w:rPr>
          <w:rFonts w:ascii="Garamond" w:eastAsia="+mn-ea" w:hAnsi="Garamond" w:cs="Arial"/>
          <w:color w:val="000000" w:themeColor="text1"/>
        </w:rPr>
        <w:t>I</w:t>
      </w:r>
      <w:r w:rsidR="005E5863" w:rsidRPr="00674FB0">
        <w:rPr>
          <w:rFonts w:ascii="Garamond" w:eastAsia="+mn-ea" w:hAnsi="Garamond" w:cs="Arial"/>
          <w:color w:val="000000" w:themeColor="text1"/>
        </w:rPr>
        <w:t xml:space="preserve"> bruger tid på klargøringen </w:t>
      </w:r>
      <w:r w:rsidR="00024AA2" w:rsidRPr="00674FB0">
        <w:rPr>
          <w:rFonts w:ascii="Garamond" w:eastAsia="+mn-ea" w:hAnsi="Garamond" w:cs="Arial"/>
          <w:color w:val="000000" w:themeColor="text1"/>
        </w:rPr>
        <w:t>af omlægning til kontaktstruktur, da</w:t>
      </w:r>
      <w:r w:rsidR="005A13D3" w:rsidRPr="00674FB0">
        <w:rPr>
          <w:rFonts w:ascii="Garamond" w:eastAsia="+mn-ea" w:hAnsi="Garamond" w:cs="Arial"/>
          <w:color w:val="000000" w:themeColor="text1"/>
        </w:rPr>
        <w:t xml:space="preserve"> der er gevinster at høste på en gennemarbejdet kontaktstruktur</w:t>
      </w:r>
      <w:r w:rsidR="006C1E6E" w:rsidRPr="00674FB0">
        <w:rPr>
          <w:rFonts w:ascii="Garamond" w:eastAsia="+mn-ea" w:hAnsi="Garamond" w:cs="Arial"/>
          <w:color w:val="000000" w:themeColor="text1"/>
        </w:rPr>
        <w:t>, fx:</w:t>
      </w:r>
      <w:r w:rsidR="006C1E6E">
        <w:rPr>
          <w:rFonts w:ascii="Garamond" w:eastAsia="+mn-ea" w:hAnsi="Garamond" w:cs="Arial"/>
          <w:color w:val="000000" w:themeColor="text1"/>
        </w:rPr>
        <w:t xml:space="preserve"> </w:t>
      </w:r>
    </w:p>
    <w:p w14:paraId="59167B4D" w14:textId="3C8D5359" w:rsidR="00635D88" w:rsidRDefault="00635D88" w:rsidP="00635D88">
      <w:pPr>
        <w:pStyle w:val="NormalWeb"/>
        <w:rPr>
          <w:rFonts w:ascii="Garamond" w:eastAsia="+mn-ea" w:hAnsi="Garamond" w:cs="Arial"/>
          <w:color w:val="000000" w:themeColor="text1"/>
        </w:rPr>
      </w:pPr>
      <w:r>
        <w:rPr>
          <w:rFonts w:ascii="Garamond" w:eastAsia="+mn-ea" w:hAnsi="Garamond" w:cs="Arial"/>
          <w:i/>
          <w:iCs/>
          <w:color w:val="000000" w:themeColor="text1"/>
        </w:rPr>
        <w:t>Lettere at rette henvendelse til et</w:t>
      </w:r>
      <w:r w:rsidR="00D940C8">
        <w:rPr>
          <w:rFonts w:ascii="Garamond" w:eastAsia="+mn-ea" w:hAnsi="Garamond" w:cs="Arial"/>
          <w:i/>
          <w:iCs/>
          <w:color w:val="000000" w:themeColor="text1"/>
        </w:rPr>
        <w:t xml:space="preserve"> specifikt</w:t>
      </w:r>
      <w:r>
        <w:rPr>
          <w:rFonts w:ascii="Garamond" w:eastAsia="+mn-ea" w:hAnsi="Garamond" w:cs="Arial"/>
          <w:i/>
          <w:iCs/>
          <w:color w:val="000000" w:themeColor="text1"/>
        </w:rPr>
        <w:t xml:space="preserve"> område i en myndighed:</w:t>
      </w:r>
      <w:r>
        <w:rPr>
          <w:rFonts w:ascii="Garamond" w:eastAsia="+mn-ea" w:hAnsi="Garamond" w:cs="Arial"/>
          <w:i/>
          <w:iCs/>
          <w:color w:val="000000" w:themeColor="text1"/>
        </w:rPr>
        <w:br/>
      </w:r>
      <w:r w:rsidRPr="00635D88">
        <w:rPr>
          <w:rFonts w:ascii="Garamond" w:eastAsia="+mn-ea" w:hAnsi="Garamond" w:cs="Arial"/>
          <w:color w:val="000000" w:themeColor="text1"/>
        </w:rPr>
        <w:t>Det kan gøres lettere og mere brugervenligt</w:t>
      </w:r>
      <w:r w:rsidR="002D0E63">
        <w:rPr>
          <w:rFonts w:ascii="Garamond" w:eastAsia="+mn-ea" w:hAnsi="Garamond" w:cs="Arial"/>
          <w:color w:val="000000" w:themeColor="text1"/>
        </w:rPr>
        <w:t xml:space="preserve"> for borgere</w:t>
      </w:r>
      <w:r w:rsidR="00590338">
        <w:rPr>
          <w:rFonts w:ascii="Garamond" w:eastAsia="+mn-ea" w:hAnsi="Garamond" w:cs="Arial"/>
          <w:color w:val="000000" w:themeColor="text1"/>
        </w:rPr>
        <w:t xml:space="preserve"> og </w:t>
      </w:r>
      <w:r w:rsidR="002D0E63">
        <w:rPr>
          <w:rFonts w:ascii="Garamond" w:eastAsia="+mn-ea" w:hAnsi="Garamond" w:cs="Arial"/>
          <w:color w:val="000000" w:themeColor="text1"/>
        </w:rPr>
        <w:t>virksomheder</w:t>
      </w:r>
      <w:r w:rsidRPr="00635D88">
        <w:rPr>
          <w:rFonts w:ascii="Garamond" w:eastAsia="+mn-ea" w:hAnsi="Garamond" w:cs="Arial"/>
          <w:color w:val="000000" w:themeColor="text1"/>
        </w:rPr>
        <w:t xml:space="preserve"> at finde </w:t>
      </w:r>
      <w:r w:rsidR="00BF60D2">
        <w:rPr>
          <w:rFonts w:ascii="Garamond" w:eastAsia="+mn-ea" w:hAnsi="Garamond" w:cs="Arial"/>
          <w:color w:val="000000" w:themeColor="text1"/>
        </w:rPr>
        <w:t xml:space="preserve">frem til </w:t>
      </w:r>
      <w:r w:rsidRPr="00635D88">
        <w:rPr>
          <w:rFonts w:ascii="Garamond" w:eastAsia="+mn-ea" w:hAnsi="Garamond" w:cs="Arial"/>
          <w:color w:val="000000" w:themeColor="text1"/>
        </w:rPr>
        <w:t>rette kontaktpunkt, og dermed sikre, at posten lander</w:t>
      </w:r>
      <w:r w:rsidR="005D32DF">
        <w:rPr>
          <w:rFonts w:ascii="Garamond" w:eastAsia="+mn-ea" w:hAnsi="Garamond" w:cs="Arial"/>
          <w:color w:val="000000" w:themeColor="text1"/>
        </w:rPr>
        <w:t xml:space="preserve"> direkte</w:t>
      </w:r>
      <w:r w:rsidRPr="00635D88">
        <w:rPr>
          <w:rFonts w:ascii="Garamond" w:eastAsia="+mn-ea" w:hAnsi="Garamond" w:cs="Arial"/>
          <w:color w:val="000000" w:themeColor="text1"/>
        </w:rPr>
        <w:t xml:space="preserve"> </w:t>
      </w:r>
      <w:r w:rsidR="00BF60D2">
        <w:rPr>
          <w:rFonts w:ascii="Garamond" w:eastAsia="+mn-ea" w:hAnsi="Garamond" w:cs="Arial"/>
          <w:color w:val="000000" w:themeColor="text1"/>
        </w:rPr>
        <w:t>hos</w:t>
      </w:r>
      <w:r w:rsidR="00C040A6" w:rsidRPr="00635D88">
        <w:rPr>
          <w:rFonts w:ascii="Garamond" w:eastAsia="+mn-ea" w:hAnsi="Garamond" w:cs="Arial"/>
          <w:color w:val="000000" w:themeColor="text1"/>
        </w:rPr>
        <w:t xml:space="preserve"> </w:t>
      </w:r>
      <w:r w:rsidRPr="00635D88">
        <w:rPr>
          <w:rFonts w:ascii="Garamond" w:eastAsia="+mn-ea" w:hAnsi="Garamond" w:cs="Arial"/>
          <w:color w:val="000000" w:themeColor="text1"/>
        </w:rPr>
        <w:t>rette</w:t>
      </w:r>
      <w:r w:rsidR="005D32DF">
        <w:rPr>
          <w:rFonts w:ascii="Garamond" w:eastAsia="+mn-ea" w:hAnsi="Garamond" w:cs="Arial"/>
          <w:color w:val="000000" w:themeColor="text1"/>
        </w:rPr>
        <w:t xml:space="preserve"> </w:t>
      </w:r>
      <w:r w:rsidR="00C040A6">
        <w:rPr>
          <w:rFonts w:ascii="Garamond" w:eastAsia="+mn-ea" w:hAnsi="Garamond" w:cs="Arial"/>
          <w:color w:val="000000" w:themeColor="text1"/>
        </w:rPr>
        <w:t>part</w:t>
      </w:r>
      <w:r w:rsidRPr="00635D88">
        <w:rPr>
          <w:rFonts w:ascii="Garamond" w:eastAsia="+mn-ea" w:hAnsi="Garamond" w:cs="Arial"/>
          <w:color w:val="000000" w:themeColor="text1"/>
        </w:rPr>
        <w:t>. Det kan gøres ved lave en emnebaseret kontaktstruktur og ved at designe hver</w:t>
      </w:r>
      <w:r w:rsidR="00200EB3">
        <w:rPr>
          <w:rFonts w:ascii="Garamond" w:eastAsia="+mn-ea" w:hAnsi="Garamond" w:cs="Arial"/>
          <w:color w:val="000000" w:themeColor="text1"/>
        </w:rPr>
        <w:t>t</w:t>
      </w:r>
      <w:r w:rsidRPr="00635D88">
        <w:rPr>
          <w:rFonts w:ascii="Garamond" w:eastAsia="+mn-ea" w:hAnsi="Garamond" w:cs="Arial"/>
          <w:color w:val="000000" w:themeColor="text1"/>
        </w:rPr>
        <w:t xml:space="preserve"> kontaktpunkt med meningsgivende navne, eksterne beskrivelser, søgeord etc. Fx </w:t>
      </w:r>
      <w:r w:rsidR="00D4483D">
        <w:rPr>
          <w:rFonts w:ascii="Garamond" w:eastAsia="+mn-ea" w:hAnsi="Garamond" w:cs="Arial"/>
          <w:color w:val="000000" w:themeColor="text1"/>
        </w:rPr>
        <w:t>er</w:t>
      </w:r>
      <w:r w:rsidR="00D4483D" w:rsidRPr="00635D88">
        <w:rPr>
          <w:rFonts w:ascii="Garamond" w:eastAsia="+mn-ea" w:hAnsi="Garamond" w:cs="Arial"/>
          <w:color w:val="000000" w:themeColor="text1"/>
        </w:rPr>
        <w:t xml:space="preserve"> </w:t>
      </w:r>
      <w:r w:rsidRPr="00635D88">
        <w:rPr>
          <w:rFonts w:ascii="Garamond" w:eastAsia="+mn-ea" w:hAnsi="Garamond" w:cs="Arial"/>
          <w:color w:val="000000" w:themeColor="text1"/>
        </w:rPr>
        <w:t xml:space="preserve">den eksterne beskrivelse værdifuld, når </w:t>
      </w:r>
      <w:r w:rsidR="00D4483D">
        <w:rPr>
          <w:rFonts w:ascii="Garamond" w:eastAsia="+mn-ea" w:hAnsi="Garamond" w:cs="Arial"/>
          <w:color w:val="000000" w:themeColor="text1"/>
        </w:rPr>
        <w:t>en bruger</w:t>
      </w:r>
      <w:r w:rsidR="00D4483D" w:rsidRPr="00635D88">
        <w:rPr>
          <w:rFonts w:ascii="Garamond" w:eastAsia="+mn-ea" w:hAnsi="Garamond" w:cs="Arial"/>
          <w:color w:val="000000" w:themeColor="text1"/>
        </w:rPr>
        <w:t xml:space="preserve"> </w:t>
      </w:r>
      <w:r w:rsidRPr="00635D88">
        <w:rPr>
          <w:rFonts w:ascii="Garamond" w:eastAsia="+mn-ea" w:hAnsi="Garamond" w:cs="Arial"/>
          <w:color w:val="000000" w:themeColor="text1"/>
        </w:rPr>
        <w:t xml:space="preserve">skal vælge et kontaktpunkt i sin henvendelse. </w:t>
      </w:r>
    </w:p>
    <w:p w14:paraId="155434E4" w14:textId="652F2A97" w:rsidR="0089365B" w:rsidRDefault="0089365B" w:rsidP="008C24F4">
      <w:pPr>
        <w:pStyle w:val="NormalWeb"/>
        <w:rPr>
          <w:rFonts w:ascii="Garamond" w:eastAsia="+mn-ea" w:hAnsi="Garamond" w:cs="Arial"/>
          <w:color w:val="000000" w:themeColor="text1"/>
        </w:rPr>
      </w:pPr>
      <w:r>
        <w:rPr>
          <w:rFonts w:ascii="Garamond" w:eastAsia="+mn-ea" w:hAnsi="Garamond" w:cs="Arial"/>
          <w:i/>
          <w:iCs/>
          <w:color w:val="000000" w:themeColor="text1"/>
        </w:rPr>
        <w:t>Lettere at fordele posten internt</w:t>
      </w:r>
      <w:r w:rsidR="00245546">
        <w:rPr>
          <w:rFonts w:ascii="Garamond" w:eastAsia="+mn-ea" w:hAnsi="Garamond" w:cs="Arial"/>
          <w:i/>
          <w:iCs/>
          <w:color w:val="000000" w:themeColor="text1"/>
        </w:rPr>
        <w:t xml:space="preserve"> i den enkelte myndighed</w:t>
      </w:r>
      <w:r>
        <w:rPr>
          <w:rFonts w:ascii="Garamond" w:eastAsia="+mn-ea" w:hAnsi="Garamond" w:cs="Arial"/>
          <w:i/>
          <w:iCs/>
          <w:color w:val="000000" w:themeColor="text1"/>
        </w:rPr>
        <w:t>:</w:t>
      </w:r>
      <w:r>
        <w:rPr>
          <w:rFonts w:ascii="Garamond" w:eastAsia="+mn-ea" w:hAnsi="Garamond" w:cs="Arial"/>
          <w:i/>
          <w:iCs/>
          <w:color w:val="000000" w:themeColor="text1"/>
        </w:rPr>
        <w:br/>
      </w:r>
      <w:r w:rsidRPr="0089365B">
        <w:rPr>
          <w:rFonts w:eastAsia="+mn-ea" w:cs="Arial"/>
          <w:color w:val="000000" w:themeColor="text1"/>
        </w:rPr>
        <w:t>V</w:t>
      </w:r>
      <w:r w:rsidRPr="0089365B">
        <w:rPr>
          <w:rFonts w:ascii="Garamond" w:eastAsia="+mn-ea" w:hAnsi="Garamond" w:cs="Arial"/>
          <w:color w:val="000000" w:themeColor="text1"/>
        </w:rPr>
        <w:t xml:space="preserve">ed at gøre det lettere for borgere og virksomheder at rette henvendelse til </w:t>
      </w:r>
      <w:r w:rsidR="00245546">
        <w:rPr>
          <w:rFonts w:ascii="Garamond" w:eastAsia="+mn-ea" w:hAnsi="Garamond" w:cs="Arial"/>
          <w:color w:val="000000" w:themeColor="text1"/>
        </w:rPr>
        <w:t>rette</w:t>
      </w:r>
      <w:r w:rsidR="00245546" w:rsidRPr="0089365B">
        <w:rPr>
          <w:rFonts w:ascii="Garamond" w:eastAsia="+mn-ea" w:hAnsi="Garamond" w:cs="Arial"/>
          <w:color w:val="000000" w:themeColor="text1"/>
        </w:rPr>
        <w:t xml:space="preserve"> </w:t>
      </w:r>
      <w:r w:rsidR="00245546">
        <w:rPr>
          <w:rFonts w:ascii="Garamond" w:eastAsia="+mn-ea" w:hAnsi="Garamond" w:cs="Arial"/>
          <w:color w:val="000000" w:themeColor="text1"/>
        </w:rPr>
        <w:t>part</w:t>
      </w:r>
      <w:r w:rsidR="00245546" w:rsidRPr="0089365B">
        <w:rPr>
          <w:rFonts w:ascii="Garamond" w:eastAsia="+mn-ea" w:hAnsi="Garamond" w:cs="Arial"/>
          <w:color w:val="000000" w:themeColor="text1"/>
        </w:rPr>
        <w:t xml:space="preserve"> </w:t>
      </w:r>
      <w:r w:rsidR="00767B47">
        <w:rPr>
          <w:rFonts w:ascii="Garamond" w:eastAsia="+mn-ea" w:hAnsi="Garamond" w:cs="Arial"/>
          <w:color w:val="000000" w:themeColor="text1"/>
        </w:rPr>
        <w:t>i den enkelte myndighed</w:t>
      </w:r>
      <w:r w:rsidRPr="0089365B">
        <w:rPr>
          <w:rFonts w:ascii="Garamond" w:eastAsia="+mn-ea" w:hAnsi="Garamond" w:cs="Arial"/>
          <w:color w:val="000000" w:themeColor="text1"/>
        </w:rPr>
        <w:t xml:space="preserve">, kan I samtidig forvente en mere effektiv fordeling </w:t>
      </w:r>
      <w:r w:rsidRPr="0089365B">
        <w:rPr>
          <w:rFonts w:ascii="Garamond" w:eastAsia="+mn-ea" w:hAnsi="Garamond" w:cs="Arial"/>
          <w:color w:val="000000" w:themeColor="text1"/>
        </w:rPr>
        <w:lastRenderedPageBreak/>
        <w:t xml:space="preserve">af indgående post. Endvidere kan I anvende kontaktpunkter i opmærkningen af jeres breve med MeMo, hvorved en evt. besvarelse vil målrette sig kontaktpunktet. </w:t>
      </w:r>
    </w:p>
    <w:p w14:paraId="1C0C25ED" w14:textId="572350DE" w:rsidR="005A13D3" w:rsidRDefault="006C1E6E" w:rsidP="00635D88">
      <w:pPr>
        <w:pStyle w:val="NormalWeb"/>
        <w:rPr>
          <w:rFonts w:ascii="Garamond" w:eastAsia="+mn-ea" w:hAnsi="Garamond" w:cs="Arial"/>
          <w:color w:val="000000" w:themeColor="text1"/>
        </w:rPr>
      </w:pPr>
      <w:r>
        <w:rPr>
          <w:rFonts w:ascii="Garamond" w:eastAsia="+mn-ea" w:hAnsi="Garamond" w:cs="Arial"/>
          <w:i/>
          <w:iCs/>
          <w:color w:val="000000" w:themeColor="text1"/>
        </w:rPr>
        <w:t>Lettere at kommunikere myndighederne imellem:</w:t>
      </w:r>
      <w:r>
        <w:rPr>
          <w:rFonts w:ascii="Garamond" w:eastAsia="+mn-ea" w:hAnsi="Garamond" w:cs="Arial"/>
          <w:i/>
          <w:iCs/>
          <w:color w:val="000000" w:themeColor="text1"/>
        </w:rPr>
        <w:br/>
      </w:r>
      <w:r w:rsidRPr="006C1E6E">
        <w:rPr>
          <w:rFonts w:ascii="Garamond" w:eastAsia="+mn-ea" w:hAnsi="Garamond" w:cs="Arial"/>
          <w:color w:val="000000" w:themeColor="text1"/>
        </w:rPr>
        <w:t xml:space="preserve">Den enkelte myndigheds kontaktstruktur udstilles i brugergrænsefladen </w:t>
      </w:r>
      <w:r w:rsidRPr="00086D3A">
        <w:rPr>
          <w:rFonts w:ascii="Garamond" w:eastAsia="+mn-ea" w:hAnsi="Garamond" w:cs="Arial"/>
          <w:i/>
          <w:iCs/>
          <w:color w:val="000000" w:themeColor="text1"/>
        </w:rPr>
        <w:t xml:space="preserve">Skriv til Det Offentlige </w:t>
      </w:r>
      <w:r w:rsidRPr="006C1E6E">
        <w:rPr>
          <w:rFonts w:ascii="Garamond" w:eastAsia="+mn-ea" w:hAnsi="Garamond" w:cs="Arial"/>
          <w:color w:val="000000" w:themeColor="text1"/>
        </w:rPr>
        <w:t xml:space="preserve">og gøres ligeledes tilgængelig som en service for de myndigheder og virksomheder, som afsender fra egne systemer. På den måde bliver det lettere for myndigheder at kommunikere med hinanden via kontaktstrukturen. </w:t>
      </w:r>
      <w:r w:rsidR="00432935">
        <w:rPr>
          <w:rFonts w:ascii="Garamond" w:eastAsia="+mn-ea" w:hAnsi="Garamond" w:cs="Arial"/>
          <w:color w:val="000000" w:themeColor="text1"/>
        </w:rPr>
        <w:t xml:space="preserve"> </w:t>
      </w:r>
    </w:p>
    <w:p w14:paraId="00607C32" w14:textId="0F6ED683" w:rsidR="005A6B49" w:rsidRDefault="008960CE" w:rsidP="00635D88">
      <w:pPr>
        <w:pStyle w:val="NormalWeb"/>
        <w:rPr>
          <w:rFonts w:ascii="Garamond" w:eastAsia="+mn-ea" w:hAnsi="Garamond" w:cs="Arial"/>
          <w:color w:val="000000" w:themeColor="text1"/>
        </w:rPr>
      </w:pPr>
      <w:r>
        <w:rPr>
          <w:rFonts w:ascii="Garamond" w:eastAsia="+mn-ea" w:hAnsi="Garamond" w:cs="Arial"/>
          <w:color w:val="000000" w:themeColor="text1"/>
        </w:rPr>
        <w:t xml:space="preserve">Når myndigheder </w:t>
      </w:r>
      <w:r w:rsidR="00284179">
        <w:rPr>
          <w:rFonts w:ascii="Garamond" w:eastAsia="+mn-ea" w:hAnsi="Garamond" w:cs="Arial"/>
          <w:color w:val="000000" w:themeColor="text1"/>
        </w:rPr>
        <w:t>sender</w:t>
      </w:r>
      <w:r>
        <w:rPr>
          <w:rFonts w:ascii="Garamond" w:eastAsia="+mn-ea" w:hAnsi="Garamond" w:cs="Arial"/>
          <w:color w:val="000000" w:themeColor="text1"/>
        </w:rPr>
        <w:t xml:space="preserve"> digital </w:t>
      </w:r>
      <w:r w:rsidR="00284179">
        <w:rPr>
          <w:rFonts w:ascii="Garamond" w:eastAsia="+mn-ea" w:hAnsi="Garamond" w:cs="Arial"/>
          <w:color w:val="000000" w:themeColor="text1"/>
        </w:rPr>
        <w:t>post</w:t>
      </w:r>
      <w:r w:rsidR="00FD6EA1">
        <w:rPr>
          <w:rFonts w:ascii="Garamond" w:eastAsia="+mn-ea" w:hAnsi="Garamond" w:cs="Arial"/>
          <w:color w:val="000000" w:themeColor="text1"/>
        </w:rPr>
        <w:t xml:space="preserve"> via MeMo</w:t>
      </w:r>
      <w:r w:rsidR="00284179">
        <w:rPr>
          <w:rFonts w:ascii="Garamond" w:eastAsia="+mn-ea" w:hAnsi="Garamond" w:cs="Arial"/>
          <w:color w:val="000000" w:themeColor="text1"/>
        </w:rPr>
        <w:t xml:space="preserve"> til en anden myndighed, </w:t>
      </w:r>
      <w:r w:rsidR="0049679B">
        <w:rPr>
          <w:rFonts w:ascii="Garamond" w:eastAsia="+mn-ea" w:hAnsi="Garamond" w:cs="Arial"/>
          <w:color w:val="000000" w:themeColor="text1"/>
        </w:rPr>
        <w:t xml:space="preserve">angives et kontaktpunkt afhængigt af </w:t>
      </w:r>
      <w:r w:rsidR="00E20331">
        <w:rPr>
          <w:rFonts w:ascii="Garamond" w:eastAsia="+mn-ea" w:hAnsi="Garamond" w:cs="Arial"/>
          <w:color w:val="000000" w:themeColor="text1"/>
        </w:rPr>
        <w:t xml:space="preserve">om </w:t>
      </w:r>
      <w:r w:rsidR="0033433C">
        <w:rPr>
          <w:rFonts w:ascii="Garamond" w:eastAsia="+mn-ea" w:hAnsi="Garamond" w:cs="Arial"/>
          <w:color w:val="000000" w:themeColor="text1"/>
        </w:rPr>
        <w:t>den modtagende myndighed skal modtage posten som myndighed</w:t>
      </w:r>
      <w:r w:rsidR="008E3BF0">
        <w:rPr>
          <w:rFonts w:ascii="Garamond" w:eastAsia="+mn-ea" w:hAnsi="Garamond" w:cs="Arial"/>
          <w:color w:val="000000" w:themeColor="text1"/>
        </w:rPr>
        <w:t xml:space="preserve"> (myndighedspost)</w:t>
      </w:r>
      <w:r w:rsidR="0033433C">
        <w:rPr>
          <w:rFonts w:ascii="Garamond" w:eastAsia="+mn-ea" w:hAnsi="Garamond" w:cs="Arial"/>
          <w:color w:val="000000" w:themeColor="text1"/>
        </w:rPr>
        <w:t xml:space="preserve"> eller virksomhed</w:t>
      </w:r>
      <w:r w:rsidR="008E3BF0">
        <w:rPr>
          <w:rFonts w:ascii="Garamond" w:eastAsia="+mn-ea" w:hAnsi="Garamond" w:cs="Arial"/>
          <w:color w:val="000000" w:themeColor="text1"/>
        </w:rPr>
        <w:t xml:space="preserve"> (virksomhedspost)</w:t>
      </w:r>
      <w:r w:rsidR="0033433C">
        <w:rPr>
          <w:rFonts w:ascii="Garamond" w:eastAsia="+mn-ea" w:hAnsi="Garamond" w:cs="Arial"/>
          <w:color w:val="000000" w:themeColor="text1"/>
        </w:rPr>
        <w:t>.</w:t>
      </w:r>
      <w:r w:rsidR="008E3BF0">
        <w:rPr>
          <w:rFonts w:ascii="Garamond" w:eastAsia="+mn-ea" w:hAnsi="Garamond" w:cs="Arial"/>
          <w:color w:val="000000" w:themeColor="text1"/>
        </w:rPr>
        <w:t xml:space="preserve"> Er det myndighedspost, skal den afsendende myndighed angive et kontaktpunkt i opmærkningen med Memo</w:t>
      </w:r>
      <w:r w:rsidR="009F1AFF">
        <w:rPr>
          <w:rFonts w:ascii="Garamond" w:eastAsia="+mn-ea" w:hAnsi="Garamond" w:cs="Arial"/>
          <w:color w:val="000000" w:themeColor="text1"/>
        </w:rPr>
        <w:t>. Er det virksomhedspost, kan den afsendende myndighed undlade at angive et kontakt</w:t>
      </w:r>
      <w:r w:rsidR="008C6B1A">
        <w:rPr>
          <w:rFonts w:ascii="Garamond" w:eastAsia="+mn-ea" w:hAnsi="Garamond" w:cs="Arial"/>
          <w:color w:val="000000" w:themeColor="text1"/>
        </w:rPr>
        <w:t xml:space="preserve">punkt, da posten derved adresseres til myndighedens CVR-nummer. </w:t>
      </w:r>
      <w:r w:rsidR="0033433C">
        <w:rPr>
          <w:rFonts w:ascii="Garamond" w:eastAsia="+mn-ea" w:hAnsi="Garamond" w:cs="Arial"/>
          <w:color w:val="000000" w:themeColor="text1"/>
        </w:rPr>
        <w:t xml:space="preserve"> </w:t>
      </w:r>
    </w:p>
    <w:p w14:paraId="63D316E6" w14:textId="76AA7F74" w:rsidR="008E5D46" w:rsidRDefault="008E5D46" w:rsidP="00635D88">
      <w:pPr>
        <w:pStyle w:val="NormalWeb"/>
        <w:rPr>
          <w:rFonts w:ascii="Garamond" w:eastAsia="+mn-ea" w:hAnsi="Garamond" w:cs="Arial"/>
          <w:b/>
          <w:bCs/>
          <w:color w:val="000000"/>
        </w:rPr>
      </w:pPr>
      <w:r w:rsidRPr="00F1521B">
        <w:rPr>
          <w:rFonts w:ascii="Garamond" w:eastAsia="+mn-ea" w:hAnsi="Garamond" w:cs="Arial"/>
          <w:b/>
          <w:bCs/>
          <w:color w:val="000000"/>
        </w:rPr>
        <w:t>Overgangen</w:t>
      </w:r>
      <w:r w:rsidR="00F1521B">
        <w:rPr>
          <w:rFonts w:ascii="Garamond" w:eastAsia="+mn-ea" w:hAnsi="Garamond" w:cs="Arial"/>
          <w:b/>
          <w:bCs/>
          <w:color w:val="000000"/>
        </w:rPr>
        <w:t xml:space="preserve"> fra kontakthierarki til kontaktstruktur</w:t>
      </w:r>
    </w:p>
    <w:p w14:paraId="45F382A0" w14:textId="68F526B5" w:rsidR="004B7A16" w:rsidRDefault="004B7A16" w:rsidP="00635D88">
      <w:pPr>
        <w:pStyle w:val="NormalWeb"/>
        <w:rPr>
          <w:rFonts w:ascii="Garamond" w:eastAsia="+mn-ea" w:hAnsi="Garamond" w:cs="Arial"/>
          <w:b/>
          <w:bCs/>
          <w:color w:val="000000"/>
        </w:rPr>
      </w:pPr>
      <w:r>
        <w:rPr>
          <w:rFonts w:ascii="Garamond" w:eastAsia="+mn-ea" w:hAnsi="Garamond" w:cs="Arial"/>
          <w:color w:val="000000"/>
        </w:rPr>
        <w:t xml:space="preserve">Digitaliseringsstyrelsen laver en </w:t>
      </w:r>
      <w:r w:rsidRPr="00072EE9">
        <w:rPr>
          <w:rFonts w:ascii="Garamond" w:eastAsia="+mn-ea" w:hAnsi="Garamond" w:cs="Arial"/>
          <w:i/>
          <w:iCs/>
          <w:color w:val="000000"/>
        </w:rPr>
        <w:t>automatisk 1:1 konvertering</w:t>
      </w:r>
      <w:r>
        <w:rPr>
          <w:rFonts w:ascii="Garamond" w:eastAsia="+mn-ea" w:hAnsi="Garamond" w:cs="Arial"/>
          <w:color w:val="000000"/>
        </w:rPr>
        <w:t xml:space="preserve"> af jeres nuværende kontakthierarki til kontaktstruktur i Administrativ Adgang.</w:t>
      </w:r>
      <w:r w:rsidR="00072EE9">
        <w:rPr>
          <w:rFonts w:ascii="Garamond" w:eastAsia="+mn-ea" w:hAnsi="Garamond" w:cs="Arial"/>
          <w:color w:val="000000"/>
        </w:rPr>
        <w:t xml:space="preserve"> </w:t>
      </w:r>
    </w:p>
    <w:p w14:paraId="17367B55" w14:textId="00B019CC" w:rsidR="00AA5680" w:rsidRPr="00C147F7" w:rsidRDefault="00D27288" w:rsidP="00AA5680">
      <w:pPr>
        <w:pStyle w:val="NormalWeb"/>
        <w:rPr>
          <w:rFonts w:ascii="Garamond" w:eastAsia="+mn-ea" w:hAnsi="Garamond" w:cs="Arial"/>
          <w:color w:val="000000"/>
        </w:rPr>
      </w:pPr>
      <w:r w:rsidRPr="00AA5680">
        <w:rPr>
          <w:rFonts w:ascii="Garamond" w:eastAsia="+mn-ea" w:hAnsi="Garamond" w:cs="Arial"/>
          <w:color w:val="000000"/>
        </w:rPr>
        <w:t xml:space="preserve">Det forventes, at der laves en indledningsvis </w:t>
      </w:r>
      <w:r w:rsidR="00C147F7" w:rsidRPr="00AA5680">
        <w:rPr>
          <w:rFonts w:ascii="Garamond" w:eastAsia="+mn-ea" w:hAnsi="Garamond" w:cs="Arial"/>
          <w:color w:val="000000"/>
        </w:rPr>
        <w:t>prøve-</w:t>
      </w:r>
      <w:r w:rsidRPr="00AA5680">
        <w:rPr>
          <w:rFonts w:ascii="Garamond" w:eastAsia="+mn-ea" w:hAnsi="Garamond" w:cs="Arial"/>
          <w:color w:val="000000"/>
        </w:rPr>
        <w:t xml:space="preserve">konvertering </w:t>
      </w:r>
      <w:r w:rsidR="003B1BE1" w:rsidRPr="005D6224">
        <w:rPr>
          <w:rFonts w:ascii="Garamond" w:eastAsia="+mn-ea" w:hAnsi="Garamond" w:cs="Arial"/>
          <w:color w:val="000000"/>
        </w:rPr>
        <w:t>i</w:t>
      </w:r>
      <w:r w:rsidR="00467761" w:rsidRPr="005D6224">
        <w:rPr>
          <w:rFonts w:ascii="Garamond" w:eastAsia="+mn-ea" w:hAnsi="Garamond" w:cs="Arial"/>
          <w:color w:val="000000"/>
        </w:rPr>
        <w:t xml:space="preserve"> starten af 2021</w:t>
      </w:r>
      <w:r w:rsidR="003B1BE1" w:rsidRPr="005D6224">
        <w:rPr>
          <w:rFonts w:ascii="Garamond" w:eastAsia="+mn-ea" w:hAnsi="Garamond" w:cs="Arial"/>
          <w:color w:val="000000"/>
        </w:rPr>
        <w:t>,</w:t>
      </w:r>
      <w:r w:rsidR="003B1BE1" w:rsidRPr="00AA5680">
        <w:rPr>
          <w:rFonts w:ascii="Garamond" w:eastAsia="+mn-ea" w:hAnsi="Garamond" w:cs="Arial"/>
          <w:color w:val="000000"/>
        </w:rPr>
        <w:t xml:space="preserve"> o</w:t>
      </w:r>
      <w:r w:rsidRPr="00AA5680">
        <w:rPr>
          <w:rFonts w:ascii="Garamond" w:eastAsia="+mn-ea" w:hAnsi="Garamond" w:cs="Arial"/>
          <w:color w:val="000000"/>
        </w:rPr>
        <w:t xml:space="preserve">g den endelige konvertering foretages </w:t>
      </w:r>
      <w:r w:rsidR="003B1BE1" w:rsidRPr="00AA5680">
        <w:rPr>
          <w:rFonts w:ascii="Garamond" w:eastAsia="+mn-ea" w:hAnsi="Garamond" w:cs="Arial"/>
          <w:color w:val="000000"/>
        </w:rPr>
        <w:t xml:space="preserve">ca. </w:t>
      </w:r>
      <w:r w:rsidRPr="00AA5680">
        <w:rPr>
          <w:rFonts w:ascii="Garamond" w:eastAsia="+mn-ea" w:hAnsi="Garamond" w:cs="Arial"/>
          <w:color w:val="000000"/>
        </w:rPr>
        <w:t>3 måneder før go-live</w:t>
      </w:r>
      <w:r w:rsidR="003B1BE1" w:rsidRPr="00AA5680">
        <w:rPr>
          <w:rFonts w:ascii="Garamond" w:eastAsia="+mn-ea" w:hAnsi="Garamond" w:cs="Arial"/>
          <w:color w:val="000000"/>
        </w:rPr>
        <w:t xml:space="preserve"> </w:t>
      </w:r>
      <w:r w:rsidR="003B1BE1" w:rsidRPr="00140B5C">
        <w:rPr>
          <w:rFonts w:ascii="Garamond" w:eastAsia="+mn-ea" w:hAnsi="Garamond" w:cs="Arial"/>
          <w:color w:val="000000"/>
        </w:rPr>
        <w:t xml:space="preserve">i </w:t>
      </w:r>
      <w:r w:rsidR="00467761" w:rsidRPr="00140B5C">
        <w:rPr>
          <w:rFonts w:ascii="Garamond" w:eastAsia="+mn-ea" w:hAnsi="Garamond" w:cs="Arial"/>
          <w:color w:val="000000"/>
        </w:rPr>
        <w:t>november</w:t>
      </w:r>
      <w:r w:rsidR="003B1BE1" w:rsidRPr="00AA5680">
        <w:rPr>
          <w:rFonts w:ascii="Garamond" w:eastAsia="+mn-ea" w:hAnsi="Garamond" w:cs="Arial"/>
          <w:color w:val="000000"/>
        </w:rPr>
        <w:t xml:space="preserve"> 2021</w:t>
      </w:r>
      <w:r w:rsidRPr="00AA5680">
        <w:rPr>
          <w:rFonts w:ascii="Garamond" w:eastAsia="+mn-ea" w:hAnsi="Garamond" w:cs="Arial"/>
          <w:color w:val="000000"/>
        </w:rPr>
        <w:t xml:space="preserve">. </w:t>
      </w:r>
      <w:r w:rsidR="00AA5680" w:rsidRPr="00C147F7">
        <w:rPr>
          <w:rFonts w:ascii="Garamond" w:eastAsia="+mn-ea" w:hAnsi="Garamond" w:cs="Arial"/>
          <w:color w:val="000000"/>
        </w:rPr>
        <w:t>Alle ændringer foretaget i jeres kontakthierarki</w:t>
      </w:r>
      <w:r w:rsidR="005A04F2">
        <w:rPr>
          <w:rFonts w:ascii="Garamond" w:eastAsia="+mn-ea" w:hAnsi="Garamond" w:cs="Arial"/>
          <w:color w:val="000000"/>
        </w:rPr>
        <w:t xml:space="preserve"> inden</w:t>
      </w:r>
      <w:r w:rsidR="00817245">
        <w:rPr>
          <w:rFonts w:ascii="Garamond" w:eastAsia="+mn-ea" w:hAnsi="Garamond" w:cs="Arial"/>
          <w:color w:val="000000"/>
        </w:rPr>
        <w:t xml:space="preserve"> medio august</w:t>
      </w:r>
      <w:r w:rsidR="00AA5680" w:rsidRPr="00C147F7">
        <w:rPr>
          <w:rFonts w:ascii="Garamond" w:eastAsia="+mn-ea" w:hAnsi="Garamond" w:cs="Arial"/>
          <w:color w:val="000000"/>
        </w:rPr>
        <w:t xml:space="preserve"> 2021 vil komme med, når den endelige 1:1 konvertering gennemføres. Herefter vil ændringer foretaget i jeres kontakthierarki ikke konverteres til jeres kontaktstrukturen.</w:t>
      </w:r>
      <w:r w:rsidR="00DF408C">
        <w:rPr>
          <w:rFonts w:ascii="Garamond" w:eastAsia="+mn-ea" w:hAnsi="Garamond" w:cs="Arial"/>
          <w:color w:val="000000"/>
        </w:rPr>
        <w:t xml:space="preserve"> I vil blive informeret nærmere om prøvekonverteringen. </w:t>
      </w:r>
    </w:p>
    <w:p w14:paraId="21F28E78" w14:textId="1BCAED39" w:rsidR="00C147F7" w:rsidRPr="00AA5680" w:rsidRDefault="00D27288" w:rsidP="00D27288">
      <w:pPr>
        <w:pStyle w:val="NormalWeb"/>
        <w:rPr>
          <w:rFonts w:ascii="Garamond" w:eastAsia="+mn-ea" w:hAnsi="Garamond" w:cs="Arial"/>
          <w:color w:val="000000"/>
        </w:rPr>
      </w:pPr>
      <w:r w:rsidRPr="00AA5680">
        <w:rPr>
          <w:rFonts w:ascii="Garamond" w:eastAsia="+mn-ea" w:hAnsi="Garamond" w:cs="Arial"/>
          <w:color w:val="000000"/>
        </w:rPr>
        <w:t xml:space="preserve">Forud for den indledningsvise konvertering vil der foreligge en Excel-skabelon på opbygningen af kontaktstrukturen, som den ser ud, når den eksporteres fra Administrativ Adgang. Skabelonen kan I bruge, hvis I ønsker at indlede arbejdet med opsætningen af jeres kontaktstruktur i Administrativ Adgang inden den indledningsvise 1:1 konvertering gennemføres og/eller hvis I ønsker at re-designe strukturen. </w:t>
      </w:r>
    </w:p>
    <w:p w14:paraId="16B880FE" w14:textId="08D50860" w:rsidR="00D27288" w:rsidRPr="00D27288" w:rsidRDefault="00D27288" w:rsidP="00635D88">
      <w:pPr>
        <w:pStyle w:val="NormalWeb"/>
        <w:rPr>
          <w:rFonts w:ascii="Garamond" w:eastAsia="+mn-ea" w:hAnsi="Garamond" w:cs="Arial"/>
          <w:color w:val="000000"/>
        </w:rPr>
      </w:pPr>
      <w:r>
        <w:rPr>
          <w:rFonts w:ascii="Garamond" w:eastAsia="+mn-ea" w:hAnsi="Garamond" w:cs="Arial"/>
          <w:color w:val="000000"/>
        </w:rPr>
        <w:t>Kontaktstruktur-skabelonen (</w:t>
      </w:r>
      <w:r w:rsidR="007A379C">
        <w:rPr>
          <w:rFonts w:ascii="Garamond" w:eastAsia="+mn-ea" w:hAnsi="Garamond" w:cs="Arial"/>
          <w:color w:val="000000"/>
        </w:rPr>
        <w:t>bilag 4</w:t>
      </w:r>
      <w:r>
        <w:rPr>
          <w:rFonts w:ascii="Garamond" w:eastAsia="+mn-ea" w:hAnsi="Garamond" w:cs="Arial"/>
          <w:color w:val="000000"/>
        </w:rPr>
        <w:t xml:space="preserve">) og den eksporterede kontaktstruktur fra Administrativ Adgang, vil begge indeholde kolonner dedikeret til at oversætte postkasser i kontakthierarkiet til kontaktpunkter i kontaktstrukturen i overgangsperioden. Dvs. felter, som </w:t>
      </w:r>
      <w:r>
        <w:rPr>
          <w:rFonts w:ascii="Garamond" w:eastAsia="+mn-ea" w:hAnsi="Garamond" w:cs="Arial"/>
          <w:i/>
          <w:iCs/>
          <w:color w:val="000000"/>
        </w:rPr>
        <w:t>mapper</w:t>
      </w:r>
      <w:r>
        <w:rPr>
          <w:rFonts w:ascii="Garamond" w:eastAsia="+mn-ea" w:hAnsi="Garamond" w:cs="Arial"/>
          <w:color w:val="000000"/>
        </w:rPr>
        <w:t xml:space="preserve"> jeres nuværende kontakthierarki og oversætter det til jeres ønskede kontaktstruktur. Den nye kontaktstruktur præsenterer en lang række nye felter til hvert kontaktpunkt, der gør, at I kan berige jeres tabel med yderligere brugbare informationer om hvert kontaktpunkt, som I ønsker fremadrettet, fx søgeord, sigende eksterne beskrivelse og mange flere.</w:t>
      </w:r>
    </w:p>
    <w:p w14:paraId="10501C34" w14:textId="7E1245AC" w:rsidR="00694DAD" w:rsidRPr="00694DAD" w:rsidRDefault="00694EED" w:rsidP="00694DAD">
      <w:pPr>
        <w:pStyle w:val="Overskrift1"/>
        <w:numPr>
          <w:ilvl w:val="0"/>
          <w:numId w:val="16"/>
        </w:numPr>
        <w:rPr>
          <w:rStyle w:val="Overskrift1Tegn"/>
          <w:szCs w:val="26"/>
        </w:rPr>
      </w:pPr>
      <w:r>
        <w:rPr>
          <w:rStyle w:val="Overskrift1Tegn"/>
          <w:szCs w:val="26"/>
        </w:rPr>
        <w:lastRenderedPageBreak/>
        <w:t xml:space="preserve">Krav ifm. overgangen til </w:t>
      </w:r>
      <w:r w:rsidR="005C1AF8">
        <w:rPr>
          <w:rStyle w:val="Overskrift1Tegn"/>
          <w:szCs w:val="26"/>
        </w:rPr>
        <w:t>Kontaktstruktur</w:t>
      </w:r>
    </w:p>
    <w:p w14:paraId="56AE47E5" w14:textId="421E1894" w:rsidR="00A8596E" w:rsidRDefault="00696B44" w:rsidP="00A8596E">
      <w:pPr>
        <w:pStyle w:val="NormalWeb"/>
        <w:rPr>
          <w:rFonts w:ascii="Garamond" w:eastAsia="+mn-ea" w:hAnsi="Garamond" w:cs="Arial"/>
          <w:b/>
          <w:bCs/>
          <w:color w:val="000000"/>
        </w:rPr>
      </w:pPr>
      <w:r>
        <w:rPr>
          <w:rFonts w:ascii="Garamond" w:eastAsia="+mn-ea" w:hAnsi="Garamond" w:cs="Arial"/>
          <w:b/>
          <w:bCs/>
          <w:color w:val="000000"/>
        </w:rPr>
        <w:t xml:space="preserve">Krav </w:t>
      </w:r>
      <w:r w:rsidR="00C52B2F">
        <w:rPr>
          <w:rFonts w:ascii="Garamond" w:eastAsia="+mn-ea" w:hAnsi="Garamond" w:cs="Arial"/>
          <w:b/>
          <w:bCs/>
          <w:color w:val="000000"/>
        </w:rPr>
        <w:t>i</w:t>
      </w:r>
      <w:r w:rsidR="00560B5E">
        <w:rPr>
          <w:rFonts w:ascii="Garamond" w:eastAsia="+mn-ea" w:hAnsi="Garamond" w:cs="Arial"/>
          <w:b/>
          <w:bCs/>
          <w:color w:val="000000"/>
        </w:rPr>
        <w:t xml:space="preserve">fm. </w:t>
      </w:r>
      <w:r w:rsidR="00D05DA6">
        <w:rPr>
          <w:rFonts w:ascii="Garamond" w:eastAsia="+mn-ea" w:hAnsi="Garamond" w:cs="Arial"/>
          <w:b/>
          <w:bCs/>
          <w:color w:val="000000"/>
        </w:rPr>
        <w:t>omstillingen</w:t>
      </w:r>
      <w:r w:rsidR="001A0B0A">
        <w:rPr>
          <w:rFonts w:ascii="Garamond" w:eastAsia="+mn-ea" w:hAnsi="Garamond" w:cs="Arial"/>
          <w:b/>
          <w:bCs/>
          <w:color w:val="000000"/>
        </w:rPr>
        <w:t xml:space="preserve"> til </w:t>
      </w:r>
      <w:r w:rsidR="00462AEA">
        <w:rPr>
          <w:rFonts w:ascii="Garamond" w:eastAsia="+mn-ea" w:hAnsi="Garamond" w:cs="Arial"/>
          <w:b/>
          <w:bCs/>
          <w:color w:val="000000"/>
        </w:rPr>
        <w:t>og opsætningen af</w:t>
      </w:r>
      <w:r w:rsidR="001A0B0A">
        <w:rPr>
          <w:rFonts w:ascii="Garamond" w:eastAsia="+mn-ea" w:hAnsi="Garamond" w:cs="Arial"/>
          <w:b/>
          <w:bCs/>
          <w:color w:val="000000"/>
        </w:rPr>
        <w:t xml:space="preserve"> kontaktstruktur</w:t>
      </w:r>
    </w:p>
    <w:p w14:paraId="13B4AC98" w14:textId="728F5438" w:rsidR="00FA7C89" w:rsidRDefault="006A2840" w:rsidP="00FA7C89">
      <w:pPr>
        <w:pStyle w:val="NormalWeb"/>
        <w:rPr>
          <w:rFonts w:ascii="Garamond" w:eastAsia="+mn-ea" w:hAnsi="Garamond" w:cs="Arial"/>
          <w:color w:val="000000"/>
        </w:rPr>
      </w:pPr>
      <w:r>
        <w:rPr>
          <w:rFonts w:ascii="Garamond" w:eastAsia="+mn-ea" w:hAnsi="Garamond" w:cs="Arial"/>
          <w:color w:val="000000"/>
        </w:rPr>
        <w:t>V</w:t>
      </w:r>
      <w:r w:rsidR="00FA7C89" w:rsidRPr="004E42AF">
        <w:rPr>
          <w:rFonts w:ascii="Garamond" w:eastAsia="+mn-ea" w:hAnsi="Garamond" w:cs="Arial"/>
          <w:color w:val="000000"/>
        </w:rPr>
        <w:t xml:space="preserve">ed go-live </w:t>
      </w:r>
      <w:r w:rsidR="00FA7C89" w:rsidRPr="000C0A37">
        <w:rPr>
          <w:rFonts w:ascii="Garamond" w:eastAsia="+mn-ea" w:hAnsi="Garamond" w:cs="Arial"/>
          <w:color w:val="000000"/>
        </w:rPr>
        <w:t xml:space="preserve">i </w:t>
      </w:r>
      <w:r w:rsidR="00C8755E" w:rsidRPr="000C0A37">
        <w:rPr>
          <w:rFonts w:ascii="Garamond" w:eastAsia="+mn-ea" w:hAnsi="Garamond" w:cs="Arial"/>
          <w:color w:val="000000"/>
        </w:rPr>
        <w:t>november</w:t>
      </w:r>
      <w:r w:rsidR="00FA7C89" w:rsidRPr="000C0A37">
        <w:rPr>
          <w:rFonts w:ascii="Garamond" w:eastAsia="+mn-ea" w:hAnsi="Garamond" w:cs="Arial"/>
          <w:color w:val="000000"/>
        </w:rPr>
        <w:t xml:space="preserve"> 2021, skal</w:t>
      </w:r>
      <w:r w:rsidR="00FA7C89">
        <w:rPr>
          <w:rFonts w:ascii="Garamond" w:eastAsia="+mn-ea" w:hAnsi="Garamond" w:cs="Arial"/>
          <w:color w:val="000000"/>
        </w:rPr>
        <w:t xml:space="preserve"> alle myndigheder overholde følgende krav:</w:t>
      </w:r>
    </w:p>
    <w:p w14:paraId="474741D0" w14:textId="2A529679" w:rsidR="00FA7C89" w:rsidRPr="00E04B27" w:rsidRDefault="00BD0976" w:rsidP="00760236">
      <w:pPr>
        <w:pStyle w:val="NormalWeb"/>
        <w:numPr>
          <w:ilvl w:val="0"/>
          <w:numId w:val="20"/>
        </w:numPr>
        <w:spacing w:after="160"/>
        <w:ind w:left="714" w:hanging="357"/>
        <w:rPr>
          <w:rFonts w:ascii="Garamond" w:eastAsia="+mn-ea" w:hAnsi="Garamond" w:cs="Arial"/>
          <w:color w:val="000000"/>
        </w:rPr>
      </w:pPr>
      <w:r>
        <w:rPr>
          <w:rFonts w:ascii="Garamond" w:eastAsia="+mn-ea" w:hAnsi="Garamond" w:cs="Arial"/>
          <w:color w:val="000000"/>
        </w:rPr>
        <w:t xml:space="preserve">Der skal minimum være ét synligt kontaktpunkt, </w:t>
      </w:r>
      <w:r>
        <w:rPr>
          <w:rFonts w:ascii="Garamond" w:eastAsia="+mn-ea" w:hAnsi="Garamond" w:cs="Arial"/>
          <w:i/>
          <w:iCs/>
          <w:color w:val="000000"/>
        </w:rPr>
        <w:t xml:space="preserve">hvis </w:t>
      </w:r>
      <w:r>
        <w:rPr>
          <w:rFonts w:ascii="Garamond" w:eastAsia="+mn-ea" w:hAnsi="Garamond" w:cs="Arial"/>
          <w:color w:val="000000"/>
        </w:rPr>
        <w:t>I som myndighed skal kunne kontaktes.</w:t>
      </w:r>
      <w:r w:rsidR="00E84844">
        <w:rPr>
          <w:rFonts w:ascii="Garamond" w:eastAsia="+mn-ea" w:hAnsi="Garamond" w:cs="Arial"/>
          <w:color w:val="000000"/>
        </w:rPr>
        <w:t xml:space="preserve"> </w:t>
      </w:r>
      <w:r w:rsidR="00A7669C">
        <w:rPr>
          <w:rFonts w:ascii="Garamond" w:eastAsia="+mn-ea" w:hAnsi="Garamond" w:cs="Arial"/>
          <w:color w:val="000000"/>
        </w:rPr>
        <w:t xml:space="preserve">Har I ikke mindst ét synligt kontaktpunkt, udstilles I ikke via visningsklienterne, og I kan </w:t>
      </w:r>
      <w:r w:rsidR="004E5C8C">
        <w:rPr>
          <w:rFonts w:ascii="Garamond" w:eastAsia="+mn-ea" w:hAnsi="Garamond" w:cs="Arial"/>
          <w:color w:val="000000"/>
        </w:rPr>
        <w:t>ikke</w:t>
      </w:r>
      <w:r w:rsidR="00A7669C">
        <w:rPr>
          <w:rFonts w:ascii="Garamond" w:eastAsia="+mn-ea" w:hAnsi="Garamond" w:cs="Arial"/>
          <w:color w:val="000000"/>
        </w:rPr>
        <w:t xml:space="preserve"> </w:t>
      </w:r>
      <w:r w:rsidR="001B4FF9">
        <w:rPr>
          <w:rFonts w:ascii="Garamond" w:eastAsia="+mn-ea" w:hAnsi="Garamond" w:cs="Arial"/>
          <w:color w:val="000000"/>
        </w:rPr>
        <w:t xml:space="preserve">modtage digital post fra borgere og virksomheder. </w:t>
      </w:r>
    </w:p>
    <w:p w14:paraId="56A938E5" w14:textId="77777777" w:rsidR="00E03650" w:rsidRDefault="00776FC0" w:rsidP="006A60B6">
      <w:pPr>
        <w:pStyle w:val="NormalWeb"/>
        <w:numPr>
          <w:ilvl w:val="0"/>
          <w:numId w:val="20"/>
        </w:numPr>
        <w:spacing w:after="160"/>
        <w:ind w:left="714" w:hanging="357"/>
        <w:rPr>
          <w:rFonts w:ascii="Garamond" w:eastAsia="+mn-ea" w:hAnsi="Garamond" w:cs="Arial"/>
          <w:color w:val="000000"/>
        </w:rPr>
      </w:pPr>
      <w:r>
        <w:rPr>
          <w:rFonts w:ascii="Garamond" w:eastAsia="+mn-ea" w:hAnsi="Garamond" w:cs="Arial"/>
          <w:color w:val="000000"/>
        </w:rPr>
        <w:t>Hvert</w:t>
      </w:r>
      <w:r w:rsidR="00546189">
        <w:rPr>
          <w:rFonts w:ascii="Garamond" w:eastAsia="+mn-ea" w:hAnsi="Garamond" w:cs="Arial"/>
          <w:color w:val="000000"/>
        </w:rPr>
        <w:t xml:space="preserve"> kontaktpunkt skal </w:t>
      </w:r>
      <w:r w:rsidR="00725837">
        <w:rPr>
          <w:rFonts w:ascii="Garamond" w:eastAsia="+mn-ea" w:hAnsi="Garamond" w:cs="Arial"/>
          <w:color w:val="000000"/>
        </w:rPr>
        <w:t>have tilknyttet et modtagersystem</w:t>
      </w:r>
      <w:r>
        <w:rPr>
          <w:rFonts w:ascii="Garamond" w:eastAsia="+mn-ea" w:hAnsi="Garamond" w:cs="Arial"/>
          <w:color w:val="000000"/>
        </w:rPr>
        <w:t>.</w:t>
      </w:r>
      <w:r w:rsidR="008A3969" w:rsidDel="008A3969">
        <w:rPr>
          <w:rFonts w:ascii="Garamond" w:eastAsia="+mn-ea" w:hAnsi="Garamond" w:cs="Arial"/>
          <w:color w:val="000000"/>
        </w:rPr>
        <w:t xml:space="preserve"> </w:t>
      </w:r>
      <w:r w:rsidRPr="00776FC0">
        <w:rPr>
          <w:rFonts w:ascii="Garamond" w:eastAsia="+mn-ea" w:hAnsi="Garamond" w:cs="Arial"/>
          <w:color w:val="000000"/>
        </w:rPr>
        <w:t xml:space="preserve">Flere kontaktpunkter kan </w:t>
      </w:r>
      <w:r w:rsidR="006D3121">
        <w:rPr>
          <w:rFonts w:ascii="Garamond" w:eastAsia="+mn-ea" w:hAnsi="Garamond" w:cs="Arial"/>
          <w:color w:val="000000"/>
        </w:rPr>
        <w:t>godt</w:t>
      </w:r>
      <w:r w:rsidR="006D3121" w:rsidRPr="00776FC0">
        <w:rPr>
          <w:rFonts w:ascii="Garamond" w:eastAsia="+mn-ea" w:hAnsi="Garamond" w:cs="Arial"/>
          <w:color w:val="000000"/>
        </w:rPr>
        <w:t xml:space="preserve"> </w:t>
      </w:r>
      <w:r w:rsidR="006D3121">
        <w:rPr>
          <w:rFonts w:ascii="Garamond" w:eastAsia="+mn-ea" w:hAnsi="Garamond" w:cs="Arial"/>
          <w:color w:val="000000"/>
        </w:rPr>
        <w:t>have</w:t>
      </w:r>
      <w:r w:rsidR="006D3121" w:rsidRPr="00776FC0">
        <w:rPr>
          <w:rFonts w:ascii="Garamond" w:eastAsia="+mn-ea" w:hAnsi="Garamond" w:cs="Arial"/>
          <w:color w:val="000000"/>
        </w:rPr>
        <w:t xml:space="preserve"> </w:t>
      </w:r>
      <w:r w:rsidRPr="00776FC0">
        <w:rPr>
          <w:rFonts w:ascii="Garamond" w:eastAsia="+mn-ea" w:hAnsi="Garamond" w:cs="Arial"/>
          <w:color w:val="000000"/>
        </w:rPr>
        <w:t xml:space="preserve">tilknyttet samme modtagersystem. </w:t>
      </w:r>
    </w:p>
    <w:p w14:paraId="7E8BA8D8" w14:textId="4853EC9E" w:rsidR="00E04B27" w:rsidRPr="006A60B6" w:rsidRDefault="008A3969" w:rsidP="006A60B6">
      <w:pPr>
        <w:pStyle w:val="NormalWeb"/>
        <w:numPr>
          <w:ilvl w:val="0"/>
          <w:numId w:val="20"/>
        </w:numPr>
        <w:spacing w:after="160"/>
        <w:ind w:left="714" w:hanging="357"/>
        <w:rPr>
          <w:rFonts w:ascii="Garamond" w:eastAsia="+mn-ea" w:hAnsi="Garamond" w:cs="Arial"/>
          <w:color w:val="000000"/>
        </w:rPr>
      </w:pPr>
      <w:r w:rsidRPr="006A60B6">
        <w:rPr>
          <w:rFonts w:ascii="Garamond" w:eastAsia="+mn-ea" w:hAnsi="Garamond" w:cs="Arial"/>
          <w:color w:val="000000"/>
        </w:rPr>
        <w:t>H</w:t>
      </w:r>
      <w:r w:rsidR="00BA7E9D" w:rsidRPr="006A60B6">
        <w:rPr>
          <w:rFonts w:ascii="Garamond" w:eastAsia="+mn-ea" w:hAnsi="Garamond" w:cs="Arial"/>
          <w:color w:val="000000"/>
        </w:rPr>
        <w:t xml:space="preserve">vert modtagersystem </w:t>
      </w:r>
      <w:r w:rsidR="003407F9" w:rsidRPr="006A60B6">
        <w:rPr>
          <w:rFonts w:ascii="Garamond" w:eastAsia="+mn-ea" w:hAnsi="Garamond" w:cs="Arial"/>
          <w:color w:val="000000"/>
        </w:rPr>
        <w:t xml:space="preserve">skal </w:t>
      </w:r>
      <w:r w:rsidR="00DD6F3C" w:rsidRPr="006A60B6">
        <w:rPr>
          <w:rFonts w:ascii="Garamond" w:eastAsia="+mn-ea" w:hAnsi="Garamond" w:cs="Arial"/>
          <w:color w:val="000000"/>
        </w:rPr>
        <w:t>ligeledes være tilknyttet mindst ét kontaktpunkt</w:t>
      </w:r>
      <w:r w:rsidR="00776FC0" w:rsidRPr="006A60B6">
        <w:rPr>
          <w:rFonts w:ascii="Garamond" w:eastAsia="+mn-ea" w:hAnsi="Garamond" w:cs="Arial"/>
          <w:color w:val="000000"/>
        </w:rPr>
        <w:t>. Det gælder dog ikke for default-systemer og systemer opsat til CVR-post, hvis disse er opsat som separate modtagersystemer.</w:t>
      </w:r>
    </w:p>
    <w:p w14:paraId="39B8A6E4" w14:textId="5DF86A88" w:rsidR="008F198B" w:rsidRDefault="006653C7" w:rsidP="00462AEA">
      <w:pPr>
        <w:pStyle w:val="NormalWeb"/>
        <w:numPr>
          <w:ilvl w:val="0"/>
          <w:numId w:val="20"/>
        </w:numPr>
        <w:spacing w:after="160"/>
        <w:ind w:left="714" w:hanging="357"/>
        <w:rPr>
          <w:rFonts w:ascii="Garamond" w:eastAsia="+mn-ea" w:hAnsi="Garamond" w:cs="Arial"/>
          <w:color w:val="000000"/>
        </w:rPr>
      </w:pPr>
      <w:r>
        <w:rPr>
          <w:rFonts w:ascii="Garamond" w:eastAsia="+mn-ea" w:hAnsi="Garamond" w:cs="Arial"/>
          <w:color w:val="000000"/>
        </w:rPr>
        <w:t>Det anbefales, at I</w:t>
      </w:r>
      <w:r w:rsidR="00D63A66">
        <w:rPr>
          <w:rFonts w:ascii="Garamond" w:eastAsia="+mn-ea" w:hAnsi="Garamond" w:cs="Arial"/>
          <w:color w:val="000000"/>
        </w:rPr>
        <w:t xml:space="preserve"> forud for go-live </w:t>
      </w:r>
      <w:r w:rsidR="00F379A9">
        <w:rPr>
          <w:rFonts w:ascii="Garamond" w:eastAsia="+mn-ea" w:hAnsi="Garamond" w:cs="Arial"/>
          <w:color w:val="000000"/>
        </w:rPr>
        <w:t>håndtere</w:t>
      </w:r>
      <w:r w:rsidR="00695F10">
        <w:rPr>
          <w:rFonts w:ascii="Garamond" w:eastAsia="+mn-ea" w:hAnsi="Garamond" w:cs="Arial"/>
          <w:color w:val="000000"/>
        </w:rPr>
        <w:t>r</w:t>
      </w:r>
      <w:r w:rsidR="00F379A9">
        <w:rPr>
          <w:rFonts w:ascii="Garamond" w:eastAsia="+mn-ea" w:hAnsi="Garamond" w:cs="Arial"/>
          <w:color w:val="000000"/>
        </w:rPr>
        <w:t xml:space="preserve"> gammel post på Virk</w:t>
      </w:r>
      <w:r w:rsidR="00404486">
        <w:rPr>
          <w:rFonts w:ascii="Garamond" w:eastAsia="+mn-ea" w:hAnsi="Garamond" w:cs="Arial"/>
          <w:color w:val="000000"/>
        </w:rPr>
        <w:t>.dk</w:t>
      </w:r>
      <w:r w:rsidR="00F379A9">
        <w:rPr>
          <w:rFonts w:ascii="Garamond" w:eastAsia="+mn-ea" w:hAnsi="Garamond" w:cs="Arial"/>
          <w:color w:val="000000"/>
        </w:rPr>
        <w:t>.</w:t>
      </w:r>
      <w:r w:rsidR="004232DB">
        <w:rPr>
          <w:rFonts w:ascii="Garamond" w:eastAsia="+mn-ea" w:hAnsi="Garamond" w:cs="Arial"/>
          <w:color w:val="000000"/>
        </w:rPr>
        <w:t xml:space="preserve"> Det indebærer </w:t>
      </w:r>
      <w:r w:rsidR="00300E02">
        <w:rPr>
          <w:rFonts w:ascii="Garamond" w:eastAsia="+mn-ea" w:hAnsi="Garamond" w:cs="Arial"/>
          <w:color w:val="000000"/>
        </w:rPr>
        <w:t xml:space="preserve">at </w:t>
      </w:r>
      <w:r w:rsidR="000544C4">
        <w:rPr>
          <w:rFonts w:ascii="Garamond" w:eastAsia="+mn-ea" w:hAnsi="Garamond" w:cs="Arial"/>
          <w:color w:val="000000"/>
        </w:rPr>
        <w:t>få ryddet</w:t>
      </w:r>
      <w:r w:rsidR="00312EC5">
        <w:rPr>
          <w:rFonts w:ascii="Garamond" w:eastAsia="+mn-ea" w:hAnsi="Garamond" w:cs="Arial"/>
          <w:color w:val="000000"/>
        </w:rPr>
        <w:t xml:space="preserve"> op i gammel post, </w:t>
      </w:r>
      <w:r w:rsidR="00E31796">
        <w:rPr>
          <w:rFonts w:ascii="Garamond" w:eastAsia="+mn-ea" w:hAnsi="Garamond" w:cs="Arial"/>
          <w:color w:val="000000"/>
        </w:rPr>
        <w:t xml:space="preserve">og </w:t>
      </w:r>
      <w:r w:rsidR="00A57603">
        <w:rPr>
          <w:rFonts w:ascii="Garamond" w:eastAsia="+mn-ea" w:hAnsi="Garamond" w:cs="Arial"/>
          <w:color w:val="000000"/>
        </w:rPr>
        <w:t>kan</w:t>
      </w:r>
      <w:r w:rsidR="00312EC5">
        <w:rPr>
          <w:rFonts w:ascii="Garamond" w:eastAsia="+mn-ea" w:hAnsi="Garamond" w:cs="Arial"/>
          <w:color w:val="000000"/>
        </w:rPr>
        <w:t xml:space="preserve"> foregå på to måder: </w:t>
      </w:r>
      <w:r w:rsidR="000A66EB" w:rsidRPr="000A66EB">
        <w:rPr>
          <w:rFonts w:ascii="Garamond" w:eastAsia="+mn-ea" w:hAnsi="Garamond" w:cs="Arial"/>
          <w:color w:val="000000"/>
        </w:rPr>
        <w:t xml:space="preserve">1) Hent posten ned I jeres egne systemer eller 2) slet al post på Virk.dk. </w:t>
      </w:r>
      <w:r w:rsidR="003D53AB">
        <w:rPr>
          <w:rFonts w:ascii="Garamond" w:eastAsia="+mn-ea" w:hAnsi="Garamond" w:cs="Arial"/>
          <w:color w:val="000000"/>
        </w:rPr>
        <w:br/>
      </w:r>
      <w:r w:rsidR="003D53AB">
        <w:rPr>
          <w:rFonts w:ascii="Garamond" w:eastAsia="+mn-ea" w:hAnsi="Garamond" w:cs="Arial"/>
          <w:color w:val="000000"/>
        </w:rPr>
        <w:br/>
      </w:r>
      <w:r w:rsidR="00545054">
        <w:rPr>
          <w:rFonts w:ascii="Garamond" w:eastAsia="+mn-ea" w:hAnsi="Garamond" w:cs="Arial"/>
          <w:color w:val="000000"/>
        </w:rPr>
        <w:t xml:space="preserve">Når </w:t>
      </w:r>
      <w:r w:rsidR="000E4A71">
        <w:rPr>
          <w:rFonts w:ascii="Garamond" w:eastAsia="+mn-ea" w:hAnsi="Garamond" w:cs="Arial"/>
          <w:color w:val="000000"/>
        </w:rPr>
        <w:t>I tilslutter</w:t>
      </w:r>
      <w:r w:rsidR="0091322A">
        <w:rPr>
          <w:rFonts w:ascii="Garamond" w:eastAsia="+mn-ea" w:hAnsi="Garamond" w:cs="Arial"/>
          <w:color w:val="000000"/>
        </w:rPr>
        <w:t xml:space="preserve"> et</w:t>
      </w:r>
      <w:r w:rsidR="00257169">
        <w:rPr>
          <w:rFonts w:ascii="Garamond" w:eastAsia="+mn-ea" w:hAnsi="Garamond" w:cs="Arial"/>
          <w:color w:val="000000"/>
        </w:rPr>
        <w:t xml:space="preserve"> modtagersystem, </w:t>
      </w:r>
      <w:r w:rsidR="000E4A71">
        <w:rPr>
          <w:rFonts w:ascii="Garamond" w:eastAsia="+mn-ea" w:hAnsi="Garamond" w:cs="Arial"/>
          <w:color w:val="000000"/>
        </w:rPr>
        <w:t xml:space="preserve">vil I få en </w:t>
      </w:r>
      <w:r w:rsidR="005C6959">
        <w:rPr>
          <w:rFonts w:ascii="Garamond" w:eastAsia="+mn-ea" w:hAnsi="Garamond" w:cs="Arial"/>
          <w:color w:val="000000"/>
        </w:rPr>
        <w:t xml:space="preserve">pop-up meddelelse, </w:t>
      </w:r>
      <w:r w:rsidR="00814C55">
        <w:rPr>
          <w:rFonts w:ascii="Garamond" w:eastAsia="+mn-ea" w:hAnsi="Garamond" w:cs="Arial"/>
          <w:color w:val="000000"/>
        </w:rPr>
        <w:t>om hvorvidt gammel post</w:t>
      </w:r>
      <w:r w:rsidR="007039C4">
        <w:rPr>
          <w:rFonts w:ascii="Garamond" w:eastAsia="+mn-ea" w:hAnsi="Garamond" w:cs="Arial"/>
          <w:color w:val="000000"/>
        </w:rPr>
        <w:t xml:space="preserve"> på Virk.dk</w:t>
      </w:r>
      <w:r w:rsidR="00814C55">
        <w:rPr>
          <w:rFonts w:ascii="Garamond" w:eastAsia="+mn-ea" w:hAnsi="Garamond" w:cs="Arial"/>
          <w:color w:val="000000"/>
        </w:rPr>
        <w:t xml:space="preserve"> skal </w:t>
      </w:r>
      <w:r w:rsidR="00190150">
        <w:rPr>
          <w:rFonts w:ascii="Garamond" w:eastAsia="+mn-ea" w:hAnsi="Garamond" w:cs="Arial"/>
          <w:color w:val="000000"/>
        </w:rPr>
        <w:t>flyttes t</w:t>
      </w:r>
      <w:r w:rsidR="00814C55">
        <w:rPr>
          <w:rFonts w:ascii="Garamond" w:eastAsia="+mn-ea" w:hAnsi="Garamond" w:cs="Arial"/>
          <w:color w:val="000000"/>
        </w:rPr>
        <w:t>il egne systemer</w:t>
      </w:r>
      <w:r w:rsidR="00090139">
        <w:rPr>
          <w:rFonts w:ascii="Garamond" w:eastAsia="+mn-ea" w:hAnsi="Garamond" w:cs="Arial"/>
          <w:color w:val="000000"/>
        </w:rPr>
        <w:t xml:space="preserve">. </w:t>
      </w:r>
      <w:r w:rsidR="0091322A">
        <w:rPr>
          <w:rFonts w:ascii="Garamond" w:eastAsia="+mn-ea" w:hAnsi="Garamond" w:cs="Arial"/>
          <w:color w:val="000000"/>
        </w:rPr>
        <w:t>Fravælges d</w:t>
      </w:r>
      <w:r w:rsidR="00DD0426">
        <w:rPr>
          <w:rFonts w:ascii="Garamond" w:eastAsia="+mn-ea" w:hAnsi="Garamond" w:cs="Arial"/>
          <w:color w:val="000000"/>
        </w:rPr>
        <w:t>ette,</w:t>
      </w:r>
      <w:r w:rsidR="0020362F">
        <w:rPr>
          <w:rFonts w:ascii="Garamond" w:eastAsia="+mn-ea" w:hAnsi="Garamond" w:cs="Arial"/>
          <w:color w:val="000000"/>
        </w:rPr>
        <w:t xml:space="preserve"> modtage</w:t>
      </w:r>
      <w:r w:rsidR="00DA2011">
        <w:rPr>
          <w:rFonts w:ascii="Garamond" w:eastAsia="+mn-ea" w:hAnsi="Garamond" w:cs="Arial"/>
          <w:color w:val="000000"/>
        </w:rPr>
        <w:t>r I</w:t>
      </w:r>
      <w:r w:rsidR="0020362F">
        <w:rPr>
          <w:rFonts w:ascii="Garamond" w:eastAsia="+mn-ea" w:hAnsi="Garamond" w:cs="Arial"/>
          <w:color w:val="000000"/>
        </w:rPr>
        <w:t xml:space="preserve"> </w:t>
      </w:r>
      <w:r w:rsidR="00DD0426">
        <w:rPr>
          <w:rFonts w:ascii="Garamond" w:eastAsia="+mn-ea" w:hAnsi="Garamond" w:cs="Arial"/>
          <w:color w:val="000000"/>
        </w:rPr>
        <w:t>al gammel post</w:t>
      </w:r>
      <w:r w:rsidR="00DA2011">
        <w:rPr>
          <w:rFonts w:ascii="Garamond" w:eastAsia="+mn-ea" w:hAnsi="Garamond" w:cs="Arial"/>
          <w:color w:val="000000"/>
        </w:rPr>
        <w:t>,</w:t>
      </w:r>
      <w:r w:rsidR="00DD0426">
        <w:rPr>
          <w:rFonts w:ascii="Garamond" w:eastAsia="+mn-ea" w:hAnsi="Garamond" w:cs="Arial"/>
          <w:color w:val="000000"/>
        </w:rPr>
        <w:t xml:space="preserve"> </w:t>
      </w:r>
      <w:r w:rsidR="0020362F">
        <w:rPr>
          <w:rFonts w:ascii="Garamond" w:eastAsia="+mn-ea" w:hAnsi="Garamond" w:cs="Arial"/>
          <w:color w:val="000000"/>
        </w:rPr>
        <w:t xml:space="preserve">når I tilslutter et modtagersystem til den nye løsning. </w:t>
      </w:r>
    </w:p>
    <w:p w14:paraId="1E1BDC31" w14:textId="4B9504C8" w:rsidR="001D57F6" w:rsidRPr="001D57F6" w:rsidRDefault="001D57F6" w:rsidP="001D57F6">
      <w:pPr>
        <w:pStyle w:val="NormalWeb"/>
        <w:numPr>
          <w:ilvl w:val="0"/>
          <w:numId w:val="20"/>
        </w:numPr>
        <w:spacing w:after="160"/>
        <w:ind w:left="714" w:hanging="357"/>
        <w:rPr>
          <w:rFonts w:ascii="Garamond" w:eastAsia="+mn-ea" w:hAnsi="Garamond" w:cs="Arial"/>
          <w:color w:val="000000"/>
        </w:rPr>
      </w:pPr>
      <w:r>
        <w:rPr>
          <w:rFonts w:ascii="Garamond" w:eastAsia="+mn-ea" w:hAnsi="Garamond" w:cs="Arial"/>
          <w:color w:val="000000"/>
        </w:rPr>
        <w:t xml:space="preserve">Jeres kontaktstruktur skal være opsat i Administrativ Adgang. Hertil er en række krav, som er beskrevet nærmere i afsnittet </w:t>
      </w:r>
      <w:r>
        <w:rPr>
          <w:rFonts w:ascii="Garamond" w:eastAsia="+mn-ea" w:hAnsi="Garamond" w:cs="Arial"/>
          <w:i/>
          <w:iCs/>
          <w:color w:val="000000"/>
        </w:rPr>
        <w:t xml:space="preserve">Krav ifm. opsætning af kontaktstruktur i Administrativ Adgang, - </w:t>
      </w:r>
      <w:r>
        <w:rPr>
          <w:rFonts w:ascii="Garamond" w:eastAsia="+mn-ea" w:hAnsi="Garamond" w:cs="Arial"/>
          <w:color w:val="000000"/>
        </w:rPr>
        <w:t xml:space="preserve">og i øvrigt behandles nærmere i Opgavepakke 7 Opsætning og tilslutning.  </w:t>
      </w:r>
    </w:p>
    <w:p w14:paraId="7688CF56" w14:textId="4BDBEA91" w:rsidR="00644DEA" w:rsidRDefault="00404567" w:rsidP="00A571D8">
      <w:pPr>
        <w:pStyle w:val="NormalWeb"/>
        <w:rPr>
          <w:rFonts w:ascii="Garamond" w:eastAsia="+mn-ea" w:hAnsi="Garamond" w:cs="Arial"/>
          <w:color w:val="000000"/>
        </w:rPr>
      </w:pPr>
      <w:r>
        <w:rPr>
          <w:rFonts w:ascii="Garamond" w:eastAsia="+mn-ea" w:hAnsi="Garamond" w:cs="Arial"/>
          <w:color w:val="000000"/>
        </w:rPr>
        <w:t>Når</w:t>
      </w:r>
      <w:r w:rsidR="00F76207">
        <w:rPr>
          <w:rFonts w:ascii="Garamond" w:eastAsia="+mn-ea" w:hAnsi="Garamond" w:cs="Arial"/>
          <w:color w:val="000000"/>
        </w:rPr>
        <w:t xml:space="preserve"> Digitaliseringsstyrelsen har gennemført </w:t>
      </w:r>
      <w:r w:rsidR="000302EC">
        <w:rPr>
          <w:rFonts w:ascii="Garamond" w:eastAsia="+mn-ea" w:hAnsi="Garamond" w:cs="Arial"/>
          <w:color w:val="000000"/>
        </w:rPr>
        <w:t xml:space="preserve">1:1 konverteringen </w:t>
      </w:r>
      <w:r w:rsidR="00701BF6">
        <w:rPr>
          <w:rFonts w:ascii="Garamond" w:eastAsia="+mn-ea" w:hAnsi="Garamond" w:cs="Arial"/>
          <w:color w:val="000000"/>
        </w:rPr>
        <w:t>af jeres kontakthierarki,</w:t>
      </w:r>
      <w:r w:rsidR="00DC1843">
        <w:rPr>
          <w:rFonts w:ascii="Garamond" w:eastAsia="+mn-ea" w:hAnsi="Garamond" w:cs="Arial"/>
          <w:color w:val="000000"/>
        </w:rPr>
        <w:t xml:space="preserve"> </w:t>
      </w:r>
      <w:r w:rsidR="004174E0">
        <w:rPr>
          <w:rFonts w:ascii="Garamond" w:eastAsia="+mn-ea" w:hAnsi="Garamond" w:cs="Arial"/>
          <w:color w:val="000000"/>
        </w:rPr>
        <w:t xml:space="preserve">er det vigtigt, at I forholder jer til den </w:t>
      </w:r>
      <w:r w:rsidR="001F041A">
        <w:rPr>
          <w:rFonts w:ascii="Garamond" w:eastAsia="+mn-ea" w:hAnsi="Garamond" w:cs="Arial"/>
          <w:color w:val="000000"/>
        </w:rPr>
        <w:t xml:space="preserve">nye </w:t>
      </w:r>
      <w:r w:rsidR="004174E0">
        <w:rPr>
          <w:rFonts w:ascii="Garamond" w:eastAsia="+mn-ea" w:hAnsi="Garamond" w:cs="Arial"/>
          <w:color w:val="000000"/>
        </w:rPr>
        <w:t>kontaktstruktur</w:t>
      </w:r>
      <w:r w:rsidR="00CE12F7">
        <w:rPr>
          <w:rFonts w:ascii="Garamond" w:eastAsia="+mn-ea" w:hAnsi="Garamond" w:cs="Arial"/>
          <w:color w:val="000000"/>
        </w:rPr>
        <w:t>.</w:t>
      </w:r>
    </w:p>
    <w:p w14:paraId="0F7E99BA" w14:textId="7379CCCB" w:rsidR="00E16E8E" w:rsidRDefault="00F54915" w:rsidP="00A571D8">
      <w:pPr>
        <w:pStyle w:val="NormalWeb"/>
        <w:rPr>
          <w:rFonts w:ascii="Garamond" w:eastAsia="+mn-ea" w:hAnsi="Garamond" w:cs="Arial"/>
          <w:color w:val="000000"/>
        </w:rPr>
      </w:pPr>
      <w:r>
        <w:rPr>
          <w:rFonts w:ascii="Garamond" w:eastAsia="+mn-ea" w:hAnsi="Garamond" w:cs="Arial"/>
          <w:color w:val="000000"/>
        </w:rPr>
        <w:t xml:space="preserve">I </w:t>
      </w:r>
      <w:r w:rsidR="00F86720">
        <w:rPr>
          <w:rFonts w:ascii="Garamond" w:eastAsia="+mn-ea" w:hAnsi="Garamond" w:cs="Arial"/>
          <w:color w:val="000000"/>
        </w:rPr>
        <w:t xml:space="preserve">skal </w:t>
      </w:r>
      <w:r w:rsidRPr="00F86720">
        <w:rPr>
          <w:rFonts w:ascii="Garamond" w:eastAsia="+mn-ea" w:hAnsi="Garamond" w:cs="Arial"/>
          <w:color w:val="000000"/>
        </w:rPr>
        <w:t>som minimum:</w:t>
      </w:r>
    </w:p>
    <w:p w14:paraId="47AA04C6" w14:textId="791C16F3" w:rsidR="00604160" w:rsidRDefault="00910BF5" w:rsidP="002607CA">
      <w:pPr>
        <w:pStyle w:val="NormalWeb"/>
        <w:numPr>
          <w:ilvl w:val="0"/>
          <w:numId w:val="30"/>
        </w:numPr>
        <w:rPr>
          <w:rFonts w:ascii="Garamond" w:eastAsia="+mn-ea" w:hAnsi="Garamond" w:cs="Arial"/>
          <w:color w:val="000000"/>
        </w:rPr>
      </w:pPr>
      <w:r w:rsidRPr="002607CA">
        <w:rPr>
          <w:rFonts w:ascii="Garamond" w:eastAsia="+mn-ea" w:hAnsi="Garamond" w:cs="Arial"/>
          <w:color w:val="000000"/>
        </w:rPr>
        <w:t xml:space="preserve">Verificere </w:t>
      </w:r>
      <w:r w:rsidR="00FF640C" w:rsidRPr="002607CA">
        <w:rPr>
          <w:rFonts w:ascii="Garamond" w:eastAsia="+mn-ea" w:hAnsi="Garamond" w:cs="Arial"/>
          <w:color w:val="000000"/>
        </w:rPr>
        <w:t xml:space="preserve">den konverterede </w:t>
      </w:r>
      <w:r w:rsidRPr="002607CA">
        <w:rPr>
          <w:rFonts w:ascii="Garamond" w:eastAsia="+mn-ea" w:hAnsi="Garamond" w:cs="Arial"/>
          <w:color w:val="000000"/>
        </w:rPr>
        <w:t>kontaktstruktur</w:t>
      </w:r>
      <w:r w:rsidR="00C336BE">
        <w:rPr>
          <w:rFonts w:ascii="Garamond" w:eastAsia="+mn-ea" w:hAnsi="Garamond" w:cs="Arial"/>
          <w:color w:val="000000"/>
        </w:rPr>
        <w:t xml:space="preserve"> enten direkte i Administrativ Adgang eller ved at eksportere kontaktstruktur</w:t>
      </w:r>
      <w:r w:rsidR="00E264EB">
        <w:rPr>
          <w:rFonts w:ascii="Garamond" w:eastAsia="+mn-ea" w:hAnsi="Garamond" w:cs="Arial"/>
          <w:color w:val="000000"/>
        </w:rPr>
        <w:t>en</w:t>
      </w:r>
      <w:r w:rsidR="00C336BE">
        <w:rPr>
          <w:rFonts w:ascii="Garamond" w:eastAsia="+mn-ea" w:hAnsi="Garamond" w:cs="Arial"/>
          <w:color w:val="000000"/>
        </w:rPr>
        <w:t xml:space="preserve"> til Excel. </w:t>
      </w:r>
      <w:r w:rsidR="004F1759">
        <w:rPr>
          <w:rFonts w:ascii="Garamond" w:eastAsia="+mn-ea" w:hAnsi="Garamond" w:cs="Arial"/>
          <w:color w:val="000000"/>
        </w:rPr>
        <w:t>Overvejelser I skal gøre jer</w:t>
      </w:r>
      <w:r w:rsidR="001B7E01">
        <w:rPr>
          <w:rFonts w:ascii="Garamond" w:eastAsia="+mn-ea" w:hAnsi="Garamond" w:cs="Arial"/>
          <w:color w:val="000000"/>
        </w:rPr>
        <w:t xml:space="preserve"> inkluderer</w:t>
      </w:r>
      <w:r w:rsidR="00604160">
        <w:rPr>
          <w:rFonts w:ascii="Garamond" w:eastAsia="+mn-ea" w:hAnsi="Garamond" w:cs="Arial"/>
          <w:color w:val="000000"/>
        </w:rPr>
        <w:t>:</w:t>
      </w:r>
    </w:p>
    <w:p w14:paraId="6B2E719F" w14:textId="7512CE27" w:rsidR="00321E86" w:rsidRDefault="00604160" w:rsidP="00296BF2">
      <w:pPr>
        <w:pStyle w:val="NormalWeb"/>
        <w:numPr>
          <w:ilvl w:val="1"/>
          <w:numId w:val="30"/>
        </w:numPr>
        <w:rPr>
          <w:rFonts w:ascii="Garamond" w:eastAsia="+mn-ea" w:hAnsi="Garamond" w:cs="Arial"/>
          <w:color w:val="000000"/>
        </w:rPr>
      </w:pPr>
      <w:r>
        <w:rPr>
          <w:rFonts w:ascii="Garamond" w:eastAsia="+mn-ea" w:hAnsi="Garamond" w:cs="Arial"/>
          <w:color w:val="000000"/>
        </w:rPr>
        <w:t>E</w:t>
      </w:r>
      <w:r w:rsidR="00910BF5" w:rsidRPr="002607CA">
        <w:rPr>
          <w:rFonts w:ascii="Garamond" w:eastAsia="+mn-ea" w:hAnsi="Garamond" w:cs="Arial"/>
          <w:color w:val="000000"/>
        </w:rPr>
        <w:t xml:space="preserve">r </w:t>
      </w:r>
      <w:r w:rsidR="00802628">
        <w:rPr>
          <w:rFonts w:ascii="Garamond" w:eastAsia="+mn-ea" w:hAnsi="Garamond" w:cs="Arial"/>
          <w:color w:val="000000"/>
        </w:rPr>
        <w:t>kontaktstrukturen</w:t>
      </w:r>
      <w:r>
        <w:rPr>
          <w:rFonts w:ascii="Garamond" w:eastAsia="+mn-ea" w:hAnsi="Garamond" w:cs="Arial"/>
          <w:color w:val="000000"/>
        </w:rPr>
        <w:t xml:space="preserve"> </w:t>
      </w:r>
      <w:r w:rsidR="00910BF5" w:rsidRPr="002607CA">
        <w:rPr>
          <w:rFonts w:ascii="Garamond" w:eastAsia="+mn-ea" w:hAnsi="Garamond" w:cs="Arial"/>
          <w:color w:val="000000"/>
        </w:rPr>
        <w:t>op</w:t>
      </w:r>
      <w:r w:rsidR="00173ADC" w:rsidRPr="002607CA">
        <w:rPr>
          <w:rFonts w:ascii="Garamond" w:eastAsia="+mn-ea" w:hAnsi="Garamond" w:cs="Arial"/>
          <w:color w:val="000000"/>
        </w:rPr>
        <w:t>sat</w:t>
      </w:r>
      <w:r w:rsidR="00E028B4" w:rsidRPr="002607CA">
        <w:rPr>
          <w:rFonts w:ascii="Garamond" w:eastAsia="+mn-ea" w:hAnsi="Garamond" w:cs="Arial"/>
          <w:color w:val="000000"/>
        </w:rPr>
        <w:t xml:space="preserve"> korrekt i Administrativ Adgang</w:t>
      </w:r>
      <w:r w:rsidR="00321E86">
        <w:rPr>
          <w:rFonts w:ascii="Garamond" w:eastAsia="+mn-ea" w:hAnsi="Garamond" w:cs="Arial"/>
          <w:color w:val="000000"/>
        </w:rPr>
        <w:t>?</w:t>
      </w:r>
    </w:p>
    <w:p w14:paraId="5F8ECBE6" w14:textId="099B70BB" w:rsidR="002607CA" w:rsidRDefault="00072C14" w:rsidP="00296BF2">
      <w:pPr>
        <w:pStyle w:val="NormalWeb"/>
        <w:numPr>
          <w:ilvl w:val="1"/>
          <w:numId w:val="30"/>
        </w:numPr>
        <w:rPr>
          <w:rFonts w:ascii="Garamond" w:eastAsia="+mn-ea" w:hAnsi="Garamond" w:cs="Arial"/>
          <w:color w:val="000000"/>
        </w:rPr>
      </w:pPr>
      <w:r>
        <w:rPr>
          <w:rFonts w:ascii="Garamond" w:eastAsia="+mn-ea" w:hAnsi="Garamond" w:cs="Arial"/>
          <w:color w:val="000000"/>
        </w:rPr>
        <w:t>Hvilke tilpasninger skal der foretages?</w:t>
      </w:r>
      <w:r w:rsidR="00674CF5" w:rsidRPr="002607CA">
        <w:rPr>
          <w:rFonts w:ascii="Garamond" w:eastAsia="+mn-ea" w:hAnsi="Garamond" w:cs="Arial"/>
          <w:color w:val="000000"/>
        </w:rPr>
        <w:t xml:space="preserve"> </w:t>
      </w:r>
    </w:p>
    <w:p w14:paraId="2B40599A" w14:textId="1160A7BD" w:rsidR="006B1A85" w:rsidRDefault="006B1A85" w:rsidP="00296BF2">
      <w:pPr>
        <w:pStyle w:val="NormalWeb"/>
        <w:numPr>
          <w:ilvl w:val="1"/>
          <w:numId w:val="30"/>
        </w:numPr>
        <w:rPr>
          <w:rFonts w:ascii="Garamond" w:eastAsia="+mn-ea" w:hAnsi="Garamond" w:cs="Arial"/>
          <w:color w:val="000000"/>
        </w:rPr>
      </w:pPr>
      <w:r>
        <w:rPr>
          <w:rFonts w:ascii="Garamond" w:eastAsia="+mn-ea" w:hAnsi="Garamond" w:cs="Arial"/>
          <w:color w:val="000000"/>
        </w:rPr>
        <w:t>Er alle kontaktpunkter tilsluttet et modtagersystem?</w:t>
      </w:r>
    </w:p>
    <w:p w14:paraId="08806BE8" w14:textId="091D61DC" w:rsidR="003828E2" w:rsidRPr="004C6790" w:rsidRDefault="00C6652B" w:rsidP="00431D83">
      <w:pPr>
        <w:pStyle w:val="NormalWeb"/>
        <w:rPr>
          <w:rFonts w:ascii="Garamond" w:eastAsia="+mn-ea" w:hAnsi="Garamond" w:cs="Arial"/>
          <w:b/>
          <w:bCs/>
          <w:color w:val="000000" w:themeColor="text1"/>
        </w:rPr>
      </w:pPr>
      <w:r>
        <w:rPr>
          <w:rFonts w:ascii="Garamond" w:eastAsia="+mn-ea" w:hAnsi="Garamond" w:cs="Arial"/>
          <w:color w:val="000000"/>
        </w:rPr>
        <w:lastRenderedPageBreak/>
        <w:t>I kan til enhver tid efter konverteringen eksportere kontaktstrukturen fra Administrativ Adgang til Excel. I kan tilpasse, ændre eller tilføje i det eksporterede Excel-ark og importere arket til Administrativ Adgang, som herved vil overskrive</w:t>
      </w:r>
      <w:r w:rsidR="001E6E49">
        <w:rPr>
          <w:rFonts w:ascii="Garamond" w:eastAsia="+mn-ea" w:hAnsi="Garamond" w:cs="Arial"/>
          <w:color w:val="000000"/>
        </w:rPr>
        <w:t>/</w:t>
      </w:r>
      <w:r>
        <w:rPr>
          <w:rFonts w:ascii="Garamond" w:eastAsia="+mn-ea" w:hAnsi="Garamond" w:cs="Arial"/>
          <w:color w:val="000000"/>
        </w:rPr>
        <w:t xml:space="preserve">opdatere jeres kontaktstruktur. </w:t>
      </w:r>
      <w:r w:rsidR="00CC4FBB">
        <w:rPr>
          <w:rFonts w:ascii="Garamond" w:eastAsia="+mn-ea" w:hAnsi="Garamond" w:cs="Arial"/>
          <w:color w:val="000000"/>
        </w:rPr>
        <w:t>Husk altid at kontrollere, at kontaktstrukturen er importeret som forventet.</w:t>
      </w:r>
      <w:r w:rsidR="005D5E46">
        <w:rPr>
          <w:rFonts w:ascii="Garamond" w:eastAsia="+mn-ea" w:hAnsi="Garamond" w:cs="Arial"/>
          <w:color w:val="000000"/>
        </w:rPr>
        <w:br/>
      </w:r>
      <w:r w:rsidR="00731E4A">
        <w:rPr>
          <w:rFonts w:ascii="Garamond" w:eastAsia="+mn-ea" w:hAnsi="Garamond" w:cs="Arial"/>
          <w:b/>
          <w:bCs/>
          <w:color w:val="000000" w:themeColor="text1"/>
        </w:rPr>
        <w:br/>
      </w:r>
      <w:r w:rsidR="00477358" w:rsidRPr="004C6790">
        <w:rPr>
          <w:rFonts w:ascii="Garamond" w:eastAsia="+mn-ea" w:hAnsi="Garamond" w:cs="Arial"/>
          <w:b/>
          <w:bCs/>
          <w:color w:val="000000" w:themeColor="text1"/>
        </w:rPr>
        <w:t>Opfyldelse af minimumskrav og</w:t>
      </w:r>
      <w:r w:rsidR="004C6790" w:rsidRPr="004C6790">
        <w:rPr>
          <w:rFonts w:ascii="Garamond" w:eastAsia="+mn-ea" w:hAnsi="Garamond" w:cs="Arial"/>
          <w:b/>
          <w:bCs/>
          <w:color w:val="000000" w:themeColor="text1"/>
        </w:rPr>
        <w:t xml:space="preserve"> evt. ibrugtagning af </w:t>
      </w:r>
      <w:r w:rsidR="00F55BF8">
        <w:rPr>
          <w:rFonts w:ascii="Garamond" w:eastAsia="+mn-ea" w:hAnsi="Garamond" w:cs="Arial"/>
          <w:b/>
          <w:bCs/>
          <w:color w:val="000000" w:themeColor="text1"/>
        </w:rPr>
        <w:t xml:space="preserve">nye </w:t>
      </w:r>
      <w:r w:rsidR="004C6790" w:rsidRPr="004C6790">
        <w:rPr>
          <w:rFonts w:ascii="Garamond" w:eastAsia="+mn-ea" w:hAnsi="Garamond" w:cs="Arial"/>
          <w:b/>
          <w:bCs/>
          <w:color w:val="000000" w:themeColor="text1"/>
        </w:rPr>
        <w:t>muligheder</w:t>
      </w:r>
    </w:p>
    <w:p w14:paraId="098B6FEA" w14:textId="02256CC5" w:rsidR="00BC4B58" w:rsidRDefault="00B15AF5" w:rsidP="00D34EB6">
      <w:pPr>
        <w:pStyle w:val="NormalWeb"/>
        <w:spacing w:after="0"/>
        <w:rPr>
          <w:rFonts w:ascii="Garamond" w:eastAsia="+mn-ea" w:hAnsi="Garamond" w:cs="Arial"/>
          <w:color w:val="000000"/>
        </w:rPr>
      </w:pPr>
      <w:r>
        <w:rPr>
          <w:rFonts w:ascii="Garamond" w:eastAsia="+mn-ea" w:hAnsi="Garamond" w:cs="Arial"/>
          <w:color w:val="000000"/>
        </w:rPr>
        <w:t>Arbejdet</w:t>
      </w:r>
      <w:r w:rsidR="00682435">
        <w:rPr>
          <w:rFonts w:ascii="Garamond" w:eastAsia="+mn-ea" w:hAnsi="Garamond" w:cs="Arial"/>
          <w:color w:val="000000"/>
        </w:rPr>
        <w:t xml:space="preserve"> med at lave en indledningsvis afdækning </w:t>
      </w:r>
      <w:r w:rsidR="002348AD">
        <w:rPr>
          <w:rFonts w:ascii="Garamond" w:eastAsia="+mn-ea" w:hAnsi="Garamond" w:cs="Arial"/>
          <w:color w:val="000000"/>
        </w:rPr>
        <w:t xml:space="preserve">af </w:t>
      </w:r>
      <w:r w:rsidR="005276CD">
        <w:rPr>
          <w:rFonts w:ascii="Garamond" w:eastAsia="+mn-ea" w:hAnsi="Garamond" w:cs="Arial"/>
          <w:color w:val="000000"/>
        </w:rPr>
        <w:t xml:space="preserve">nuværende kontakthierarki </w:t>
      </w:r>
      <w:r w:rsidR="00682435">
        <w:rPr>
          <w:rFonts w:ascii="Garamond" w:eastAsia="+mn-ea" w:hAnsi="Garamond" w:cs="Arial"/>
          <w:color w:val="000000"/>
        </w:rPr>
        <w:t xml:space="preserve">og beslutning om scope </w:t>
      </w:r>
      <w:r w:rsidR="005276CD">
        <w:rPr>
          <w:rFonts w:ascii="Garamond" w:eastAsia="+mn-ea" w:hAnsi="Garamond" w:cs="Arial"/>
          <w:color w:val="000000"/>
        </w:rPr>
        <w:t>omfanget og omstillingen til den nye kontaktstruktur</w:t>
      </w:r>
      <w:r w:rsidR="00BC4B58">
        <w:rPr>
          <w:rFonts w:ascii="Garamond" w:eastAsia="+mn-ea" w:hAnsi="Garamond" w:cs="Arial"/>
          <w:color w:val="000000"/>
        </w:rPr>
        <w:t xml:space="preserve"> kan inddeles i to overordnet processer, hvor myndighederne enten:</w:t>
      </w:r>
    </w:p>
    <w:p w14:paraId="70CA824D" w14:textId="77777777" w:rsidR="00E32383" w:rsidRDefault="00E32383" w:rsidP="00BC4B58">
      <w:pPr>
        <w:pStyle w:val="NormalWeb"/>
        <w:spacing w:after="0"/>
        <w:ind w:left="60"/>
        <w:rPr>
          <w:rFonts w:ascii="Garamond" w:eastAsia="+mn-ea" w:hAnsi="Garamond" w:cs="Arial"/>
          <w:color w:val="000000"/>
        </w:rPr>
      </w:pPr>
    </w:p>
    <w:p w14:paraId="1CD8CF97" w14:textId="05F7C2C1" w:rsidR="00BC4B58" w:rsidRDefault="00D34EB6" w:rsidP="001B3F2A">
      <w:pPr>
        <w:pStyle w:val="NormalWeb"/>
        <w:numPr>
          <w:ilvl w:val="0"/>
          <w:numId w:val="31"/>
        </w:numPr>
        <w:spacing w:after="160"/>
        <w:ind w:left="419" w:hanging="357"/>
        <w:rPr>
          <w:rFonts w:ascii="Garamond" w:eastAsia="+mn-ea" w:hAnsi="Garamond" w:cs="Arial"/>
          <w:color w:val="000000"/>
        </w:rPr>
      </w:pPr>
      <w:r>
        <w:rPr>
          <w:rFonts w:ascii="Garamond" w:eastAsia="+mn-ea" w:hAnsi="Garamond" w:cs="Arial"/>
          <w:color w:val="000000"/>
        </w:rPr>
        <w:t xml:space="preserve">Opfylder minimumskrav. Fokus er udelukkende på at </w:t>
      </w:r>
      <w:r w:rsidR="002F296D">
        <w:rPr>
          <w:rFonts w:ascii="Garamond" w:eastAsia="+mn-ea" w:hAnsi="Garamond" w:cs="Arial"/>
          <w:color w:val="000000"/>
        </w:rPr>
        <w:t xml:space="preserve">få nuværende kontakthierarki konverteret til kontaktstruktur. </w:t>
      </w:r>
    </w:p>
    <w:p w14:paraId="26320493" w14:textId="16FF11C8" w:rsidR="00BC47FB" w:rsidRDefault="00BC47FB" w:rsidP="001B3F2A">
      <w:pPr>
        <w:pStyle w:val="NormalWeb"/>
        <w:numPr>
          <w:ilvl w:val="0"/>
          <w:numId w:val="31"/>
        </w:numPr>
        <w:spacing w:after="160"/>
        <w:ind w:left="419" w:hanging="357"/>
        <w:rPr>
          <w:rFonts w:ascii="Garamond" w:eastAsia="+mn-ea" w:hAnsi="Garamond" w:cs="Arial"/>
          <w:color w:val="000000"/>
        </w:rPr>
      </w:pPr>
      <w:r>
        <w:rPr>
          <w:rFonts w:ascii="Garamond" w:eastAsia="+mn-ea" w:hAnsi="Garamond" w:cs="Arial"/>
          <w:color w:val="000000"/>
        </w:rPr>
        <w:t xml:space="preserve">Opfylder minimumskrav og arbejder med </w:t>
      </w:r>
      <w:r w:rsidR="00D47E86">
        <w:rPr>
          <w:rFonts w:ascii="Garamond" w:eastAsia="+mn-ea" w:hAnsi="Garamond" w:cs="Arial"/>
          <w:color w:val="000000"/>
        </w:rPr>
        <w:t>analyse af jeres kontakthierarki</w:t>
      </w:r>
      <w:r w:rsidR="00DA2C9D">
        <w:rPr>
          <w:rFonts w:ascii="Garamond" w:eastAsia="+mn-ea" w:hAnsi="Garamond" w:cs="Arial"/>
          <w:color w:val="000000"/>
        </w:rPr>
        <w:t xml:space="preserve"> og herunder postkasser</w:t>
      </w:r>
      <w:r w:rsidR="00332365">
        <w:rPr>
          <w:rFonts w:ascii="Garamond" w:eastAsia="+mn-ea" w:hAnsi="Garamond" w:cs="Arial"/>
          <w:color w:val="000000"/>
        </w:rPr>
        <w:t xml:space="preserve">. Arbejdet indebærer </w:t>
      </w:r>
      <w:r w:rsidR="00DA2C9D">
        <w:rPr>
          <w:rFonts w:ascii="Garamond" w:eastAsia="+mn-ea" w:hAnsi="Garamond" w:cs="Arial"/>
          <w:color w:val="000000"/>
        </w:rPr>
        <w:t>opryd</w:t>
      </w:r>
      <w:r w:rsidR="00332365">
        <w:rPr>
          <w:rFonts w:ascii="Garamond" w:eastAsia="+mn-ea" w:hAnsi="Garamond" w:cs="Arial"/>
          <w:color w:val="000000"/>
        </w:rPr>
        <w:t>n</w:t>
      </w:r>
      <w:r w:rsidR="00531677">
        <w:rPr>
          <w:rFonts w:ascii="Garamond" w:eastAsia="+mn-ea" w:hAnsi="Garamond" w:cs="Arial"/>
          <w:color w:val="000000"/>
        </w:rPr>
        <w:t>ing i postkasser,</w:t>
      </w:r>
      <w:r w:rsidR="001B3F2A">
        <w:rPr>
          <w:rFonts w:ascii="Garamond" w:eastAsia="+mn-ea" w:hAnsi="Garamond" w:cs="Arial"/>
          <w:color w:val="000000"/>
        </w:rPr>
        <w:t xml:space="preserve"> overvejelser omkring kontaktstrategi, anvendelse af sprog- og designprincipper samt</w:t>
      </w:r>
      <w:r w:rsidR="00531677">
        <w:rPr>
          <w:rFonts w:ascii="Garamond" w:eastAsia="+mn-ea" w:hAnsi="Garamond" w:cs="Arial"/>
          <w:color w:val="000000"/>
        </w:rPr>
        <w:t xml:space="preserve"> </w:t>
      </w:r>
      <w:r w:rsidR="00013472">
        <w:rPr>
          <w:rFonts w:ascii="Garamond" w:eastAsia="+mn-ea" w:hAnsi="Garamond" w:cs="Arial"/>
          <w:color w:val="000000"/>
        </w:rPr>
        <w:t xml:space="preserve">udarbejdelse af og evt. </w:t>
      </w:r>
      <w:r w:rsidR="003225E7">
        <w:rPr>
          <w:rFonts w:ascii="Garamond" w:eastAsia="+mn-ea" w:hAnsi="Garamond" w:cs="Arial"/>
          <w:color w:val="000000"/>
        </w:rPr>
        <w:t>re-design kontaktstrukturen</w:t>
      </w:r>
      <w:r w:rsidR="00013472">
        <w:rPr>
          <w:rFonts w:ascii="Garamond" w:eastAsia="+mn-ea" w:hAnsi="Garamond" w:cs="Arial"/>
          <w:color w:val="000000"/>
        </w:rPr>
        <w:t xml:space="preserve">. </w:t>
      </w:r>
    </w:p>
    <w:p w14:paraId="4DC029B8" w14:textId="5F61933C" w:rsidR="0065180D" w:rsidRDefault="00D12483" w:rsidP="007A49D7">
      <w:pPr>
        <w:pStyle w:val="NormalWeb"/>
        <w:spacing w:after="260"/>
        <w:ind w:left="62"/>
        <w:rPr>
          <w:rFonts w:ascii="Garamond" w:eastAsia="+mn-ea" w:hAnsi="Garamond" w:cs="Arial"/>
          <w:color w:val="000000"/>
        </w:rPr>
      </w:pPr>
      <w:r>
        <w:rPr>
          <w:rFonts w:ascii="Garamond" w:eastAsia="+mn-ea" w:hAnsi="Garamond" w:cs="Arial"/>
          <w:color w:val="000000"/>
        </w:rPr>
        <w:t xml:space="preserve">Opgavepakken er designet </w:t>
      </w:r>
      <w:r w:rsidR="00FC207E">
        <w:rPr>
          <w:rFonts w:ascii="Garamond" w:eastAsia="+mn-ea" w:hAnsi="Garamond" w:cs="Arial"/>
          <w:color w:val="000000"/>
        </w:rPr>
        <w:t>så den rummer begge processer</w:t>
      </w:r>
      <w:r w:rsidR="00852163">
        <w:rPr>
          <w:rFonts w:ascii="Garamond" w:eastAsia="+mn-ea" w:hAnsi="Garamond" w:cs="Arial"/>
          <w:color w:val="000000"/>
        </w:rPr>
        <w:t>.</w:t>
      </w:r>
      <w:r w:rsidR="00224C4B">
        <w:rPr>
          <w:rFonts w:ascii="Garamond" w:eastAsia="+mn-ea" w:hAnsi="Garamond" w:cs="Arial"/>
          <w:color w:val="000000"/>
        </w:rPr>
        <w:t xml:space="preserve"> </w:t>
      </w:r>
      <w:r w:rsidR="00127E11">
        <w:rPr>
          <w:rFonts w:ascii="Garamond" w:eastAsia="+mn-ea" w:hAnsi="Garamond" w:cs="Arial"/>
          <w:color w:val="000000"/>
        </w:rPr>
        <w:t>Afhængigt af den enkelte myndighed/virksomhed kan der være forskellige behov</w:t>
      </w:r>
      <w:r w:rsidR="006F4E21">
        <w:rPr>
          <w:rFonts w:ascii="Garamond" w:eastAsia="+mn-ea" w:hAnsi="Garamond" w:cs="Arial"/>
          <w:color w:val="000000"/>
        </w:rPr>
        <w:t xml:space="preserve"> ifm. omstillingen til kontaktstruktur, som har indflydelse </w:t>
      </w:r>
      <w:r w:rsidR="007A49D7">
        <w:rPr>
          <w:rFonts w:ascii="Garamond" w:eastAsia="+mn-ea" w:hAnsi="Garamond" w:cs="Arial"/>
          <w:color w:val="000000"/>
        </w:rPr>
        <w:t xml:space="preserve">på den proces, der vælges. </w:t>
      </w:r>
      <w:r w:rsidR="000A3041">
        <w:rPr>
          <w:rFonts w:ascii="Garamond" w:eastAsia="+mn-ea" w:hAnsi="Garamond" w:cs="Arial"/>
          <w:color w:val="000000"/>
        </w:rPr>
        <w:t>Det</w:t>
      </w:r>
      <w:r w:rsidR="00FC207E">
        <w:rPr>
          <w:rFonts w:ascii="Garamond" w:eastAsia="+mn-ea" w:hAnsi="Garamond" w:cs="Arial"/>
          <w:color w:val="000000"/>
        </w:rPr>
        <w:t xml:space="preserve"> er den klare anbefaling fra Digitaliseringsstyren, at myndighederne</w:t>
      </w:r>
      <w:r w:rsidR="00D76940">
        <w:rPr>
          <w:rFonts w:ascii="Garamond" w:eastAsia="+mn-ea" w:hAnsi="Garamond" w:cs="Arial"/>
          <w:color w:val="000000"/>
        </w:rPr>
        <w:t xml:space="preserve"> –</w:t>
      </w:r>
      <w:r w:rsidR="007A49D7">
        <w:rPr>
          <w:rFonts w:ascii="Garamond" w:eastAsia="+mn-ea" w:hAnsi="Garamond" w:cs="Arial"/>
          <w:color w:val="000000"/>
        </w:rPr>
        <w:t xml:space="preserve"> især myndigheder,</w:t>
      </w:r>
      <w:r w:rsidR="00FC207E">
        <w:rPr>
          <w:rFonts w:ascii="Garamond" w:eastAsia="+mn-ea" w:hAnsi="Garamond" w:cs="Arial"/>
          <w:color w:val="000000"/>
        </w:rPr>
        <w:t xml:space="preserve"> </w:t>
      </w:r>
      <w:r w:rsidR="00430E30">
        <w:rPr>
          <w:rFonts w:ascii="Garamond" w:eastAsia="+mn-ea" w:hAnsi="Garamond" w:cs="Arial"/>
          <w:color w:val="000000"/>
        </w:rPr>
        <w:t>der modtager meget digital post fra borgere og virksomheder</w:t>
      </w:r>
      <w:r w:rsidR="00D76940">
        <w:rPr>
          <w:rFonts w:ascii="Garamond" w:eastAsia="+mn-ea" w:hAnsi="Garamond" w:cs="Arial"/>
          <w:color w:val="000000"/>
        </w:rPr>
        <w:t xml:space="preserve"> –</w:t>
      </w:r>
      <w:r w:rsidR="00045356">
        <w:rPr>
          <w:rFonts w:ascii="Garamond" w:eastAsia="+mn-ea" w:hAnsi="Garamond" w:cs="Arial"/>
          <w:color w:val="000000"/>
        </w:rPr>
        <w:t xml:space="preserve"> </w:t>
      </w:r>
      <w:r w:rsidR="002860E5">
        <w:rPr>
          <w:rFonts w:ascii="Garamond" w:eastAsia="+mn-ea" w:hAnsi="Garamond" w:cs="Arial"/>
          <w:color w:val="000000"/>
        </w:rPr>
        <w:t>analysere</w:t>
      </w:r>
      <w:r w:rsidR="00045356">
        <w:rPr>
          <w:rFonts w:ascii="Garamond" w:eastAsia="+mn-ea" w:hAnsi="Garamond" w:cs="Arial"/>
          <w:color w:val="000000"/>
        </w:rPr>
        <w:t>r</w:t>
      </w:r>
      <w:r w:rsidR="002860E5">
        <w:rPr>
          <w:rFonts w:ascii="Garamond" w:eastAsia="+mn-ea" w:hAnsi="Garamond" w:cs="Arial"/>
          <w:color w:val="000000"/>
        </w:rPr>
        <w:t xml:space="preserve"> og rydde</w:t>
      </w:r>
      <w:r w:rsidR="00045356">
        <w:rPr>
          <w:rFonts w:ascii="Garamond" w:eastAsia="+mn-ea" w:hAnsi="Garamond" w:cs="Arial"/>
          <w:color w:val="000000"/>
        </w:rPr>
        <w:t>r</w:t>
      </w:r>
      <w:r w:rsidR="002860E5">
        <w:rPr>
          <w:rFonts w:ascii="Garamond" w:eastAsia="+mn-ea" w:hAnsi="Garamond" w:cs="Arial"/>
          <w:color w:val="000000"/>
        </w:rPr>
        <w:t xml:space="preserve"> op i de</w:t>
      </w:r>
      <w:r w:rsidR="00A44A1F">
        <w:rPr>
          <w:rFonts w:ascii="Garamond" w:eastAsia="+mn-ea" w:hAnsi="Garamond" w:cs="Arial"/>
          <w:color w:val="000000"/>
        </w:rPr>
        <w:t>res</w:t>
      </w:r>
      <w:r w:rsidR="002860E5">
        <w:rPr>
          <w:rFonts w:ascii="Garamond" w:eastAsia="+mn-ea" w:hAnsi="Garamond" w:cs="Arial"/>
          <w:color w:val="000000"/>
        </w:rPr>
        <w:t xml:space="preserve"> kontakthierarki</w:t>
      </w:r>
      <w:r w:rsidR="00A60AC1">
        <w:rPr>
          <w:rFonts w:ascii="Garamond" w:eastAsia="+mn-ea" w:hAnsi="Garamond" w:cs="Arial"/>
          <w:color w:val="000000"/>
        </w:rPr>
        <w:t xml:space="preserve"> i </w:t>
      </w:r>
      <w:r w:rsidR="009E32B1">
        <w:rPr>
          <w:rFonts w:ascii="Garamond" w:eastAsia="+mn-ea" w:hAnsi="Garamond" w:cs="Arial"/>
          <w:color w:val="000000"/>
        </w:rPr>
        <w:t>forbindelse med</w:t>
      </w:r>
      <w:r w:rsidR="00A60AC1">
        <w:rPr>
          <w:rFonts w:ascii="Garamond" w:eastAsia="+mn-ea" w:hAnsi="Garamond" w:cs="Arial"/>
          <w:color w:val="000000"/>
        </w:rPr>
        <w:t xml:space="preserve"> omstilling</w:t>
      </w:r>
      <w:r w:rsidR="009E32B1">
        <w:rPr>
          <w:rFonts w:ascii="Garamond" w:eastAsia="+mn-ea" w:hAnsi="Garamond" w:cs="Arial"/>
          <w:color w:val="000000"/>
        </w:rPr>
        <w:t>en</w:t>
      </w:r>
      <w:r w:rsidR="006843E9">
        <w:rPr>
          <w:rFonts w:ascii="Garamond" w:eastAsia="+mn-ea" w:hAnsi="Garamond" w:cs="Arial"/>
          <w:color w:val="000000"/>
        </w:rPr>
        <w:t xml:space="preserve"> til</w:t>
      </w:r>
      <w:r w:rsidR="00A60AC1">
        <w:rPr>
          <w:rFonts w:ascii="Garamond" w:eastAsia="+mn-ea" w:hAnsi="Garamond" w:cs="Arial"/>
          <w:color w:val="000000"/>
        </w:rPr>
        <w:t xml:space="preserve"> kontaktstruktur</w:t>
      </w:r>
      <w:r w:rsidR="00985F18">
        <w:rPr>
          <w:rFonts w:ascii="Garamond" w:eastAsia="+mn-ea" w:hAnsi="Garamond" w:cs="Arial"/>
          <w:color w:val="000000"/>
        </w:rPr>
        <w:t xml:space="preserve">. </w:t>
      </w:r>
    </w:p>
    <w:p w14:paraId="13888697" w14:textId="78569F13" w:rsidR="00C749BE" w:rsidRDefault="00985F18" w:rsidP="007C56B1">
      <w:pPr>
        <w:pStyle w:val="NormalWeb"/>
        <w:spacing w:after="260"/>
        <w:ind w:left="62"/>
        <w:rPr>
          <w:rFonts w:ascii="Garamond" w:eastAsia="+mn-ea" w:hAnsi="Garamond" w:cs="Arial"/>
          <w:color w:val="000000"/>
        </w:rPr>
      </w:pPr>
      <w:r>
        <w:rPr>
          <w:rFonts w:ascii="Garamond" w:eastAsia="+mn-ea" w:hAnsi="Garamond" w:cs="Arial"/>
          <w:color w:val="000000"/>
        </w:rPr>
        <w:t>Den nye k</w:t>
      </w:r>
      <w:r w:rsidR="00B458D1">
        <w:rPr>
          <w:rFonts w:ascii="Garamond" w:eastAsia="+mn-ea" w:hAnsi="Garamond" w:cs="Arial"/>
          <w:color w:val="000000"/>
        </w:rPr>
        <w:t xml:space="preserve">ontaktstruktur åbner op for </w:t>
      </w:r>
      <w:r>
        <w:rPr>
          <w:rFonts w:ascii="Garamond" w:eastAsia="+mn-ea" w:hAnsi="Garamond" w:cs="Arial"/>
          <w:color w:val="000000"/>
        </w:rPr>
        <w:t xml:space="preserve">nye </w:t>
      </w:r>
      <w:r w:rsidR="00B458D1">
        <w:rPr>
          <w:rFonts w:ascii="Garamond" w:eastAsia="+mn-ea" w:hAnsi="Garamond" w:cs="Arial"/>
          <w:color w:val="000000"/>
        </w:rPr>
        <w:t>funktioner</w:t>
      </w:r>
      <w:r w:rsidR="00BB747C">
        <w:rPr>
          <w:rFonts w:ascii="Garamond" w:eastAsia="+mn-ea" w:hAnsi="Garamond" w:cs="Arial"/>
          <w:color w:val="000000"/>
        </w:rPr>
        <w:t>,</w:t>
      </w:r>
      <w:r w:rsidR="00C64B32">
        <w:rPr>
          <w:rFonts w:ascii="Garamond" w:eastAsia="+mn-ea" w:hAnsi="Garamond" w:cs="Arial"/>
          <w:color w:val="000000"/>
        </w:rPr>
        <w:t xml:space="preserve"> </w:t>
      </w:r>
      <w:r w:rsidR="00BB747C">
        <w:rPr>
          <w:rFonts w:ascii="Garamond" w:eastAsia="+mn-ea" w:hAnsi="Garamond" w:cs="Arial"/>
          <w:color w:val="000000"/>
        </w:rPr>
        <w:t>der</w:t>
      </w:r>
      <w:r>
        <w:rPr>
          <w:rFonts w:ascii="Garamond" w:eastAsia="+mn-ea" w:hAnsi="Garamond" w:cs="Arial"/>
          <w:color w:val="000000"/>
        </w:rPr>
        <w:t xml:space="preserve"> kan </w:t>
      </w:r>
      <w:r w:rsidR="00C64B32">
        <w:rPr>
          <w:rFonts w:ascii="Garamond" w:eastAsia="+mn-ea" w:hAnsi="Garamond" w:cs="Arial"/>
          <w:color w:val="000000"/>
        </w:rPr>
        <w:t xml:space="preserve">være til stor gavn </w:t>
      </w:r>
      <w:r w:rsidR="00654A4A">
        <w:rPr>
          <w:rFonts w:ascii="Garamond" w:eastAsia="+mn-ea" w:hAnsi="Garamond" w:cs="Arial"/>
          <w:color w:val="000000"/>
        </w:rPr>
        <w:t xml:space="preserve">for både </w:t>
      </w:r>
      <w:r w:rsidR="00C749BE">
        <w:rPr>
          <w:rFonts w:ascii="Garamond" w:eastAsia="+mn-ea" w:hAnsi="Garamond" w:cs="Arial"/>
          <w:color w:val="000000"/>
        </w:rPr>
        <w:t>borgere</w:t>
      </w:r>
      <w:r w:rsidR="005839B3">
        <w:rPr>
          <w:rFonts w:ascii="Garamond" w:eastAsia="+mn-ea" w:hAnsi="Garamond" w:cs="Arial"/>
          <w:color w:val="000000"/>
        </w:rPr>
        <w:t xml:space="preserve"> og </w:t>
      </w:r>
      <w:r w:rsidR="00C749BE">
        <w:rPr>
          <w:rFonts w:ascii="Garamond" w:eastAsia="+mn-ea" w:hAnsi="Garamond" w:cs="Arial"/>
          <w:color w:val="000000"/>
        </w:rPr>
        <w:t>virksomheder</w:t>
      </w:r>
      <w:r w:rsidR="005839B3">
        <w:rPr>
          <w:rFonts w:ascii="Garamond" w:eastAsia="+mn-ea" w:hAnsi="Garamond" w:cs="Arial"/>
          <w:color w:val="000000"/>
        </w:rPr>
        <w:t>,</w:t>
      </w:r>
      <w:r w:rsidR="00C749BE">
        <w:rPr>
          <w:rFonts w:ascii="Garamond" w:eastAsia="+mn-ea" w:hAnsi="Garamond" w:cs="Arial"/>
          <w:color w:val="000000"/>
        </w:rPr>
        <w:t xml:space="preserve"> </w:t>
      </w:r>
      <w:r w:rsidR="005839B3">
        <w:rPr>
          <w:rFonts w:ascii="Garamond" w:eastAsia="+mn-ea" w:hAnsi="Garamond" w:cs="Arial"/>
          <w:color w:val="000000"/>
        </w:rPr>
        <w:t>der</w:t>
      </w:r>
      <w:r w:rsidR="002877FC">
        <w:rPr>
          <w:rFonts w:ascii="Garamond" w:eastAsia="+mn-ea" w:hAnsi="Garamond" w:cs="Arial"/>
          <w:color w:val="000000"/>
        </w:rPr>
        <w:t xml:space="preserve"> </w:t>
      </w:r>
      <w:r w:rsidR="005839B3">
        <w:rPr>
          <w:rFonts w:ascii="Garamond" w:eastAsia="+mn-ea" w:hAnsi="Garamond" w:cs="Arial"/>
          <w:color w:val="000000"/>
        </w:rPr>
        <w:t>henvender sig</w:t>
      </w:r>
      <w:r w:rsidR="00C749BE">
        <w:rPr>
          <w:rFonts w:ascii="Garamond" w:eastAsia="+mn-ea" w:hAnsi="Garamond" w:cs="Arial"/>
          <w:color w:val="000000"/>
        </w:rPr>
        <w:t xml:space="preserve"> til en myndighed</w:t>
      </w:r>
      <w:r w:rsidR="006A1935">
        <w:rPr>
          <w:rFonts w:ascii="Garamond" w:eastAsia="+mn-ea" w:hAnsi="Garamond" w:cs="Arial"/>
          <w:color w:val="000000"/>
        </w:rPr>
        <w:t>, og for myndighederne</w:t>
      </w:r>
      <w:r w:rsidR="00654A4A">
        <w:rPr>
          <w:rFonts w:ascii="Garamond" w:eastAsia="+mn-ea" w:hAnsi="Garamond" w:cs="Arial"/>
          <w:color w:val="000000"/>
        </w:rPr>
        <w:t xml:space="preserve"> selv</w:t>
      </w:r>
      <w:r w:rsidR="006A1935">
        <w:rPr>
          <w:rFonts w:ascii="Garamond" w:eastAsia="+mn-ea" w:hAnsi="Garamond" w:cs="Arial"/>
          <w:color w:val="000000"/>
        </w:rPr>
        <w:t xml:space="preserve"> ift. modtagelse og fordeling af deres digitale post</w:t>
      </w:r>
      <w:r w:rsidR="00937FE4">
        <w:rPr>
          <w:rFonts w:ascii="Garamond" w:eastAsia="+mn-ea" w:hAnsi="Garamond" w:cs="Arial"/>
          <w:color w:val="000000"/>
        </w:rPr>
        <w:t xml:space="preserve">. Heri ligger også </w:t>
      </w:r>
      <w:r w:rsidR="004121A2">
        <w:rPr>
          <w:rFonts w:ascii="Garamond" w:eastAsia="+mn-ea" w:hAnsi="Garamond" w:cs="Arial"/>
          <w:color w:val="000000"/>
        </w:rPr>
        <w:t xml:space="preserve">en optimering af arbejdsprocessen relateret til modtagelse af post i myndighedens egenskab af at være en myndighed. </w:t>
      </w:r>
    </w:p>
    <w:p w14:paraId="16438C5B" w14:textId="39E25471" w:rsidR="00431D83" w:rsidRPr="00CE43AD" w:rsidRDefault="00431D83" w:rsidP="00155D37">
      <w:pPr>
        <w:pStyle w:val="Overskrift1"/>
        <w:numPr>
          <w:ilvl w:val="0"/>
          <w:numId w:val="16"/>
        </w:numPr>
        <w:rPr>
          <w:rStyle w:val="Overskrift1Tegn"/>
          <w:szCs w:val="26"/>
        </w:rPr>
      </w:pPr>
      <w:r w:rsidRPr="00CE43AD">
        <w:rPr>
          <w:rStyle w:val="Overskrift1Tegn"/>
          <w:szCs w:val="26"/>
        </w:rPr>
        <w:t>Proces</w:t>
      </w:r>
      <w:r w:rsidR="005D112C" w:rsidRPr="00CE43AD">
        <w:rPr>
          <w:rStyle w:val="Overskrift1Tegn"/>
          <w:szCs w:val="26"/>
        </w:rPr>
        <w:t xml:space="preserve"> og aktiviteter</w:t>
      </w:r>
    </w:p>
    <w:p w14:paraId="014560CF" w14:textId="2481A10C" w:rsidR="00E21C63" w:rsidRDefault="002B41DE" w:rsidP="00431D83">
      <w:r w:rsidRPr="00223412">
        <w:t>Læs</w:t>
      </w:r>
      <w:r w:rsidR="0090544E" w:rsidRPr="00223412">
        <w:t xml:space="preserve"> bilag 1 (Bilag 1_Opgavepakke </w:t>
      </w:r>
      <w:r w:rsidR="00223412">
        <w:t>5</w:t>
      </w:r>
      <w:r w:rsidR="0090544E" w:rsidRPr="00223412">
        <w:t>_</w:t>
      </w:r>
      <w:r w:rsidR="00223412">
        <w:t>Kontaktstruktur</w:t>
      </w:r>
      <w:r w:rsidR="00C10874" w:rsidRPr="00223412">
        <w:t>)</w:t>
      </w:r>
      <w:r w:rsidR="00E83A9B" w:rsidRPr="00223412">
        <w:t xml:space="preserve">. </w:t>
      </w:r>
      <w:r w:rsidR="004923AB" w:rsidRPr="00223412">
        <w:t xml:space="preserve">I bilaget introduceres og forklares </w:t>
      </w:r>
      <w:r w:rsidR="008545E5" w:rsidRPr="00223412">
        <w:t>materialer og værktøjer, der vil være anvendelige i opgaven med at</w:t>
      </w:r>
      <w:r w:rsidR="008545E5">
        <w:t xml:space="preserve"> </w:t>
      </w:r>
      <w:r w:rsidR="00EA2AB2" w:rsidRPr="00223412">
        <w:t xml:space="preserve">klargøre jeres </w:t>
      </w:r>
      <w:r w:rsidR="00345540">
        <w:t>kontaktstruktur</w:t>
      </w:r>
      <w:r w:rsidR="00EA2AB2" w:rsidRPr="00223412">
        <w:t xml:space="preserve">. </w:t>
      </w:r>
      <w:r w:rsidRPr="00223412">
        <w:t xml:space="preserve">Se i øvrigt oversigten over vedlagte materialer og værktøjer i afsnit </w:t>
      </w:r>
      <w:r w:rsidR="0069738A">
        <w:t>6</w:t>
      </w:r>
      <w:r w:rsidRPr="00223412">
        <w:t>.</w:t>
      </w:r>
    </w:p>
    <w:p w14:paraId="54685ACC" w14:textId="77777777" w:rsidR="00DB2ABC" w:rsidRPr="008373C7" w:rsidRDefault="00DB2ABC" w:rsidP="00DB2ABC">
      <w:pPr>
        <w:pStyle w:val="NormalWeb"/>
        <w:spacing w:after="0"/>
        <w:rPr>
          <w:rFonts w:ascii="Garamond" w:eastAsia="+mn-ea" w:hAnsi="Garamond"/>
          <w:b/>
        </w:rPr>
      </w:pPr>
      <w:r w:rsidRPr="008373C7">
        <w:rPr>
          <w:rFonts w:ascii="Garamond" w:eastAsia="+mn-ea" w:hAnsi="Garamond"/>
          <w:b/>
        </w:rPr>
        <w:t xml:space="preserve">Afhængigheder til andre opgavepakker </w:t>
      </w:r>
    </w:p>
    <w:p w14:paraId="42701F4C" w14:textId="77777777" w:rsidR="00DB2ABC" w:rsidRPr="008373C7" w:rsidRDefault="00DB2ABC" w:rsidP="00DB2ABC">
      <w:pPr>
        <w:pStyle w:val="NormalWeb"/>
        <w:spacing w:after="0"/>
        <w:rPr>
          <w:rFonts w:ascii="Garamond" w:eastAsia="+mn-ea" w:hAnsi="Garamond"/>
          <w:b/>
        </w:rPr>
      </w:pPr>
      <w:r w:rsidRPr="008373C7">
        <w:rPr>
          <w:rFonts w:ascii="Garamond" w:eastAsia="+mn-ea" w:hAnsi="Garamond"/>
          <w:b/>
        </w:rPr>
        <w:t xml:space="preserve"> </w:t>
      </w:r>
    </w:p>
    <w:p w14:paraId="626D829F" w14:textId="53828EC9" w:rsidR="00DB2ABC" w:rsidRPr="008373C7" w:rsidRDefault="00DB2ABC" w:rsidP="00DB2ABC">
      <w:pPr>
        <w:pStyle w:val="NormalWeb"/>
        <w:spacing w:after="0"/>
        <w:rPr>
          <w:rFonts w:ascii="Garamond" w:eastAsia="+mn-ea" w:hAnsi="Garamond" w:cs="Arial"/>
        </w:rPr>
      </w:pPr>
      <w:r w:rsidRPr="008373C7">
        <w:rPr>
          <w:rFonts w:ascii="Garamond" w:eastAsia="+mn-ea" w:hAnsi="Garamond" w:cs="Arial"/>
        </w:rPr>
        <w:t xml:space="preserve">Opgavepakken har afhængigheder til andre opgavepakker (se figur 1). </w:t>
      </w:r>
    </w:p>
    <w:p w14:paraId="52AC960D" w14:textId="7D3BAB6E" w:rsidR="00071C38" w:rsidRDefault="00071C38" w:rsidP="00071C38">
      <w:pPr>
        <w:pStyle w:val="NormalWeb"/>
        <w:numPr>
          <w:ilvl w:val="0"/>
          <w:numId w:val="20"/>
        </w:numPr>
        <w:spacing w:after="0"/>
        <w:rPr>
          <w:rFonts w:ascii="Garamond" w:eastAsia="+mn-ea" w:hAnsi="Garamond" w:cs="Arial"/>
        </w:rPr>
      </w:pPr>
      <w:r>
        <w:rPr>
          <w:rFonts w:ascii="Garamond" w:eastAsia="+mn-ea" w:hAnsi="Garamond" w:cs="Arial"/>
        </w:rPr>
        <w:t xml:space="preserve">Opgavepakke </w:t>
      </w:r>
      <w:r w:rsidR="007C4D76">
        <w:rPr>
          <w:rFonts w:ascii="Garamond" w:eastAsia="+mn-ea" w:hAnsi="Garamond" w:cs="Arial"/>
        </w:rPr>
        <w:t>2</w:t>
      </w:r>
      <w:r w:rsidR="0058075E">
        <w:rPr>
          <w:rFonts w:ascii="Garamond" w:eastAsia="+mn-ea" w:hAnsi="Garamond" w:cs="Arial"/>
        </w:rPr>
        <w:t xml:space="preserve"> Potentiale og opmærkning med MeMo</w:t>
      </w:r>
    </w:p>
    <w:p w14:paraId="51DD771D" w14:textId="480AB174" w:rsidR="00071C38" w:rsidRPr="008373C7" w:rsidRDefault="00071C38" w:rsidP="00071C38">
      <w:pPr>
        <w:pStyle w:val="NormalWeb"/>
        <w:numPr>
          <w:ilvl w:val="0"/>
          <w:numId w:val="20"/>
        </w:numPr>
        <w:spacing w:after="0"/>
        <w:rPr>
          <w:rFonts w:ascii="Garamond" w:eastAsia="+mn-ea" w:hAnsi="Garamond" w:cs="Arial"/>
        </w:rPr>
      </w:pPr>
      <w:r>
        <w:rPr>
          <w:rFonts w:ascii="Garamond" w:eastAsia="+mn-ea" w:hAnsi="Garamond" w:cs="Arial"/>
        </w:rPr>
        <w:t xml:space="preserve">Opgavepakke </w:t>
      </w:r>
      <w:r w:rsidR="007C4D76">
        <w:rPr>
          <w:rFonts w:ascii="Garamond" w:eastAsia="+mn-ea" w:hAnsi="Garamond" w:cs="Arial"/>
        </w:rPr>
        <w:t>7</w:t>
      </w:r>
      <w:r w:rsidR="0058075E">
        <w:rPr>
          <w:rFonts w:ascii="Garamond" w:eastAsia="+mn-ea" w:hAnsi="Garamond" w:cs="Arial"/>
        </w:rPr>
        <w:t xml:space="preserve"> Opsætning og tilslutning</w:t>
      </w:r>
    </w:p>
    <w:p w14:paraId="1E38E9B3" w14:textId="77777777" w:rsidR="00DB2ABC" w:rsidRPr="008373C7" w:rsidRDefault="00DB2ABC" w:rsidP="00DB2ABC">
      <w:pPr>
        <w:pStyle w:val="NormalWeb"/>
        <w:spacing w:after="0"/>
        <w:rPr>
          <w:rFonts w:ascii="Garamond" w:eastAsia="+mn-ea" w:hAnsi="Garamond"/>
          <w:bCs/>
        </w:rPr>
      </w:pPr>
    </w:p>
    <w:p w14:paraId="086A4D00" w14:textId="7F1DD363" w:rsidR="00DB2ABC" w:rsidRPr="001666B5" w:rsidRDefault="0012214D" w:rsidP="00DB2ABC">
      <w:pPr>
        <w:pStyle w:val="NormalWeb"/>
        <w:keepNext/>
        <w:spacing w:after="0"/>
        <w:rPr>
          <w:rFonts w:ascii="Garamond" w:hAnsi="Garamond"/>
        </w:rPr>
      </w:pPr>
      <w:r w:rsidRPr="0012214D">
        <w:rPr>
          <w:noProof/>
        </w:rPr>
        <w:lastRenderedPageBreak/>
        <w:drawing>
          <wp:inline distT="0" distB="0" distL="0" distR="0" wp14:anchorId="791772A3" wp14:editId="2812FC95">
            <wp:extent cx="4860290" cy="2868295"/>
            <wp:effectExtent l="0" t="0" r="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8ABB9" w14:textId="60C34317" w:rsidR="00DB2ABC" w:rsidRPr="001666B5" w:rsidRDefault="00DB2ABC" w:rsidP="00DB2ABC">
      <w:pPr>
        <w:pStyle w:val="Billedtekst"/>
        <w:rPr>
          <w:rFonts w:eastAsia="+mn-ea" w:cs="Arial"/>
          <w:bCs w:val="0"/>
          <w:color w:val="000000"/>
          <w:szCs w:val="15"/>
        </w:rPr>
      </w:pPr>
      <w:r w:rsidRPr="001666B5">
        <w:rPr>
          <w:rFonts w:cs="Arial"/>
          <w:szCs w:val="15"/>
        </w:rPr>
        <w:t xml:space="preserve">Figur </w:t>
      </w:r>
      <w:r w:rsidRPr="001666B5">
        <w:rPr>
          <w:rFonts w:cs="Arial"/>
          <w:szCs w:val="15"/>
        </w:rPr>
        <w:fldChar w:fldCharType="begin"/>
      </w:r>
      <w:r w:rsidRPr="001666B5">
        <w:rPr>
          <w:rFonts w:cs="Arial"/>
          <w:szCs w:val="15"/>
        </w:rPr>
        <w:instrText xml:space="preserve"> SEQ Figur \* ARABIC </w:instrText>
      </w:r>
      <w:r w:rsidRPr="001666B5">
        <w:rPr>
          <w:rFonts w:cs="Arial"/>
          <w:szCs w:val="15"/>
        </w:rPr>
        <w:fldChar w:fldCharType="separate"/>
      </w:r>
      <w:r w:rsidRPr="001666B5">
        <w:rPr>
          <w:rFonts w:cs="Arial"/>
          <w:noProof/>
          <w:szCs w:val="15"/>
        </w:rPr>
        <w:t>1</w:t>
      </w:r>
      <w:r w:rsidRPr="001666B5">
        <w:rPr>
          <w:rFonts w:cs="Arial"/>
          <w:szCs w:val="15"/>
        </w:rPr>
        <w:fldChar w:fldCharType="end"/>
      </w:r>
      <w:r w:rsidRPr="001666B5">
        <w:rPr>
          <w:rFonts w:cs="Arial"/>
          <w:szCs w:val="15"/>
        </w:rPr>
        <w:t xml:space="preserve">. </w:t>
      </w:r>
      <w:r w:rsidR="00C36A3E">
        <w:rPr>
          <w:rFonts w:cs="Arial"/>
          <w:szCs w:val="15"/>
        </w:rPr>
        <w:t>Opgavepakkens procesguide</w:t>
      </w:r>
      <w:r w:rsidR="008373C7">
        <w:rPr>
          <w:rFonts w:cs="Arial"/>
          <w:szCs w:val="15"/>
        </w:rPr>
        <w:t xml:space="preserve"> og a</w:t>
      </w:r>
      <w:r w:rsidRPr="001666B5">
        <w:rPr>
          <w:rFonts w:cs="Arial"/>
          <w:szCs w:val="15"/>
        </w:rPr>
        <w:t>fhængigheder til andre opgavepakker</w:t>
      </w:r>
    </w:p>
    <w:p w14:paraId="5A80D749" w14:textId="77777777" w:rsidR="00DB2ABC" w:rsidRPr="001666B5" w:rsidRDefault="00DB2ABC" w:rsidP="00DB2ABC">
      <w:pPr>
        <w:pStyle w:val="NormalWeb"/>
        <w:spacing w:after="0"/>
        <w:rPr>
          <w:rFonts w:ascii="Garamond" w:eastAsia="+mn-ea" w:hAnsi="Garamond" w:cs="Arial"/>
          <w:color w:val="000000"/>
        </w:rPr>
      </w:pPr>
    </w:p>
    <w:p w14:paraId="5E8DA2FF" w14:textId="134ADE77" w:rsidR="00BF0172" w:rsidRDefault="00BF0172" w:rsidP="00BF0172">
      <w:r>
        <w:t>Der er udarbejdet en procesguide for arbejdet med opgavepakke 5 (se bilag 2). Procesguidens trin og afhængigheder til andre opgavepakker præsenteres nedenfor:</w:t>
      </w:r>
    </w:p>
    <w:p w14:paraId="0C45BA1C" w14:textId="4008F529" w:rsidR="00BD436A" w:rsidRDefault="00BD436A" w:rsidP="00BD436A">
      <w:pPr>
        <w:rPr>
          <w:b/>
          <w:bCs/>
        </w:rPr>
      </w:pPr>
      <w:r>
        <w:rPr>
          <w:b/>
          <w:bCs/>
        </w:rPr>
        <w:t xml:space="preserve">Trin 1: Afdækning af nuværende kontakthierarki </w:t>
      </w:r>
      <w:r w:rsidR="004822B8">
        <w:rPr>
          <w:b/>
          <w:bCs/>
        </w:rPr>
        <w:t>(</w:t>
      </w:r>
      <w:r>
        <w:rPr>
          <w:b/>
          <w:bCs/>
        </w:rPr>
        <w:t>AS IS</w:t>
      </w:r>
      <w:r w:rsidR="004822B8">
        <w:rPr>
          <w:b/>
          <w:bCs/>
        </w:rPr>
        <w:t>)</w:t>
      </w:r>
    </w:p>
    <w:p w14:paraId="335D9E0C" w14:textId="419448EF" w:rsidR="00D25217" w:rsidRDefault="00BD436A" w:rsidP="00BD436A">
      <w:pPr>
        <w:rPr>
          <w:b/>
          <w:bCs/>
        </w:rPr>
      </w:pPr>
      <w:r>
        <w:rPr>
          <w:b/>
          <w:bCs/>
        </w:rPr>
        <w:t>Trin 2: Analyse af kontakth</w:t>
      </w:r>
      <w:r w:rsidR="00D25217">
        <w:rPr>
          <w:b/>
          <w:bCs/>
        </w:rPr>
        <w:t>ierarki</w:t>
      </w:r>
    </w:p>
    <w:p w14:paraId="2F7B24D4" w14:textId="5D469843" w:rsidR="00070ABD" w:rsidRDefault="00B44617" w:rsidP="00FA049A">
      <w:pPr>
        <w:pStyle w:val="NormalWeb"/>
        <w:spacing w:after="0"/>
        <w:ind w:left="420"/>
      </w:pPr>
      <w:r>
        <w:rPr>
          <w:b/>
          <w:bCs/>
        </w:rPr>
        <w:tab/>
      </w:r>
      <w:r w:rsidRPr="00FA049A">
        <w:rPr>
          <w:rFonts w:ascii="Garamond" w:eastAsia="+mn-ea" w:hAnsi="Garamond" w:cs="Arial"/>
          <w:color w:val="000000" w:themeColor="text1"/>
        </w:rPr>
        <w:t xml:space="preserve">Afhængighed til opgavepakke </w:t>
      </w:r>
      <w:r w:rsidR="00070ABD" w:rsidRPr="00FA049A">
        <w:rPr>
          <w:rFonts w:ascii="Garamond" w:eastAsia="+mn-ea" w:hAnsi="Garamond" w:cs="Arial"/>
          <w:color w:val="000000" w:themeColor="text1"/>
        </w:rPr>
        <w:t>2 Potentiale og opmærkning med MeMo:</w:t>
      </w:r>
    </w:p>
    <w:p w14:paraId="12B4FEFB" w14:textId="588F8E43" w:rsidR="00070ABD" w:rsidRPr="005C08A3" w:rsidRDefault="00FA049A" w:rsidP="00BE7FB6">
      <w:pPr>
        <w:pStyle w:val="Listeafsnit"/>
        <w:numPr>
          <w:ilvl w:val="0"/>
          <w:numId w:val="32"/>
        </w:numPr>
        <w:ind w:left="1418"/>
        <w:rPr>
          <w:rFonts w:ascii="Garamond" w:hAnsi="Garamond" w:cs="Arial"/>
          <w:sz w:val="24"/>
          <w:szCs w:val="24"/>
        </w:rPr>
      </w:pPr>
      <w:r w:rsidRPr="005C08A3">
        <w:rPr>
          <w:rFonts w:ascii="Garamond" w:hAnsi="Garamond" w:cs="Arial"/>
          <w:sz w:val="24"/>
          <w:szCs w:val="24"/>
        </w:rPr>
        <w:t xml:space="preserve">Der vil </w:t>
      </w:r>
      <w:r w:rsidR="003B6A9E" w:rsidRPr="005C08A3">
        <w:rPr>
          <w:rFonts w:ascii="Garamond" w:hAnsi="Garamond" w:cs="Arial"/>
          <w:sz w:val="24"/>
          <w:szCs w:val="24"/>
        </w:rPr>
        <w:t xml:space="preserve">forventeligt være iterationer mellem </w:t>
      </w:r>
      <w:r w:rsidR="00000C6F">
        <w:rPr>
          <w:rFonts w:ascii="Garamond" w:hAnsi="Garamond" w:cs="Arial"/>
          <w:sz w:val="24"/>
          <w:szCs w:val="24"/>
        </w:rPr>
        <w:t xml:space="preserve">den forretningsmæssige </w:t>
      </w:r>
      <w:r w:rsidR="005C08A3" w:rsidRPr="005C08A3">
        <w:rPr>
          <w:rFonts w:ascii="Garamond" w:hAnsi="Garamond" w:cs="Arial"/>
          <w:sz w:val="24"/>
          <w:szCs w:val="24"/>
        </w:rPr>
        <w:t xml:space="preserve">analyse af </w:t>
      </w:r>
      <w:r w:rsidR="00C31FD5">
        <w:rPr>
          <w:rFonts w:ascii="Garamond" w:hAnsi="Garamond" w:cs="Arial"/>
          <w:sz w:val="24"/>
          <w:szCs w:val="24"/>
        </w:rPr>
        <w:t xml:space="preserve">behov og muligheder med MeMo og analysen af </w:t>
      </w:r>
      <w:r w:rsidR="00000C6F">
        <w:rPr>
          <w:rFonts w:ascii="Garamond" w:hAnsi="Garamond" w:cs="Arial"/>
          <w:sz w:val="24"/>
          <w:szCs w:val="24"/>
        </w:rPr>
        <w:t>kontakthierarkiet</w:t>
      </w:r>
      <w:r w:rsidR="00956030">
        <w:rPr>
          <w:rFonts w:ascii="Garamond" w:hAnsi="Garamond" w:cs="Arial"/>
          <w:sz w:val="24"/>
          <w:szCs w:val="24"/>
        </w:rPr>
        <w:t xml:space="preserve">. </w:t>
      </w:r>
    </w:p>
    <w:p w14:paraId="54E7D205" w14:textId="39D5EE97" w:rsidR="00BD436A" w:rsidRDefault="00BD436A" w:rsidP="00BD436A">
      <w:pPr>
        <w:rPr>
          <w:b/>
          <w:bCs/>
        </w:rPr>
      </w:pPr>
      <w:r>
        <w:rPr>
          <w:b/>
          <w:bCs/>
        </w:rPr>
        <w:t xml:space="preserve">Trin 3: </w:t>
      </w:r>
      <w:r w:rsidR="00D25217">
        <w:rPr>
          <w:b/>
          <w:bCs/>
        </w:rPr>
        <w:t>Design af kontaktstruktur (TO BE) og fremtidig governance</w:t>
      </w:r>
    </w:p>
    <w:p w14:paraId="55A93DE4" w14:textId="784C3C78" w:rsidR="00956030" w:rsidRDefault="00956030" w:rsidP="00956030">
      <w:pPr>
        <w:pStyle w:val="NormalWeb"/>
        <w:spacing w:after="0"/>
        <w:ind w:left="420"/>
      </w:pPr>
      <w:r>
        <w:rPr>
          <w:b/>
          <w:bCs/>
        </w:rPr>
        <w:tab/>
      </w:r>
      <w:r w:rsidRPr="00956030">
        <w:rPr>
          <w:rFonts w:ascii="Garamond" w:eastAsia="+mn-ea" w:hAnsi="Garamond" w:cs="Arial"/>
          <w:color w:val="000000" w:themeColor="text1"/>
        </w:rPr>
        <w:t>Afhængighed til opgavepakke 2 Potentiale og opmærkning med MeMo:</w:t>
      </w:r>
      <w:r w:rsidRPr="00956030">
        <w:t xml:space="preserve"> </w:t>
      </w:r>
    </w:p>
    <w:p w14:paraId="144B7092" w14:textId="157BE6C0" w:rsidR="00956030" w:rsidRPr="00956030" w:rsidRDefault="00956030" w:rsidP="00956030">
      <w:pPr>
        <w:pStyle w:val="Listeafsnit"/>
        <w:numPr>
          <w:ilvl w:val="0"/>
          <w:numId w:val="32"/>
        </w:numPr>
        <w:ind w:left="1418"/>
      </w:pPr>
      <w:r>
        <w:rPr>
          <w:rFonts w:ascii="Garamond" w:hAnsi="Garamond" w:cs="Arial"/>
          <w:sz w:val="24"/>
          <w:szCs w:val="24"/>
        </w:rPr>
        <w:t>Der vil</w:t>
      </w:r>
      <w:r w:rsidR="006F56B2">
        <w:rPr>
          <w:rFonts w:ascii="Garamond" w:hAnsi="Garamond" w:cs="Arial"/>
          <w:sz w:val="24"/>
          <w:szCs w:val="24"/>
        </w:rPr>
        <w:t xml:space="preserve"> forventeligt være overlap mellem opmærkning og re-design </w:t>
      </w:r>
      <w:r w:rsidR="00752064">
        <w:rPr>
          <w:rFonts w:ascii="Garamond" w:hAnsi="Garamond" w:cs="Arial"/>
          <w:sz w:val="24"/>
          <w:szCs w:val="24"/>
        </w:rPr>
        <w:t xml:space="preserve">og design af den nye kontaktstruktur. </w:t>
      </w:r>
    </w:p>
    <w:p w14:paraId="5C70EA79" w14:textId="236E67CF" w:rsidR="00BD436A" w:rsidRDefault="00BD436A" w:rsidP="00BD436A">
      <w:pPr>
        <w:rPr>
          <w:b/>
          <w:bCs/>
        </w:rPr>
      </w:pPr>
      <w:r>
        <w:rPr>
          <w:b/>
          <w:bCs/>
        </w:rPr>
        <w:t xml:space="preserve">Trin 4: </w:t>
      </w:r>
      <w:r w:rsidR="00D25217">
        <w:rPr>
          <w:b/>
          <w:bCs/>
        </w:rPr>
        <w:t>Klargøring af kontaktstruktur til opsætning</w:t>
      </w:r>
    </w:p>
    <w:p w14:paraId="3A45366D" w14:textId="3AE22309" w:rsidR="00BD436A" w:rsidRDefault="008062BC" w:rsidP="00B7110C">
      <w:pPr>
        <w:ind w:left="720"/>
      </w:pPr>
      <w:r w:rsidRPr="00775CD2">
        <w:t xml:space="preserve">Afhængighed </w:t>
      </w:r>
      <w:r w:rsidR="00D85F44" w:rsidRPr="00775CD2">
        <w:t xml:space="preserve">til opgavepakke </w:t>
      </w:r>
      <w:r w:rsidR="00B7110C" w:rsidRPr="00775CD2">
        <w:t>7 Opsætning og tilslutning:</w:t>
      </w:r>
      <w:r w:rsidR="00B7110C">
        <w:t xml:space="preserve"> </w:t>
      </w:r>
    </w:p>
    <w:p w14:paraId="6809E471" w14:textId="6F8F9D1E" w:rsidR="00BF0172" w:rsidRPr="005A28A3" w:rsidRDefault="003B1E7A" w:rsidP="0030447E">
      <w:pPr>
        <w:pStyle w:val="Listeafsnit"/>
        <w:numPr>
          <w:ilvl w:val="0"/>
          <w:numId w:val="32"/>
        </w:numPr>
        <w:ind w:left="1418"/>
      </w:pPr>
      <w:r w:rsidRPr="005A28A3">
        <w:rPr>
          <w:rFonts w:ascii="Garamond" w:hAnsi="Garamond" w:cs="Arial"/>
          <w:sz w:val="24"/>
          <w:szCs w:val="24"/>
        </w:rPr>
        <w:t xml:space="preserve">Fuldendelsen af </w:t>
      </w:r>
      <w:r w:rsidR="005D7977" w:rsidRPr="005A28A3">
        <w:rPr>
          <w:rFonts w:ascii="Garamond" w:hAnsi="Garamond" w:cs="Arial"/>
          <w:sz w:val="24"/>
          <w:szCs w:val="24"/>
        </w:rPr>
        <w:t>trin 4 vil lede direkte til Opgavepakke 7, der</w:t>
      </w:r>
      <w:r w:rsidR="005510EB" w:rsidRPr="005A28A3">
        <w:rPr>
          <w:rFonts w:ascii="Garamond" w:hAnsi="Garamond" w:cs="Arial"/>
          <w:sz w:val="24"/>
          <w:szCs w:val="24"/>
        </w:rPr>
        <w:t xml:space="preserve"> omhandler selve opsætni</w:t>
      </w:r>
      <w:r w:rsidR="005A28A3" w:rsidRPr="005A28A3">
        <w:rPr>
          <w:rFonts w:ascii="Garamond" w:hAnsi="Garamond" w:cs="Arial"/>
          <w:sz w:val="24"/>
          <w:szCs w:val="24"/>
        </w:rPr>
        <w:t xml:space="preserve">ngen og tilslutningen af kontaktstrukturen i Administrativ Adgang. </w:t>
      </w:r>
    </w:p>
    <w:p w14:paraId="0A4177FE" w14:textId="77777777" w:rsidR="00632F76" w:rsidRPr="000F03E0" w:rsidRDefault="00632F76" w:rsidP="00632F76">
      <w:pPr>
        <w:pStyle w:val="NormalWeb"/>
        <w:spacing w:after="0"/>
        <w:rPr>
          <w:rFonts w:ascii="Garamond" w:eastAsia="+mn-ea" w:hAnsi="Garamond" w:cs="Arial"/>
          <w:color w:val="000000" w:themeColor="text1"/>
        </w:rPr>
      </w:pPr>
      <w:r w:rsidRPr="000F03E0">
        <w:rPr>
          <w:rFonts w:ascii="Garamond" w:hAnsi="Garamond"/>
        </w:rPr>
        <w:lastRenderedPageBreak/>
        <w:t>I er altid velkomne til at kontakte Digitaliseringsstyrelsen ved spørgsmål eller tvivl om opgavepakken eller behov for sparring. I kan finde svar på hyppigt stillede spørgsmål om den nye Digital Post-løsning på hjemmesiden (</w:t>
      </w:r>
      <w:hyperlink r:id="rId12" w:history="1">
        <w:r w:rsidRPr="000F03E0">
          <w:rPr>
            <w:rStyle w:val="Hyperlink"/>
            <w:rFonts w:ascii="Garamond" w:hAnsi="Garamond"/>
          </w:rPr>
          <w:t>her</w:t>
        </w:r>
      </w:hyperlink>
      <w:r w:rsidRPr="000F03E0">
        <w:rPr>
          <w:rFonts w:ascii="Garamond" w:hAnsi="Garamond"/>
        </w:rPr>
        <w:t xml:space="preserve">), hvor der også er kontaktoplysninger. </w:t>
      </w:r>
      <w:r>
        <w:rPr>
          <w:rFonts w:ascii="Garamond" w:hAnsi="Garamond"/>
        </w:rPr>
        <w:t xml:space="preserve">Såkaldte PLUS-brugere kan desuden sende beskeder til Digitaliseringsstyrelsen via DIO. Læs mere i vejledningen, som tilgås via fanen ’Hjælp’ i DIO. </w:t>
      </w:r>
    </w:p>
    <w:p w14:paraId="3112B883" w14:textId="7FCB5038" w:rsidR="00431D83" w:rsidRDefault="00A73EA0" w:rsidP="00155D37">
      <w:pPr>
        <w:pStyle w:val="Overskrift1"/>
        <w:numPr>
          <w:ilvl w:val="0"/>
          <w:numId w:val="16"/>
        </w:numPr>
        <w:rPr>
          <w:szCs w:val="26"/>
        </w:rPr>
      </w:pPr>
      <w:r w:rsidRPr="00CE43AD">
        <w:rPr>
          <w:szCs w:val="26"/>
        </w:rPr>
        <w:t>Forslag til involvering</w:t>
      </w:r>
    </w:p>
    <w:p w14:paraId="372F3A6C" w14:textId="4071B6BC" w:rsidR="00EE1980" w:rsidRDefault="00EE1980" w:rsidP="00EE1980">
      <w:pPr>
        <w:pStyle w:val="Overskrift1"/>
        <w:rPr>
          <w:rFonts w:ascii="Garamond" w:hAnsi="Garamond" w:cs="Times New Roman"/>
          <w:bCs w:val="0"/>
          <w:sz w:val="24"/>
          <w:szCs w:val="24"/>
        </w:rPr>
      </w:pPr>
      <w:r>
        <w:rPr>
          <w:rFonts w:ascii="Garamond" w:hAnsi="Garamond" w:cs="Times New Roman"/>
          <w:bCs w:val="0"/>
          <w:sz w:val="24"/>
          <w:szCs w:val="24"/>
        </w:rPr>
        <w:t>I arbejdet med jeres kontak</w:t>
      </w:r>
      <w:r w:rsidR="001540D6">
        <w:rPr>
          <w:rFonts w:ascii="Garamond" w:hAnsi="Garamond" w:cs="Times New Roman"/>
          <w:bCs w:val="0"/>
          <w:sz w:val="24"/>
          <w:szCs w:val="24"/>
        </w:rPr>
        <w:t>t</w:t>
      </w:r>
      <w:r>
        <w:rPr>
          <w:rFonts w:ascii="Garamond" w:hAnsi="Garamond" w:cs="Times New Roman"/>
          <w:bCs w:val="0"/>
          <w:sz w:val="24"/>
          <w:szCs w:val="24"/>
        </w:rPr>
        <w:t xml:space="preserve">struktur, kan der være </w:t>
      </w:r>
      <w:r w:rsidRPr="00630802">
        <w:rPr>
          <w:rFonts w:ascii="Garamond" w:hAnsi="Garamond" w:cs="Times New Roman"/>
          <w:bCs w:val="0"/>
          <w:sz w:val="24"/>
          <w:szCs w:val="24"/>
        </w:rPr>
        <w:t>behov for involvering af:</w:t>
      </w:r>
    </w:p>
    <w:p w14:paraId="3B799DD8" w14:textId="77777777" w:rsidR="00EE1980" w:rsidRPr="00047560" w:rsidRDefault="00EE1980" w:rsidP="00EE1980">
      <w:pPr>
        <w:pStyle w:val="Listeafsnit"/>
        <w:numPr>
          <w:ilvl w:val="0"/>
          <w:numId w:val="25"/>
        </w:numPr>
        <w:rPr>
          <w:rFonts w:ascii="Garamond" w:eastAsia="Times New Roman" w:hAnsi="Garamond" w:cs="Times New Roman"/>
          <w:sz w:val="24"/>
          <w:szCs w:val="24"/>
          <w:lang w:eastAsia="da-DK"/>
        </w:rPr>
      </w:pPr>
      <w:r w:rsidRPr="00047560">
        <w:rPr>
          <w:rFonts w:ascii="Garamond" w:eastAsia="Times New Roman" w:hAnsi="Garamond" w:cs="Times New Roman"/>
          <w:sz w:val="24"/>
          <w:szCs w:val="24"/>
          <w:lang w:eastAsia="da-DK"/>
        </w:rPr>
        <w:t>Nuværende Digital Post administrator</w:t>
      </w:r>
    </w:p>
    <w:p w14:paraId="43A92F66" w14:textId="403055CD" w:rsidR="00EE1980" w:rsidRPr="00047560" w:rsidRDefault="001B7067" w:rsidP="00EE1980">
      <w:pPr>
        <w:pStyle w:val="Listeafsnit"/>
        <w:numPr>
          <w:ilvl w:val="0"/>
          <w:numId w:val="25"/>
        </w:numPr>
        <w:rPr>
          <w:rFonts w:ascii="Garamond" w:eastAsia="Times New Roman" w:hAnsi="Garamond" w:cs="Times New Roman"/>
          <w:sz w:val="24"/>
          <w:szCs w:val="24"/>
          <w:lang w:eastAsia="da-DK"/>
        </w:rPr>
      </w:pPr>
      <w:r>
        <w:rPr>
          <w:rFonts w:ascii="Garamond" w:eastAsia="Times New Roman" w:hAnsi="Garamond" w:cs="Times New Roman"/>
          <w:sz w:val="24"/>
          <w:szCs w:val="24"/>
          <w:lang w:eastAsia="da-DK"/>
        </w:rPr>
        <w:t>Myndighedens forskellige</w:t>
      </w:r>
      <w:r w:rsidR="00EE1980" w:rsidRPr="00047560"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 afdelinger/</w:t>
      </w:r>
      <w:r>
        <w:rPr>
          <w:rFonts w:ascii="Garamond" w:eastAsia="Times New Roman" w:hAnsi="Garamond" w:cs="Times New Roman"/>
          <w:sz w:val="24"/>
          <w:szCs w:val="24"/>
          <w:lang w:eastAsia="da-DK"/>
        </w:rPr>
        <w:t>sagsområder/</w:t>
      </w:r>
      <w:r w:rsidR="00EE1980" w:rsidRPr="00047560">
        <w:rPr>
          <w:rFonts w:ascii="Garamond" w:eastAsia="Times New Roman" w:hAnsi="Garamond" w:cs="Times New Roman"/>
          <w:sz w:val="24"/>
          <w:szCs w:val="24"/>
          <w:lang w:eastAsia="da-DK"/>
        </w:rPr>
        <w:t>forretningsenheder</w:t>
      </w:r>
    </w:p>
    <w:p w14:paraId="4C8C4448" w14:textId="77777777" w:rsidR="00EE1980" w:rsidRPr="00047560" w:rsidRDefault="00EE1980" w:rsidP="00EE1980">
      <w:pPr>
        <w:pStyle w:val="Listeafsnit"/>
        <w:numPr>
          <w:ilvl w:val="0"/>
          <w:numId w:val="25"/>
        </w:numPr>
        <w:rPr>
          <w:rFonts w:ascii="Garamond" w:eastAsia="Times New Roman" w:hAnsi="Garamond" w:cs="Times New Roman"/>
          <w:sz w:val="24"/>
          <w:szCs w:val="24"/>
          <w:lang w:eastAsia="da-DK"/>
        </w:rPr>
      </w:pPr>
      <w:r w:rsidRPr="00047560">
        <w:rPr>
          <w:rFonts w:ascii="Garamond" w:eastAsia="Times New Roman" w:hAnsi="Garamond" w:cs="Times New Roman"/>
          <w:sz w:val="24"/>
          <w:szCs w:val="24"/>
          <w:lang w:eastAsia="da-DK"/>
        </w:rPr>
        <w:t>Ledelsen</w:t>
      </w:r>
    </w:p>
    <w:p w14:paraId="3C244B09" w14:textId="77777777" w:rsidR="00EE1980" w:rsidRDefault="00EE1980" w:rsidP="00EE1980">
      <w:pPr>
        <w:pStyle w:val="Listeafsnit"/>
        <w:numPr>
          <w:ilvl w:val="0"/>
          <w:numId w:val="25"/>
        </w:numPr>
        <w:rPr>
          <w:rFonts w:ascii="Garamond" w:eastAsia="Times New Roman" w:hAnsi="Garamond" w:cs="Times New Roman"/>
          <w:sz w:val="24"/>
          <w:szCs w:val="24"/>
          <w:lang w:eastAsia="da-DK"/>
        </w:rPr>
      </w:pPr>
      <w:r w:rsidRPr="00047560">
        <w:rPr>
          <w:rFonts w:ascii="Garamond" w:eastAsia="Times New Roman" w:hAnsi="Garamond" w:cs="Times New Roman"/>
          <w:sz w:val="24"/>
          <w:szCs w:val="24"/>
          <w:lang w:eastAsia="da-DK"/>
        </w:rPr>
        <w:t>Leverandører</w:t>
      </w:r>
    </w:p>
    <w:p w14:paraId="73BBCF81" w14:textId="61743BB2" w:rsidR="001274AF" w:rsidRPr="00047560" w:rsidRDefault="001274AF" w:rsidP="00EE1980">
      <w:pPr>
        <w:pStyle w:val="Listeafsnit"/>
        <w:numPr>
          <w:ilvl w:val="0"/>
          <w:numId w:val="25"/>
        </w:numPr>
        <w:rPr>
          <w:rFonts w:ascii="Garamond" w:eastAsia="Times New Roman" w:hAnsi="Garamond" w:cs="Times New Roman"/>
          <w:sz w:val="24"/>
          <w:szCs w:val="24"/>
          <w:lang w:eastAsia="da-DK"/>
        </w:rPr>
      </w:pPr>
      <w:r>
        <w:rPr>
          <w:rFonts w:ascii="Garamond" w:eastAsia="Times New Roman" w:hAnsi="Garamond" w:cs="Times New Roman"/>
          <w:sz w:val="24"/>
          <w:szCs w:val="24"/>
          <w:lang w:eastAsia="da-DK"/>
        </w:rPr>
        <w:t>Slutbrugere (borgere, virksomheder, andre myndigheder)</w:t>
      </w:r>
    </w:p>
    <w:p w14:paraId="1C39445A" w14:textId="4BA9540B" w:rsidR="00431D83" w:rsidRPr="00CE43AD" w:rsidRDefault="00431D83" w:rsidP="00155D37">
      <w:pPr>
        <w:pStyle w:val="Overskrift1"/>
        <w:numPr>
          <w:ilvl w:val="0"/>
          <w:numId w:val="16"/>
        </w:numPr>
        <w:rPr>
          <w:szCs w:val="26"/>
        </w:rPr>
      </w:pPr>
      <w:r w:rsidRPr="00CE43AD">
        <w:rPr>
          <w:szCs w:val="26"/>
        </w:rPr>
        <w:t>Deadlines og output</w:t>
      </w:r>
    </w:p>
    <w:p w14:paraId="38CC97AD" w14:textId="704894F8" w:rsidR="004B06CC" w:rsidRDefault="004B06CC" w:rsidP="004B06CC">
      <w:r w:rsidRPr="00AC51D0">
        <w:t>Ved go-</w:t>
      </w:r>
      <w:r w:rsidRPr="006B1A85">
        <w:t xml:space="preserve">live i </w:t>
      </w:r>
      <w:r w:rsidR="0017444F" w:rsidRPr="006B1A85">
        <w:t>november</w:t>
      </w:r>
      <w:r w:rsidRPr="006B1A85">
        <w:t xml:space="preserve"> 2021 skal alle myndigheder kunne modtage post i</w:t>
      </w:r>
      <w:r w:rsidR="00620A32" w:rsidRPr="006B1A85">
        <w:t xml:space="preserve"> det nye meddelelsesformat</w:t>
      </w:r>
      <w:r w:rsidRPr="006B1A85">
        <w:t xml:space="preserve"> MeMo samt</w:t>
      </w:r>
      <w:r w:rsidRPr="00AC51D0">
        <w:t xml:space="preserve"> overholde øvrige minimumskrav til afsendelse af post. Til </w:t>
      </w:r>
      <w:r w:rsidR="0017444F" w:rsidRPr="006B1A85">
        <w:t>november</w:t>
      </w:r>
      <w:r w:rsidRPr="006B1A85">
        <w:t xml:space="preserve"> 2023 skal jeres afsendersystemer være omlagt, så de understøtter afsendelse af post i </w:t>
      </w:r>
      <w:r w:rsidR="00292EE2" w:rsidRPr="006B1A85">
        <w:t>MeMo</w:t>
      </w:r>
      <w:r w:rsidR="00292EE2">
        <w:t xml:space="preserve">-formatet. </w:t>
      </w:r>
    </w:p>
    <w:p w14:paraId="7F971C47" w14:textId="44CC5C75" w:rsidR="00B1704E" w:rsidRDefault="00CA34A1" w:rsidP="004B06CC">
      <w:r>
        <w:t xml:space="preserve">Digitaliseringsstyrelsen </w:t>
      </w:r>
      <w:r w:rsidR="00B1704E">
        <w:t>laver</w:t>
      </w:r>
      <w:r>
        <w:t xml:space="preserve"> en </w:t>
      </w:r>
      <w:r w:rsidR="00F176BF">
        <w:t xml:space="preserve">1:1 konvertering af </w:t>
      </w:r>
      <w:r w:rsidR="00345879">
        <w:t>jeres</w:t>
      </w:r>
      <w:r w:rsidR="00F176BF">
        <w:t xml:space="preserve"> </w:t>
      </w:r>
      <w:r w:rsidR="00B1704E">
        <w:t xml:space="preserve">nuværende </w:t>
      </w:r>
      <w:r w:rsidR="00F176BF">
        <w:t>kontakthierarki til kontaktstruktur</w:t>
      </w:r>
      <w:r w:rsidR="00B1704E">
        <w:t xml:space="preserve"> i Administrativ Adgang. </w:t>
      </w:r>
      <w:r w:rsidR="00D14070">
        <w:t xml:space="preserve">Det er </w:t>
      </w:r>
      <w:r w:rsidR="002927CB">
        <w:t xml:space="preserve">forventningen, at der gennemføres en </w:t>
      </w:r>
      <w:r w:rsidR="00D5004A">
        <w:t xml:space="preserve">indledende </w:t>
      </w:r>
      <w:r w:rsidR="004E2816">
        <w:t>p</w:t>
      </w:r>
      <w:r w:rsidR="00A438E1">
        <w:t>røve-</w:t>
      </w:r>
      <w:r w:rsidR="00D5004A" w:rsidRPr="00CE01D1">
        <w:t xml:space="preserve">konvertering i </w:t>
      </w:r>
      <w:r w:rsidR="0017444F" w:rsidRPr="00CE01D1">
        <w:t xml:space="preserve">starten af 2021 </w:t>
      </w:r>
      <w:r w:rsidR="00D5004A" w:rsidRPr="00CE01D1">
        <w:t xml:space="preserve">og en endelig konvertering </w:t>
      </w:r>
      <w:r w:rsidR="00A438E1" w:rsidRPr="00CE01D1">
        <w:t>ca. 3 måneder før go-live</w:t>
      </w:r>
      <w:r w:rsidR="00D5004A" w:rsidRPr="00CE01D1">
        <w:t>.</w:t>
      </w:r>
      <w:r w:rsidR="00D5004A" w:rsidRPr="00A438E1">
        <w:t xml:space="preserve"> </w:t>
      </w:r>
    </w:p>
    <w:p w14:paraId="7695CDE8" w14:textId="12E3F4AE" w:rsidR="006228D0" w:rsidRDefault="003D508D" w:rsidP="00602B49">
      <w:pPr>
        <w:rPr>
          <w:color w:val="000000" w:themeColor="text1"/>
        </w:rPr>
      </w:pPr>
      <w:r>
        <w:t xml:space="preserve">I kan vælge at afvente </w:t>
      </w:r>
      <w:r w:rsidR="004E3EE1">
        <w:t xml:space="preserve">en af de to </w:t>
      </w:r>
      <w:r>
        <w:t>konverteringe</w:t>
      </w:r>
      <w:r w:rsidR="004E3EE1">
        <w:t>r</w:t>
      </w:r>
      <w:r>
        <w:t xml:space="preserve"> før I påbegynder arbejdet med </w:t>
      </w:r>
      <w:r w:rsidR="00E14031">
        <w:t xml:space="preserve">jeres </w:t>
      </w:r>
      <w:r>
        <w:t>kontaktstruktur</w:t>
      </w:r>
      <w:r w:rsidR="00E95438">
        <w:t>, men h</w:t>
      </w:r>
      <w:r w:rsidR="00083555">
        <w:t xml:space="preserve">vis I påtænker </w:t>
      </w:r>
      <w:r w:rsidR="00866205">
        <w:t xml:space="preserve">et større arbejde med </w:t>
      </w:r>
      <w:r w:rsidR="00083555">
        <w:t>at re-designe kontaktstruktur</w:t>
      </w:r>
      <w:r w:rsidR="00272162">
        <w:t>en</w:t>
      </w:r>
      <w:r w:rsidR="00E95438">
        <w:t xml:space="preserve">, vil vi anbefale jer </w:t>
      </w:r>
      <w:r w:rsidR="00866205">
        <w:t xml:space="preserve">at </w:t>
      </w:r>
      <w:r w:rsidR="002119D9">
        <w:t>opstarte</w:t>
      </w:r>
      <w:r w:rsidR="00866205">
        <w:t xml:space="preserve"> processen tidligere.</w:t>
      </w:r>
      <w:r w:rsidR="00602B49">
        <w:t xml:space="preserve"> Snarest muligt gøres en s</w:t>
      </w:r>
      <w:r w:rsidR="00D63F0F" w:rsidRPr="00D63F0F">
        <w:t>kabelon til import/eksport inkl. oversættelsesfelter</w:t>
      </w:r>
      <w:r w:rsidR="00602B49">
        <w:t xml:space="preserve"> tilgængelig på DIO. Skabelonen kan I bruge til at klargøre kontaktstrukturen. </w:t>
      </w:r>
    </w:p>
    <w:p w14:paraId="379549E0" w14:textId="25772F4D" w:rsidR="00CB4E67" w:rsidRDefault="00B10B15" w:rsidP="00866205">
      <w:r>
        <w:rPr>
          <w:color w:val="000000" w:themeColor="text1"/>
        </w:rPr>
        <w:t xml:space="preserve">Vi efterstræber at designe skabelonen, så </w:t>
      </w:r>
      <w:r w:rsidR="00CB4E67">
        <w:rPr>
          <w:color w:val="000000" w:themeColor="text1"/>
        </w:rPr>
        <w:t xml:space="preserve">I </w:t>
      </w:r>
      <w:r w:rsidR="00A0383B">
        <w:rPr>
          <w:color w:val="000000" w:themeColor="text1"/>
        </w:rPr>
        <w:t xml:space="preserve">siden hen </w:t>
      </w:r>
      <w:r>
        <w:rPr>
          <w:color w:val="000000" w:themeColor="text1"/>
        </w:rPr>
        <w:t xml:space="preserve">kan </w:t>
      </w:r>
      <w:r w:rsidR="00CB4E67">
        <w:rPr>
          <w:color w:val="000000" w:themeColor="text1"/>
        </w:rPr>
        <w:t xml:space="preserve">importere </w:t>
      </w:r>
      <w:r>
        <w:rPr>
          <w:color w:val="000000" w:themeColor="text1"/>
        </w:rPr>
        <w:t xml:space="preserve">den direkte </w:t>
      </w:r>
      <w:r w:rsidR="00CB4E67">
        <w:rPr>
          <w:color w:val="000000" w:themeColor="text1"/>
        </w:rPr>
        <w:t>i Administrativ Adgang</w:t>
      </w:r>
      <w:r>
        <w:rPr>
          <w:color w:val="000000" w:themeColor="text1"/>
        </w:rPr>
        <w:t xml:space="preserve"> og dermed overskrive den automatisk konverterede kontaktstruktur</w:t>
      </w:r>
      <w:r w:rsidR="00E93552">
        <w:rPr>
          <w:color w:val="000000" w:themeColor="text1"/>
        </w:rPr>
        <w:t>.</w:t>
      </w:r>
      <w:r w:rsidR="009C7EAD">
        <w:rPr>
          <w:color w:val="000000" w:themeColor="text1"/>
        </w:rPr>
        <w:t xml:space="preserve"> </w:t>
      </w:r>
      <w:r w:rsidR="004E3EE1">
        <w:rPr>
          <w:color w:val="000000" w:themeColor="text1"/>
        </w:rPr>
        <w:t xml:space="preserve">Hvis dette viser sig umuligt, vil </w:t>
      </w:r>
      <w:r w:rsidR="00AD5756">
        <w:rPr>
          <w:color w:val="000000" w:themeColor="text1"/>
        </w:rPr>
        <w:t xml:space="preserve">jeres </w:t>
      </w:r>
      <w:r w:rsidR="004E3EE1">
        <w:rPr>
          <w:color w:val="000000" w:themeColor="text1"/>
        </w:rPr>
        <w:t>arbejde</w:t>
      </w:r>
      <w:r w:rsidR="00AD5756">
        <w:rPr>
          <w:color w:val="000000" w:themeColor="text1"/>
        </w:rPr>
        <w:t xml:space="preserve"> med skabelonen</w:t>
      </w:r>
      <w:r w:rsidR="004E3EE1">
        <w:rPr>
          <w:color w:val="000000" w:themeColor="text1"/>
        </w:rPr>
        <w:t xml:space="preserve"> dog ikke være spildt, og </w:t>
      </w:r>
      <w:r w:rsidR="00AD5756">
        <w:rPr>
          <w:color w:val="000000" w:themeColor="text1"/>
        </w:rPr>
        <w:t xml:space="preserve">opgaven </w:t>
      </w:r>
      <w:r w:rsidR="004E3EE1">
        <w:rPr>
          <w:color w:val="000000" w:themeColor="text1"/>
        </w:rPr>
        <w:t xml:space="preserve">vil i stedet blot handle om at kopiere data fra skabelonen over i en anden excel-fil, som så kan importeres til Administrativ Adgang. </w:t>
      </w:r>
      <w:r w:rsidR="00E93552">
        <w:rPr>
          <w:color w:val="000000" w:themeColor="text1"/>
        </w:rPr>
        <w:t xml:space="preserve"> </w:t>
      </w:r>
    </w:p>
    <w:p w14:paraId="67A93952" w14:textId="77777777" w:rsidR="004E15EC" w:rsidRDefault="004B06CC" w:rsidP="004B06CC">
      <w:r w:rsidRPr="00E67BB7">
        <w:t xml:space="preserve">Endelig tilslutning til den nye løsning sker i månederne op </w:t>
      </w:r>
      <w:r w:rsidRPr="004E15EC">
        <w:t xml:space="preserve">til go-live i </w:t>
      </w:r>
      <w:r w:rsidR="0017444F" w:rsidRPr="004E15EC">
        <w:t>november</w:t>
      </w:r>
      <w:r w:rsidRPr="004E15EC">
        <w:t xml:space="preserve"> 2021.</w:t>
      </w:r>
    </w:p>
    <w:p w14:paraId="1BE3A044" w14:textId="66947068" w:rsidR="004B06CC" w:rsidRDefault="004B06CC" w:rsidP="004B06CC">
      <w:r w:rsidRPr="00AC51D0">
        <w:t xml:space="preserve">   </w:t>
      </w:r>
    </w:p>
    <w:p w14:paraId="06881112" w14:textId="77777777" w:rsidR="004B06CC" w:rsidRPr="008A6FAF" w:rsidRDefault="004B06CC" w:rsidP="004B06CC">
      <w:r w:rsidRPr="008A6FAF">
        <w:lastRenderedPageBreak/>
        <w:t xml:space="preserve">Forventet output fra arbejdet med denne opgavepakke er: </w:t>
      </w:r>
    </w:p>
    <w:p w14:paraId="76528F7F" w14:textId="4A3A3328" w:rsidR="004B06CC" w:rsidRPr="00BC4514" w:rsidRDefault="00CA7D6F" w:rsidP="00155D37">
      <w:pPr>
        <w:pStyle w:val="Listeafsnit"/>
        <w:numPr>
          <w:ilvl w:val="0"/>
          <w:numId w:val="17"/>
        </w:numPr>
      </w:pPr>
      <w:r>
        <w:rPr>
          <w:rFonts w:ascii="Garamond" w:hAnsi="Garamond"/>
          <w:sz w:val="24"/>
          <w:szCs w:val="24"/>
        </w:rPr>
        <w:t xml:space="preserve">Scope for arbejdet med </w:t>
      </w:r>
      <w:r w:rsidR="00157E2A">
        <w:rPr>
          <w:rFonts w:ascii="Garamond" w:hAnsi="Garamond"/>
          <w:sz w:val="24"/>
          <w:szCs w:val="24"/>
        </w:rPr>
        <w:t xml:space="preserve">at klargøre </w:t>
      </w:r>
      <w:r w:rsidR="000A074D">
        <w:rPr>
          <w:rFonts w:ascii="Garamond" w:hAnsi="Garamond"/>
          <w:sz w:val="24"/>
          <w:szCs w:val="24"/>
        </w:rPr>
        <w:t xml:space="preserve">jeres </w:t>
      </w:r>
      <w:r>
        <w:rPr>
          <w:rFonts w:ascii="Garamond" w:hAnsi="Garamond"/>
          <w:sz w:val="24"/>
          <w:szCs w:val="24"/>
        </w:rPr>
        <w:t xml:space="preserve">kontaktstruktur </w:t>
      </w:r>
      <w:r w:rsidR="009F5E04">
        <w:rPr>
          <w:rFonts w:ascii="Garamond" w:hAnsi="Garamond"/>
          <w:sz w:val="24"/>
          <w:szCs w:val="24"/>
        </w:rPr>
        <w:t xml:space="preserve">er </w:t>
      </w:r>
      <w:r>
        <w:rPr>
          <w:rFonts w:ascii="Garamond" w:hAnsi="Garamond"/>
          <w:sz w:val="24"/>
          <w:szCs w:val="24"/>
        </w:rPr>
        <w:t>besluttet</w:t>
      </w:r>
      <w:r w:rsidR="004D18DB">
        <w:rPr>
          <w:rFonts w:ascii="Garamond" w:hAnsi="Garamond"/>
          <w:sz w:val="24"/>
          <w:szCs w:val="24"/>
        </w:rPr>
        <w:t>.</w:t>
      </w:r>
    </w:p>
    <w:p w14:paraId="548CD6B7" w14:textId="50E89945" w:rsidR="00D41AC5" w:rsidRPr="00757A95" w:rsidRDefault="00DE56E0" w:rsidP="00757A95">
      <w:pPr>
        <w:pStyle w:val="Listeafsni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Jeres nuværende k</w:t>
      </w:r>
      <w:r w:rsidR="00790AEF" w:rsidRPr="00757A95">
        <w:rPr>
          <w:rFonts w:ascii="Garamond" w:hAnsi="Garamond"/>
          <w:sz w:val="24"/>
          <w:szCs w:val="24"/>
        </w:rPr>
        <w:t xml:space="preserve">ontakthierarki er analyseret med fokus på </w:t>
      </w:r>
      <w:r w:rsidR="00D41AC5" w:rsidRPr="00757A95">
        <w:rPr>
          <w:rFonts w:ascii="Garamond" w:hAnsi="Garamond"/>
          <w:sz w:val="24"/>
          <w:szCs w:val="24"/>
        </w:rPr>
        <w:t>at</w:t>
      </w:r>
      <w:r w:rsidR="009F19CC" w:rsidRPr="00757A95">
        <w:rPr>
          <w:rFonts w:ascii="Garamond" w:hAnsi="Garamond"/>
          <w:sz w:val="24"/>
          <w:szCs w:val="24"/>
        </w:rPr>
        <w:t xml:space="preserve"> identificere udfordringer og forbedringsmuligheder</w:t>
      </w:r>
      <w:r w:rsidR="00D651CA" w:rsidRPr="00757A95">
        <w:rPr>
          <w:rFonts w:ascii="Garamond" w:hAnsi="Garamond"/>
          <w:sz w:val="24"/>
          <w:szCs w:val="24"/>
        </w:rPr>
        <w:t xml:space="preserve"> ift. </w:t>
      </w:r>
      <w:r w:rsidR="00026478" w:rsidRPr="00757A95">
        <w:rPr>
          <w:rFonts w:ascii="Garamond" w:hAnsi="Garamond"/>
          <w:sz w:val="24"/>
          <w:szCs w:val="24"/>
        </w:rPr>
        <w:t xml:space="preserve">optimering af </w:t>
      </w:r>
      <w:r w:rsidR="00D41AC5" w:rsidRPr="00757A95">
        <w:rPr>
          <w:rFonts w:ascii="Garamond" w:hAnsi="Garamond"/>
          <w:sz w:val="24"/>
          <w:szCs w:val="24"/>
        </w:rPr>
        <w:t xml:space="preserve">brugervenlighed </w:t>
      </w:r>
      <w:r w:rsidR="008A066C" w:rsidRPr="00757A95">
        <w:rPr>
          <w:rFonts w:ascii="Garamond" w:hAnsi="Garamond"/>
          <w:sz w:val="24"/>
          <w:szCs w:val="24"/>
        </w:rPr>
        <w:t xml:space="preserve">og </w:t>
      </w:r>
      <w:r w:rsidR="00D41AC5" w:rsidRPr="00757A95">
        <w:rPr>
          <w:rFonts w:ascii="Garamond" w:hAnsi="Garamond"/>
          <w:sz w:val="24"/>
          <w:szCs w:val="24"/>
        </w:rPr>
        <w:t>postfordeling og sagsbehandling</w:t>
      </w:r>
      <w:r w:rsidR="004D18DB">
        <w:rPr>
          <w:rFonts w:ascii="Garamond" w:hAnsi="Garamond"/>
          <w:sz w:val="24"/>
          <w:szCs w:val="24"/>
        </w:rPr>
        <w:t xml:space="preserve"> </w:t>
      </w:r>
      <w:r w:rsidR="004D18DB" w:rsidRPr="004D18DB">
        <w:rPr>
          <w:rFonts w:ascii="Garamond" w:hAnsi="Garamond"/>
          <w:i/>
          <w:iCs/>
          <w:sz w:val="24"/>
          <w:szCs w:val="24"/>
        </w:rPr>
        <w:t>(</w:t>
      </w:r>
      <w:r w:rsidR="000F4FC4">
        <w:rPr>
          <w:rFonts w:ascii="Garamond" w:hAnsi="Garamond"/>
          <w:i/>
          <w:iCs/>
          <w:sz w:val="24"/>
          <w:szCs w:val="24"/>
        </w:rPr>
        <w:t>anbefalet</w:t>
      </w:r>
      <w:r w:rsidR="004D18DB" w:rsidRPr="004D18DB">
        <w:rPr>
          <w:rFonts w:ascii="Garamond" w:hAnsi="Garamond"/>
          <w:i/>
          <w:iCs/>
          <w:sz w:val="24"/>
          <w:szCs w:val="24"/>
        </w:rPr>
        <w:t>)</w:t>
      </w:r>
      <w:r w:rsidR="004D18DB">
        <w:rPr>
          <w:rFonts w:ascii="Garamond" w:hAnsi="Garamond"/>
          <w:i/>
          <w:iCs/>
          <w:sz w:val="24"/>
          <w:szCs w:val="24"/>
        </w:rPr>
        <w:t>.</w:t>
      </w:r>
    </w:p>
    <w:p w14:paraId="0A798DDE" w14:textId="6EE2A97B" w:rsidR="00790AEF" w:rsidRPr="008C651A" w:rsidRDefault="00746097" w:rsidP="00155D37">
      <w:pPr>
        <w:pStyle w:val="Listeafsni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Jeres nuværende k</w:t>
      </w:r>
      <w:r w:rsidR="0015171E" w:rsidRPr="00DC6B37">
        <w:rPr>
          <w:rFonts w:ascii="Garamond" w:hAnsi="Garamond"/>
          <w:sz w:val="24"/>
          <w:szCs w:val="24"/>
        </w:rPr>
        <w:t xml:space="preserve">ontakthierarki </w:t>
      </w:r>
      <w:r w:rsidR="00571E8E">
        <w:rPr>
          <w:rFonts w:ascii="Garamond" w:hAnsi="Garamond"/>
          <w:sz w:val="24"/>
          <w:szCs w:val="24"/>
        </w:rPr>
        <w:t xml:space="preserve">er </w:t>
      </w:r>
      <w:r w:rsidR="00DC6B37" w:rsidRPr="00DC6B37">
        <w:rPr>
          <w:rFonts w:ascii="Garamond" w:hAnsi="Garamond"/>
          <w:sz w:val="24"/>
          <w:szCs w:val="24"/>
        </w:rPr>
        <w:t>re-designe</w:t>
      </w:r>
      <w:r w:rsidR="00571E8E">
        <w:rPr>
          <w:rFonts w:ascii="Garamond" w:hAnsi="Garamond"/>
          <w:sz w:val="24"/>
          <w:szCs w:val="24"/>
        </w:rPr>
        <w:t>t</w:t>
      </w:r>
      <w:r w:rsidR="00DC6B37" w:rsidRPr="00DC6B37">
        <w:rPr>
          <w:rFonts w:ascii="Garamond" w:hAnsi="Garamond"/>
          <w:sz w:val="24"/>
          <w:szCs w:val="24"/>
        </w:rPr>
        <w:t xml:space="preserve"> og optimeringsmuligheder implementeret i den nye kontaktstruktur</w:t>
      </w:r>
      <w:r w:rsidR="004D18DB">
        <w:rPr>
          <w:rFonts w:ascii="Garamond" w:hAnsi="Garamond"/>
          <w:sz w:val="24"/>
          <w:szCs w:val="24"/>
        </w:rPr>
        <w:t xml:space="preserve"> </w:t>
      </w:r>
      <w:r w:rsidR="004D18DB" w:rsidRPr="004D18DB">
        <w:rPr>
          <w:rFonts w:ascii="Garamond" w:hAnsi="Garamond"/>
          <w:i/>
          <w:iCs/>
          <w:sz w:val="24"/>
          <w:szCs w:val="24"/>
        </w:rPr>
        <w:t>(</w:t>
      </w:r>
      <w:r w:rsidR="000F4FC4">
        <w:rPr>
          <w:rFonts w:ascii="Garamond" w:hAnsi="Garamond"/>
          <w:i/>
          <w:iCs/>
          <w:sz w:val="24"/>
          <w:szCs w:val="24"/>
        </w:rPr>
        <w:t>anbefalet</w:t>
      </w:r>
      <w:r w:rsidR="004D18DB" w:rsidRPr="004D18DB">
        <w:rPr>
          <w:rFonts w:ascii="Garamond" w:hAnsi="Garamond"/>
          <w:i/>
          <w:iCs/>
          <w:sz w:val="24"/>
          <w:szCs w:val="24"/>
        </w:rPr>
        <w:t>)</w:t>
      </w:r>
      <w:r w:rsidR="004D18DB">
        <w:rPr>
          <w:rFonts w:ascii="Garamond" w:hAnsi="Garamond"/>
          <w:i/>
          <w:iCs/>
          <w:sz w:val="24"/>
          <w:szCs w:val="24"/>
        </w:rPr>
        <w:t>.</w:t>
      </w:r>
    </w:p>
    <w:p w14:paraId="600F6A5D" w14:textId="245D3445" w:rsidR="008C651A" w:rsidRPr="004D18DB" w:rsidRDefault="000F4FC4" w:rsidP="008C651A">
      <w:pPr>
        <w:pStyle w:val="Listeafsni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Kontaktstruktur</w:t>
      </w:r>
      <w:r w:rsidR="00746097">
        <w:rPr>
          <w:rFonts w:ascii="Garamond" w:hAnsi="Garamond"/>
          <w:sz w:val="24"/>
          <w:szCs w:val="24"/>
        </w:rPr>
        <w:t>en</w:t>
      </w:r>
      <w:r>
        <w:rPr>
          <w:rFonts w:ascii="Garamond" w:hAnsi="Garamond"/>
          <w:sz w:val="24"/>
          <w:szCs w:val="24"/>
        </w:rPr>
        <w:t xml:space="preserve"> er klargjort til endelig opsætning</w:t>
      </w:r>
      <w:r w:rsidR="006F11EF">
        <w:rPr>
          <w:rFonts w:ascii="Garamond" w:hAnsi="Garamond"/>
          <w:sz w:val="24"/>
          <w:szCs w:val="24"/>
        </w:rPr>
        <w:t xml:space="preserve"> </w:t>
      </w:r>
      <w:r w:rsidR="00135AC3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Administrativ Adgang</w:t>
      </w:r>
      <w:r w:rsidR="00E3102C">
        <w:rPr>
          <w:rFonts w:ascii="Garamond" w:hAnsi="Garamond"/>
          <w:sz w:val="24"/>
          <w:szCs w:val="24"/>
        </w:rPr>
        <w:t>.</w:t>
      </w:r>
    </w:p>
    <w:p w14:paraId="59E73DB5" w14:textId="0F27C15F" w:rsidR="004B06CC" w:rsidRPr="00746E18" w:rsidRDefault="004D18DB" w:rsidP="009C5A31">
      <w:pPr>
        <w:rPr>
          <w:sz w:val="23"/>
          <w:szCs w:val="23"/>
        </w:rPr>
      </w:pPr>
      <w:r>
        <w:t>D</w:t>
      </w:r>
      <w:r w:rsidR="004B06CC">
        <w:t>er afholdes fælles opstartsmøder på tværs af sektorer, fx kommuner, stat og andre relevante opdelinger, hvor I bliver præsenteret for opgavepakkerne og sammenhænge mellem dem. På disse møder bliver I bl.a. præsenteret for inspiration fra piloter eller frontløbernes konkrete arbejde med opgavepakkerne. Derudover opfordrer Digitaliseringsstyrelsen desuden til, at I etablerer egne netværk og fora efter behov mhp. dybere erfaringsudveksling.</w:t>
      </w:r>
    </w:p>
    <w:p w14:paraId="13115C0B" w14:textId="24BC007A" w:rsidR="00431D83" w:rsidRPr="00CE43AD" w:rsidRDefault="00A73EA0" w:rsidP="00155D37">
      <w:pPr>
        <w:pStyle w:val="Overskrift1"/>
        <w:numPr>
          <w:ilvl w:val="0"/>
          <w:numId w:val="16"/>
        </w:numPr>
        <w:rPr>
          <w:szCs w:val="26"/>
        </w:rPr>
      </w:pPr>
      <w:r w:rsidRPr="00CE43AD">
        <w:rPr>
          <w:szCs w:val="26"/>
        </w:rPr>
        <w:t>Materiale og v</w:t>
      </w:r>
      <w:r w:rsidR="00431D83" w:rsidRPr="00CE43AD">
        <w:rPr>
          <w:szCs w:val="26"/>
        </w:rPr>
        <w:t>ærktøjer</w:t>
      </w:r>
    </w:p>
    <w:p w14:paraId="62A3C648" w14:textId="512A5208" w:rsidR="007A5AE9" w:rsidRDefault="007A5AE9" w:rsidP="00155D37">
      <w:pPr>
        <w:pStyle w:val="NormalWeb"/>
        <w:spacing w:after="0"/>
        <w:rPr>
          <w:rFonts w:ascii="Garamond" w:hAnsi="Garamond"/>
        </w:rPr>
      </w:pPr>
      <w:r>
        <w:rPr>
          <w:rFonts w:ascii="Garamond" w:hAnsi="Garamond"/>
        </w:rPr>
        <w:t>Grunddokument: Indeværende dokument</w:t>
      </w:r>
      <w:r w:rsidR="00E3102C">
        <w:rPr>
          <w:rFonts w:ascii="Garamond" w:hAnsi="Garamond"/>
        </w:rPr>
        <w:t>.</w:t>
      </w:r>
    </w:p>
    <w:p w14:paraId="0448C815" w14:textId="396C47E9" w:rsidR="007A5AE9" w:rsidRDefault="007A5AE9" w:rsidP="00155D37">
      <w:pPr>
        <w:pStyle w:val="NormalWeb"/>
        <w:spacing w:after="0"/>
        <w:rPr>
          <w:rFonts w:ascii="Garamond" w:hAnsi="Garamond"/>
        </w:rPr>
      </w:pPr>
    </w:p>
    <w:p w14:paraId="12B291B4" w14:textId="6253A54D" w:rsidR="007A5AE9" w:rsidRDefault="007A5AE9" w:rsidP="00155D37">
      <w:pPr>
        <w:pStyle w:val="NormalWeb"/>
        <w:spacing w:after="0"/>
        <w:rPr>
          <w:rFonts w:ascii="Garamond" w:hAnsi="Garamond"/>
        </w:rPr>
      </w:pPr>
      <w:r>
        <w:rPr>
          <w:rFonts w:ascii="Garamond" w:hAnsi="Garamond"/>
        </w:rPr>
        <w:t>Bilag 1: Opgavepakke 5 Kontaktstruktur. Indføring i opgave</w:t>
      </w:r>
      <w:r w:rsidR="008539DF">
        <w:rPr>
          <w:rFonts w:ascii="Garamond" w:hAnsi="Garamond"/>
        </w:rPr>
        <w:t>r</w:t>
      </w:r>
      <w:r>
        <w:rPr>
          <w:rFonts w:ascii="Garamond" w:hAnsi="Garamond"/>
        </w:rPr>
        <w:t>n</w:t>
      </w:r>
      <w:r w:rsidR="008539DF">
        <w:rPr>
          <w:rFonts w:ascii="Garamond" w:hAnsi="Garamond"/>
        </w:rPr>
        <w:t>e</w:t>
      </w:r>
      <w:r>
        <w:rPr>
          <w:rFonts w:ascii="Garamond" w:hAnsi="Garamond"/>
        </w:rPr>
        <w:t xml:space="preserve"> </w:t>
      </w:r>
      <w:r w:rsidR="00FF4A22">
        <w:rPr>
          <w:rFonts w:ascii="Garamond" w:hAnsi="Garamond"/>
        </w:rPr>
        <w:t xml:space="preserve">vedr. </w:t>
      </w:r>
      <w:r w:rsidR="0010291C">
        <w:rPr>
          <w:rFonts w:ascii="Garamond" w:hAnsi="Garamond"/>
        </w:rPr>
        <w:t>omlægning af kontakthierarki til kontaktstruktur</w:t>
      </w:r>
      <w:r w:rsidR="004072FE">
        <w:rPr>
          <w:rFonts w:ascii="Garamond" w:hAnsi="Garamond"/>
        </w:rPr>
        <w:t xml:space="preserve">. </w:t>
      </w:r>
      <w:r w:rsidR="00A53E72">
        <w:rPr>
          <w:rFonts w:ascii="Garamond" w:hAnsi="Garamond"/>
        </w:rPr>
        <w:t>Bilaget præsenterer en række værktøjer og inspirationsmaterialer, som I er velkomne til at benytte:</w:t>
      </w:r>
    </w:p>
    <w:p w14:paraId="5F4778A0" w14:textId="6F2B2A49" w:rsidR="00CD2DD0" w:rsidRDefault="006F46E9" w:rsidP="00CD2DD0">
      <w:pPr>
        <w:pStyle w:val="NormalWeb"/>
        <w:numPr>
          <w:ilvl w:val="0"/>
          <w:numId w:val="2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Mini-vejledning: Udtræk over nuværende postkasser</w:t>
      </w:r>
    </w:p>
    <w:p w14:paraId="79F9BC10" w14:textId="746B8F85" w:rsidR="006F46E9" w:rsidRDefault="006F46E9" w:rsidP="00CD2DD0">
      <w:pPr>
        <w:pStyle w:val="NormalWeb"/>
        <w:numPr>
          <w:ilvl w:val="0"/>
          <w:numId w:val="2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Mini-vejledning: Postkassernes anvendelsesgrad</w:t>
      </w:r>
    </w:p>
    <w:p w14:paraId="4553D49A" w14:textId="30A6D281" w:rsidR="00B7442B" w:rsidRDefault="00B7442B" w:rsidP="00CD2DD0">
      <w:pPr>
        <w:pStyle w:val="NormalWeb"/>
        <w:numPr>
          <w:ilvl w:val="0"/>
          <w:numId w:val="2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Inspiration til workshopforløb om kontaktstruktur</w:t>
      </w:r>
    </w:p>
    <w:p w14:paraId="428CB2C9" w14:textId="6820A9E9" w:rsidR="00B7442B" w:rsidRDefault="00B7442B" w:rsidP="00B11007">
      <w:pPr>
        <w:pStyle w:val="NormalWeb"/>
        <w:numPr>
          <w:ilvl w:val="1"/>
          <w:numId w:val="2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Mini-drejebog til workshop 1 (Udfordringer og forbedringsmuligheder) og hjemmeopgave)</w:t>
      </w:r>
    </w:p>
    <w:p w14:paraId="0D78EC7B" w14:textId="031A3F40" w:rsidR="00B7442B" w:rsidRDefault="00B7442B" w:rsidP="00B11007">
      <w:pPr>
        <w:pStyle w:val="NormalWeb"/>
        <w:numPr>
          <w:ilvl w:val="1"/>
          <w:numId w:val="2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Mini-drejebog til workshop 2 (Design af kontaktstruktur)</w:t>
      </w:r>
    </w:p>
    <w:p w14:paraId="0FE68692" w14:textId="07F394C5" w:rsidR="00B7442B" w:rsidRDefault="00B7442B" w:rsidP="00CD2DD0">
      <w:pPr>
        <w:pStyle w:val="NormalWeb"/>
        <w:numPr>
          <w:ilvl w:val="0"/>
          <w:numId w:val="2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Case: Odense Kommune</w:t>
      </w:r>
    </w:p>
    <w:p w14:paraId="3F3B5FB1" w14:textId="725F58BA" w:rsidR="00B7442B" w:rsidRDefault="00B7442B" w:rsidP="00CD2DD0">
      <w:pPr>
        <w:pStyle w:val="NormalWeb"/>
        <w:numPr>
          <w:ilvl w:val="0"/>
          <w:numId w:val="2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Inspiration: Sprog- og designprincipper</w:t>
      </w:r>
      <w:r w:rsidR="000614F7">
        <w:rPr>
          <w:rFonts w:ascii="Garamond" w:hAnsi="Garamond"/>
        </w:rPr>
        <w:t xml:space="preserve"> for kontaktpunkter</w:t>
      </w:r>
    </w:p>
    <w:p w14:paraId="68296EB4" w14:textId="6A8BBDB1" w:rsidR="00B7442B" w:rsidRDefault="00B7442B" w:rsidP="00CD2DD0">
      <w:pPr>
        <w:pStyle w:val="NormalWeb"/>
        <w:numPr>
          <w:ilvl w:val="0"/>
          <w:numId w:val="2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Inspiration: Kontaktstruktur – der er mange overvejelser</w:t>
      </w:r>
    </w:p>
    <w:p w14:paraId="26F46F56" w14:textId="62A78F1E" w:rsidR="00B7442B" w:rsidRDefault="00B7442B" w:rsidP="00CD2DD0">
      <w:pPr>
        <w:pStyle w:val="NormalWeb"/>
        <w:numPr>
          <w:ilvl w:val="0"/>
          <w:numId w:val="2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Inspiration: Brugertest</w:t>
      </w:r>
      <w:r w:rsidR="00906EC6">
        <w:rPr>
          <w:rFonts w:ascii="Garamond" w:hAnsi="Garamond"/>
        </w:rPr>
        <w:t xml:space="preserve"> – kortsortering</w:t>
      </w:r>
      <w:r w:rsidR="00E3102C">
        <w:rPr>
          <w:rFonts w:ascii="Garamond" w:hAnsi="Garamond"/>
        </w:rPr>
        <w:t>.</w:t>
      </w:r>
      <w:r w:rsidR="00906EC6">
        <w:rPr>
          <w:rFonts w:ascii="Garamond" w:hAnsi="Garamond"/>
        </w:rPr>
        <w:t xml:space="preserve"> </w:t>
      </w:r>
    </w:p>
    <w:p w14:paraId="07848164" w14:textId="77777777" w:rsidR="00303EBD" w:rsidRDefault="00303EBD" w:rsidP="0017083E">
      <w:pPr>
        <w:pStyle w:val="NormalWeb"/>
        <w:spacing w:after="0"/>
        <w:rPr>
          <w:rFonts w:ascii="Garamond" w:hAnsi="Garamond"/>
        </w:rPr>
      </w:pPr>
    </w:p>
    <w:p w14:paraId="0CAED44D" w14:textId="77777777" w:rsidR="0017083E" w:rsidRDefault="0017083E" w:rsidP="0017083E">
      <w:r>
        <w:t>Bilag 2: Procesguide. Bilaget indeholder opgavepakkens procesguide og er vedlagt i to eksemplarer: ét i printklar PDF og ét i originalt filformat til brug for eventuelt lokal tilpasning hos de enkelte myndigheder.</w:t>
      </w:r>
    </w:p>
    <w:p w14:paraId="6CC86BF2" w14:textId="70936C1D" w:rsidR="00EC6F8A" w:rsidRDefault="00825B75" w:rsidP="0017083E">
      <w:r>
        <w:t xml:space="preserve">Bilag 3: </w:t>
      </w:r>
      <w:r w:rsidR="00EC6F8A" w:rsidRPr="00F20434">
        <w:t>Vejledning til kontaktpunkter i Digital Post og MeMo</w:t>
      </w:r>
      <w:r w:rsidR="00E3102C">
        <w:t>.</w:t>
      </w:r>
    </w:p>
    <w:p w14:paraId="63FB4092" w14:textId="15B77406" w:rsidR="006A465E" w:rsidRPr="00732F2D" w:rsidRDefault="00245FD3" w:rsidP="00E3102C">
      <w:pPr>
        <w:rPr>
          <w:rFonts w:eastAsia="+mj-ea" w:cs="+mj-cs"/>
          <w:color w:val="002060"/>
          <w:position w:val="1"/>
        </w:rPr>
      </w:pPr>
      <w:r>
        <w:t xml:space="preserve">Bilag 4: </w:t>
      </w:r>
      <w:r w:rsidR="00EC6F8A">
        <w:t>Skabelon</w:t>
      </w:r>
      <w:r w:rsidR="000D43A8">
        <w:t xml:space="preserve"> </w:t>
      </w:r>
      <w:r w:rsidR="00F16002">
        <w:t xml:space="preserve">til import/eksport </w:t>
      </w:r>
      <w:r w:rsidR="000D43A8">
        <w:t>inkl. oversættelsesfelter</w:t>
      </w:r>
      <w:r w:rsidR="00EC6F8A">
        <w:t xml:space="preserve">. </w:t>
      </w:r>
      <w:r w:rsidR="00EC6F8A" w:rsidRPr="00EB471D">
        <w:t xml:space="preserve">Bilaget er under udarbejdelse og </w:t>
      </w:r>
      <w:r w:rsidR="00EC6F8A">
        <w:t xml:space="preserve">gøres tilgængelig </w:t>
      </w:r>
      <w:r w:rsidR="000E2325">
        <w:t>i</w:t>
      </w:r>
      <w:r w:rsidR="00F62F38">
        <w:t xml:space="preserve"> DIO snarest muligt. </w:t>
      </w:r>
    </w:p>
    <w:sectPr w:rsidR="006A465E" w:rsidRPr="00732F2D" w:rsidSect="009E377C">
      <w:headerReference w:type="default" r:id="rId13"/>
      <w:footerReference w:type="default" r:id="rId14"/>
      <w:headerReference w:type="first" r:id="rId15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540E5" w14:textId="77777777" w:rsidR="001D32E8" w:rsidRDefault="001D32E8">
      <w:r>
        <w:separator/>
      </w:r>
    </w:p>
  </w:endnote>
  <w:endnote w:type="continuationSeparator" w:id="0">
    <w:p w14:paraId="7F4F90A3" w14:textId="77777777" w:rsidR="001D32E8" w:rsidRDefault="001D32E8">
      <w:r>
        <w:continuationSeparator/>
      </w:r>
    </w:p>
  </w:endnote>
  <w:endnote w:type="continuationNotice" w:id="1">
    <w:p w14:paraId="27BCEE47" w14:textId="77777777" w:rsidR="001D32E8" w:rsidRDefault="001D32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FC046" w14:textId="77777777" w:rsidR="005322B8" w:rsidRDefault="005322B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6F660" w14:textId="77777777" w:rsidR="001D32E8" w:rsidRPr="000B0218" w:rsidRDefault="001D32E8" w:rsidP="000B0218">
      <w:pPr>
        <w:pStyle w:val="FootnoteSeperator"/>
      </w:pPr>
    </w:p>
  </w:footnote>
  <w:footnote w:type="continuationSeparator" w:id="0">
    <w:p w14:paraId="64C0B8E3" w14:textId="77777777" w:rsidR="001D32E8" w:rsidRDefault="001D32E8">
      <w:r>
        <w:continuationSeparator/>
      </w:r>
    </w:p>
  </w:footnote>
  <w:footnote w:type="continuationNotice" w:id="1">
    <w:p w14:paraId="1FFB894E" w14:textId="77777777" w:rsidR="001D32E8" w:rsidRDefault="001D32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78C0" w14:textId="40D395AA" w:rsidR="00F3309D" w:rsidRPr="00433F79" w:rsidRDefault="00A97ABB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DAB45E" wp14:editId="3846454D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05660" cy="414655"/>
          <wp:effectExtent l="0" t="0" r="8890" b="4445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  <w:t xml:space="preserve"> </w:t>
    </w:r>
    <w:bookmarkStart w:id="4" w:name="SD_LAN_Page"/>
    <w:r>
      <w:rPr>
        <w:rStyle w:val="Sidetal"/>
      </w:rPr>
      <w:t>Side</w:t>
    </w:r>
    <w:bookmarkEnd w:id="4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B60B12">
      <w:rPr>
        <w:rStyle w:val="Sidetal"/>
        <w:noProof/>
      </w:rPr>
      <w:t>6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5" w:name="SD_LAN_Of"/>
    <w:r>
      <w:rPr>
        <w:rStyle w:val="Sidetal"/>
      </w:rPr>
      <w:t>af</w:t>
    </w:r>
    <w:bookmarkEnd w:id="5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B60B12">
      <w:rPr>
        <w:rStyle w:val="Sidetal"/>
        <w:noProof/>
      </w:rPr>
      <w:t>6</w:t>
    </w:r>
    <w:r w:rsidR="00F3309D"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FFE7D" w14:textId="77777777" w:rsidR="00703C50" w:rsidRDefault="00703C50" w:rsidP="00703C50">
    <w:pPr>
      <w:pStyle w:val="Sidehoved"/>
    </w:pPr>
  </w:p>
  <w:p w14:paraId="4EB2BDE0" w14:textId="77777777" w:rsidR="00107B13" w:rsidRDefault="00A97ABB">
    <w:pPr>
      <w:pStyle w:val="Sidehoved"/>
    </w:pPr>
    <w:bookmarkStart w:id="6" w:name="SD_Notat"/>
    <w:bookmarkEnd w:id="6"/>
    <w:r>
      <w:rPr>
        <w:noProof/>
      </w:rPr>
      <w:drawing>
        <wp:anchor distT="0" distB="0" distL="114300" distR="114300" simplePos="0" relativeHeight="251658241" behindDoc="0" locked="0" layoutInCell="1" allowOverlap="1" wp14:anchorId="7ADD7BED" wp14:editId="1DE834F3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105660" cy="414655"/>
          <wp:effectExtent l="0" t="0" r="8890" b="4445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0A98094D"/>
    <w:multiLevelType w:val="hybridMultilevel"/>
    <w:tmpl w:val="E214D2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F2062EE"/>
    <w:multiLevelType w:val="hybridMultilevel"/>
    <w:tmpl w:val="CC488B7C"/>
    <w:lvl w:ilvl="0" w:tplc="E744D1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4E96126"/>
    <w:multiLevelType w:val="hybridMultilevel"/>
    <w:tmpl w:val="05549FA2"/>
    <w:lvl w:ilvl="0" w:tplc="ADC02552">
      <w:start w:val="1"/>
      <w:numFmt w:val="bullet"/>
      <w:lvlText w:val="-"/>
      <w:lvlJc w:val="left"/>
      <w:pPr>
        <w:ind w:left="720" w:hanging="360"/>
      </w:pPr>
      <w:rPr>
        <w:rFonts w:ascii="Garamond" w:eastAsia="+mn-ea" w:hAnsi="Garamond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A35C86"/>
    <w:multiLevelType w:val="hybridMultilevel"/>
    <w:tmpl w:val="7276BD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 w15:restartNumberingAfterBreak="0">
    <w:nsid w:val="1D06145B"/>
    <w:multiLevelType w:val="hybridMultilevel"/>
    <w:tmpl w:val="57188D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365C"/>
    <w:multiLevelType w:val="hybridMultilevel"/>
    <w:tmpl w:val="C61A5A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115CD"/>
    <w:multiLevelType w:val="hybridMultilevel"/>
    <w:tmpl w:val="ED86B1F2"/>
    <w:lvl w:ilvl="0" w:tplc="F0A47E54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F935FF"/>
    <w:multiLevelType w:val="hybridMultilevel"/>
    <w:tmpl w:val="7D080E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50953"/>
    <w:multiLevelType w:val="hybridMultilevel"/>
    <w:tmpl w:val="DA78E5CC"/>
    <w:lvl w:ilvl="0" w:tplc="69845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B2AA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1F65E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4FE14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DC8D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52BB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9B01D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586FF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8E296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6A06F1"/>
    <w:multiLevelType w:val="hybridMultilevel"/>
    <w:tmpl w:val="9CCCC9B8"/>
    <w:lvl w:ilvl="0" w:tplc="E2BAAA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58129F3"/>
    <w:multiLevelType w:val="hybridMultilevel"/>
    <w:tmpl w:val="00C27200"/>
    <w:lvl w:ilvl="0" w:tplc="CB3EB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E1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05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08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01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A8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87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00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03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70311F6"/>
    <w:multiLevelType w:val="hybridMultilevel"/>
    <w:tmpl w:val="8408C2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B55CB"/>
    <w:multiLevelType w:val="hybridMultilevel"/>
    <w:tmpl w:val="E7CC09F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A444EFA"/>
    <w:multiLevelType w:val="hybridMultilevel"/>
    <w:tmpl w:val="162E3A6C"/>
    <w:lvl w:ilvl="0" w:tplc="ADC02552">
      <w:start w:val="1"/>
      <w:numFmt w:val="bullet"/>
      <w:lvlText w:val="-"/>
      <w:lvlJc w:val="left"/>
      <w:pPr>
        <w:ind w:left="720" w:hanging="360"/>
      </w:pPr>
      <w:rPr>
        <w:rFonts w:ascii="Garamond" w:eastAsia="+mn-ea" w:hAnsi="Garamond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 w15:restartNumberingAfterBreak="0">
    <w:nsid w:val="53EA09D0"/>
    <w:multiLevelType w:val="hybridMultilevel"/>
    <w:tmpl w:val="2FC86A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42208"/>
    <w:multiLevelType w:val="hybridMultilevel"/>
    <w:tmpl w:val="75221F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31" w15:restartNumberingAfterBreak="0">
    <w:nsid w:val="67C0099A"/>
    <w:multiLevelType w:val="hybridMultilevel"/>
    <w:tmpl w:val="384E7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308FB"/>
    <w:multiLevelType w:val="hybridMultilevel"/>
    <w:tmpl w:val="F6C468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3"/>
  </w:num>
  <w:num w:numId="3">
    <w:abstractNumId w:val="2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30"/>
  </w:num>
  <w:num w:numId="14">
    <w:abstractNumId w:val="15"/>
  </w:num>
  <w:num w:numId="15">
    <w:abstractNumId w:val="9"/>
  </w:num>
  <w:num w:numId="16">
    <w:abstractNumId w:val="18"/>
  </w:num>
  <w:num w:numId="17">
    <w:abstractNumId w:val="32"/>
  </w:num>
  <w:num w:numId="18">
    <w:abstractNumId w:val="29"/>
  </w:num>
  <w:num w:numId="19">
    <w:abstractNumId w:val="19"/>
  </w:num>
  <w:num w:numId="20">
    <w:abstractNumId w:val="24"/>
  </w:num>
  <w:num w:numId="21">
    <w:abstractNumId w:val="28"/>
  </w:num>
  <w:num w:numId="22">
    <w:abstractNumId w:val="14"/>
  </w:num>
  <w:num w:numId="23">
    <w:abstractNumId w:val="31"/>
  </w:num>
  <w:num w:numId="24">
    <w:abstractNumId w:val="16"/>
  </w:num>
  <w:num w:numId="25">
    <w:abstractNumId w:val="10"/>
  </w:num>
  <w:num w:numId="26">
    <w:abstractNumId w:val="11"/>
  </w:num>
  <w:num w:numId="27">
    <w:abstractNumId w:val="12"/>
  </w:num>
  <w:num w:numId="28">
    <w:abstractNumId w:val="20"/>
  </w:num>
  <w:num w:numId="29">
    <w:abstractNumId w:val="26"/>
  </w:num>
  <w:num w:numId="30">
    <w:abstractNumId w:val="17"/>
  </w:num>
  <w:num w:numId="31">
    <w:abstractNumId w:val="21"/>
  </w:num>
  <w:num w:numId="32">
    <w:abstractNumId w:val="25"/>
  </w:num>
  <w:num w:numId="33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BB"/>
    <w:rsid w:val="00000C6F"/>
    <w:rsid w:val="000035B8"/>
    <w:rsid w:val="00003D39"/>
    <w:rsid w:val="000056CB"/>
    <w:rsid w:val="000057F0"/>
    <w:rsid w:val="00005ACB"/>
    <w:rsid w:val="00007354"/>
    <w:rsid w:val="00007395"/>
    <w:rsid w:val="00007A45"/>
    <w:rsid w:val="000107F2"/>
    <w:rsid w:val="00010CAD"/>
    <w:rsid w:val="00010FFA"/>
    <w:rsid w:val="000127CA"/>
    <w:rsid w:val="00013472"/>
    <w:rsid w:val="000147AB"/>
    <w:rsid w:val="0001502B"/>
    <w:rsid w:val="000159EC"/>
    <w:rsid w:val="00017170"/>
    <w:rsid w:val="000171C4"/>
    <w:rsid w:val="00017669"/>
    <w:rsid w:val="00017AB4"/>
    <w:rsid w:val="0002136D"/>
    <w:rsid w:val="00022F36"/>
    <w:rsid w:val="000239E5"/>
    <w:rsid w:val="000243FB"/>
    <w:rsid w:val="000244D6"/>
    <w:rsid w:val="00024AA2"/>
    <w:rsid w:val="000250D6"/>
    <w:rsid w:val="00025355"/>
    <w:rsid w:val="00026400"/>
    <w:rsid w:val="00026478"/>
    <w:rsid w:val="00026B3A"/>
    <w:rsid w:val="00027FAC"/>
    <w:rsid w:val="000302EC"/>
    <w:rsid w:val="000314BB"/>
    <w:rsid w:val="00033642"/>
    <w:rsid w:val="00036386"/>
    <w:rsid w:val="00036862"/>
    <w:rsid w:val="0003799D"/>
    <w:rsid w:val="000414C1"/>
    <w:rsid w:val="0004173D"/>
    <w:rsid w:val="00041FBA"/>
    <w:rsid w:val="000421D4"/>
    <w:rsid w:val="00043EAB"/>
    <w:rsid w:val="00045356"/>
    <w:rsid w:val="000473FF"/>
    <w:rsid w:val="00051A09"/>
    <w:rsid w:val="00051A13"/>
    <w:rsid w:val="000524FD"/>
    <w:rsid w:val="00052F71"/>
    <w:rsid w:val="00053AD7"/>
    <w:rsid w:val="000544C4"/>
    <w:rsid w:val="000547DA"/>
    <w:rsid w:val="000555F3"/>
    <w:rsid w:val="000556F1"/>
    <w:rsid w:val="00056171"/>
    <w:rsid w:val="00056189"/>
    <w:rsid w:val="000614F7"/>
    <w:rsid w:val="0006166E"/>
    <w:rsid w:val="000656BB"/>
    <w:rsid w:val="00065EBA"/>
    <w:rsid w:val="00066058"/>
    <w:rsid w:val="00066512"/>
    <w:rsid w:val="00066CCD"/>
    <w:rsid w:val="00067180"/>
    <w:rsid w:val="00067F56"/>
    <w:rsid w:val="000703A4"/>
    <w:rsid w:val="00070ABD"/>
    <w:rsid w:val="00070C3B"/>
    <w:rsid w:val="00071154"/>
    <w:rsid w:val="00071595"/>
    <w:rsid w:val="00071C38"/>
    <w:rsid w:val="00072C14"/>
    <w:rsid w:val="00072C3E"/>
    <w:rsid w:val="00072CAD"/>
    <w:rsid w:val="00072EE9"/>
    <w:rsid w:val="000733D1"/>
    <w:rsid w:val="00073A24"/>
    <w:rsid w:val="00073FA8"/>
    <w:rsid w:val="00074BB7"/>
    <w:rsid w:val="00074CB3"/>
    <w:rsid w:val="00075559"/>
    <w:rsid w:val="00075A5A"/>
    <w:rsid w:val="0007607A"/>
    <w:rsid w:val="000764D5"/>
    <w:rsid w:val="000769DC"/>
    <w:rsid w:val="00076D40"/>
    <w:rsid w:val="00080F19"/>
    <w:rsid w:val="00080FE7"/>
    <w:rsid w:val="0008311C"/>
    <w:rsid w:val="00083555"/>
    <w:rsid w:val="0008411D"/>
    <w:rsid w:val="00084EA8"/>
    <w:rsid w:val="00085280"/>
    <w:rsid w:val="000858DE"/>
    <w:rsid w:val="00086150"/>
    <w:rsid w:val="00086D3A"/>
    <w:rsid w:val="00086F04"/>
    <w:rsid w:val="0008749C"/>
    <w:rsid w:val="00090139"/>
    <w:rsid w:val="0009020A"/>
    <w:rsid w:val="00090544"/>
    <w:rsid w:val="00091BA3"/>
    <w:rsid w:val="00093CF8"/>
    <w:rsid w:val="000948A1"/>
    <w:rsid w:val="00094A56"/>
    <w:rsid w:val="00096B37"/>
    <w:rsid w:val="00097B09"/>
    <w:rsid w:val="000A074D"/>
    <w:rsid w:val="000A0D50"/>
    <w:rsid w:val="000A0FE8"/>
    <w:rsid w:val="000A14C9"/>
    <w:rsid w:val="000A265F"/>
    <w:rsid w:val="000A3041"/>
    <w:rsid w:val="000A49EC"/>
    <w:rsid w:val="000A66EB"/>
    <w:rsid w:val="000A69AE"/>
    <w:rsid w:val="000A6F00"/>
    <w:rsid w:val="000B0218"/>
    <w:rsid w:val="000B0DAA"/>
    <w:rsid w:val="000B1B05"/>
    <w:rsid w:val="000B2979"/>
    <w:rsid w:val="000B30DE"/>
    <w:rsid w:val="000B5246"/>
    <w:rsid w:val="000B6B55"/>
    <w:rsid w:val="000B6F6C"/>
    <w:rsid w:val="000B7319"/>
    <w:rsid w:val="000B75AA"/>
    <w:rsid w:val="000B7891"/>
    <w:rsid w:val="000B7910"/>
    <w:rsid w:val="000C0A37"/>
    <w:rsid w:val="000C0A70"/>
    <w:rsid w:val="000C18CD"/>
    <w:rsid w:val="000C254E"/>
    <w:rsid w:val="000C441E"/>
    <w:rsid w:val="000C494F"/>
    <w:rsid w:val="000C769D"/>
    <w:rsid w:val="000C7975"/>
    <w:rsid w:val="000C7CB0"/>
    <w:rsid w:val="000D0A32"/>
    <w:rsid w:val="000D16EB"/>
    <w:rsid w:val="000D1D29"/>
    <w:rsid w:val="000D1E7D"/>
    <w:rsid w:val="000D222D"/>
    <w:rsid w:val="000D3B96"/>
    <w:rsid w:val="000D43A8"/>
    <w:rsid w:val="000D6E63"/>
    <w:rsid w:val="000D72F8"/>
    <w:rsid w:val="000E13C1"/>
    <w:rsid w:val="000E2325"/>
    <w:rsid w:val="000E28EE"/>
    <w:rsid w:val="000E388B"/>
    <w:rsid w:val="000E4501"/>
    <w:rsid w:val="000E4A71"/>
    <w:rsid w:val="000E5AFF"/>
    <w:rsid w:val="000E5D78"/>
    <w:rsid w:val="000E5E89"/>
    <w:rsid w:val="000E632E"/>
    <w:rsid w:val="000E66D7"/>
    <w:rsid w:val="000E68FB"/>
    <w:rsid w:val="000F05E1"/>
    <w:rsid w:val="000F15FA"/>
    <w:rsid w:val="000F2E9A"/>
    <w:rsid w:val="000F2F0E"/>
    <w:rsid w:val="000F325C"/>
    <w:rsid w:val="000F39F2"/>
    <w:rsid w:val="000F4301"/>
    <w:rsid w:val="000F4FC4"/>
    <w:rsid w:val="000F67BB"/>
    <w:rsid w:val="001001B8"/>
    <w:rsid w:val="00100215"/>
    <w:rsid w:val="00100E46"/>
    <w:rsid w:val="00101552"/>
    <w:rsid w:val="001015CF"/>
    <w:rsid w:val="0010221F"/>
    <w:rsid w:val="00102422"/>
    <w:rsid w:val="0010291C"/>
    <w:rsid w:val="0010442A"/>
    <w:rsid w:val="0010539D"/>
    <w:rsid w:val="0010702D"/>
    <w:rsid w:val="00107B13"/>
    <w:rsid w:val="001105C6"/>
    <w:rsid w:val="00112FE6"/>
    <w:rsid w:val="00113C9C"/>
    <w:rsid w:val="00114D87"/>
    <w:rsid w:val="00116A86"/>
    <w:rsid w:val="00117C80"/>
    <w:rsid w:val="001207E4"/>
    <w:rsid w:val="00121069"/>
    <w:rsid w:val="0012214D"/>
    <w:rsid w:val="0012242F"/>
    <w:rsid w:val="001232FF"/>
    <w:rsid w:val="001237AB"/>
    <w:rsid w:val="00123D03"/>
    <w:rsid w:val="001244AB"/>
    <w:rsid w:val="0012489C"/>
    <w:rsid w:val="00125BE1"/>
    <w:rsid w:val="00126782"/>
    <w:rsid w:val="001274AF"/>
    <w:rsid w:val="00127E11"/>
    <w:rsid w:val="0013091D"/>
    <w:rsid w:val="001309C3"/>
    <w:rsid w:val="001311A8"/>
    <w:rsid w:val="00131464"/>
    <w:rsid w:val="00131D9C"/>
    <w:rsid w:val="001336BA"/>
    <w:rsid w:val="00133CFA"/>
    <w:rsid w:val="00134301"/>
    <w:rsid w:val="001349A7"/>
    <w:rsid w:val="001359F4"/>
    <w:rsid w:val="00135AC3"/>
    <w:rsid w:val="001364B5"/>
    <w:rsid w:val="001366AE"/>
    <w:rsid w:val="00136765"/>
    <w:rsid w:val="00140452"/>
    <w:rsid w:val="0014091F"/>
    <w:rsid w:val="00140B5C"/>
    <w:rsid w:val="00140CB0"/>
    <w:rsid w:val="001418CC"/>
    <w:rsid w:val="00141914"/>
    <w:rsid w:val="00143D25"/>
    <w:rsid w:val="00144222"/>
    <w:rsid w:val="0014499A"/>
    <w:rsid w:val="00145D77"/>
    <w:rsid w:val="0014600A"/>
    <w:rsid w:val="00147DB4"/>
    <w:rsid w:val="00147FCB"/>
    <w:rsid w:val="0015124F"/>
    <w:rsid w:val="00151269"/>
    <w:rsid w:val="001513CD"/>
    <w:rsid w:val="0015171E"/>
    <w:rsid w:val="00152A57"/>
    <w:rsid w:val="0015336A"/>
    <w:rsid w:val="00153477"/>
    <w:rsid w:val="00153566"/>
    <w:rsid w:val="00153EC5"/>
    <w:rsid w:val="001540D6"/>
    <w:rsid w:val="0015488D"/>
    <w:rsid w:val="001549DE"/>
    <w:rsid w:val="0015502B"/>
    <w:rsid w:val="0015546E"/>
    <w:rsid w:val="00155D37"/>
    <w:rsid w:val="001565E6"/>
    <w:rsid w:val="00157E2A"/>
    <w:rsid w:val="00161934"/>
    <w:rsid w:val="00161CC7"/>
    <w:rsid w:val="0016208F"/>
    <w:rsid w:val="001621DD"/>
    <w:rsid w:val="0016270B"/>
    <w:rsid w:val="001629D6"/>
    <w:rsid w:val="00163AFC"/>
    <w:rsid w:val="00163E1D"/>
    <w:rsid w:val="001642D9"/>
    <w:rsid w:val="00165AEF"/>
    <w:rsid w:val="00167C1D"/>
    <w:rsid w:val="0017083E"/>
    <w:rsid w:val="00170A53"/>
    <w:rsid w:val="00170CF0"/>
    <w:rsid w:val="0017125B"/>
    <w:rsid w:val="00173ADC"/>
    <w:rsid w:val="0017444F"/>
    <w:rsid w:val="00174E3B"/>
    <w:rsid w:val="001761FA"/>
    <w:rsid w:val="001762C2"/>
    <w:rsid w:val="00176C4A"/>
    <w:rsid w:val="00177222"/>
    <w:rsid w:val="00177DF2"/>
    <w:rsid w:val="00177FB0"/>
    <w:rsid w:val="0018095E"/>
    <w:rsid w:val="00180CE9"/>
    <w:rsid w:val="00181A36"/>
    <w:rsid w:val="00183447"/>
    <w:rsid w:val="00183991"/>
    <w:rsid w:val="00183FAB"/>
    <w:rsid w:val="00184800"/>
    <w:rsid w:val="00184F26"/>
    <w:rsid w:val="00186F7F"/>
    <w:rsid w:val="0018772E"/>
    <w:rsid w:val="00187B52"/>
    <w:rsid w:val="00190150"/>
    <w:rsid w:val="00190985"/>
    <w:rsid w:val="00190DEE"/>
    <w:rsid w:val="0019217D"/>
    <w:rsid w:val="00192812"/>
    <w:rsid w:val="00193310"/>
    <w:rsid w:val="00193AF5"/>
    <w:rsid w:val="001957B5"/>
    <w:rsid w:val="00195826"/>
    <w:rsid w:val="00195CA6"/>
    <w:rsid w:val="00195D23"/>
    <w:rsid w:val="00195D98"/>
    <w:rsid w:val="001962F0"/>
    <w:rsid w:val="001968AE"/>
    <w:rsid w:val="00196DA9"/>
    <w:rsid w:val="0019789B"/>
    <w:rsid w:val="001A0AAF"/>
    <w:rsid w:val="001A0AB5"/>
    <w:rsid w:val="001A0B0A"/>
    <w:rsid w:val="001A30E1"/>
    <w:rsid w:val="001A4A61"/>
    <w:rsid w:val="001A6137"/>
    <w:rsid w:val="001A736B"/>
    <w:rsid w:val="001A7530"/>
    <w:rsid w:val="001B007C"/>
    <w:rsid w:val="001B0BA3"/>
    <w:rsid w:val="001B1E6F"/>
    <w:rsid w:val="001B28B2"/>
    <w:rsid w:val="001B2FDE"/>
    <w:rsid w:val="001B3262"/>
    <w:rsid w:val="001B3DBC"/>
    <w:rsid w:val="001B3F2A"/>
    <w:rsid w:val="001B4182"/>
    <w:rsid w:val="001B4B15"/>
    <w:rsid w:val="001B4FF9"/>
    <w:rsid w:val="001B5AED"/>
    <w:rsid w:val="001B6BC0"/>
    <w:rsid w:val="001B7067"/>
    <w:rsid w:val="001B7E01"/>
    <w:rsid w:val="001C081F"/>
    <w:rsid w:val="001C4B5D"/>
    <w:rsid w:val="001C5834"/>
    <w:rsid w:val="001C5C34"/>
    <w:rsid w:val="001C630B"/>
    <w:rsid w:val="001C77C0"/>
    <w:rsid w:val="001D0D09"/>
    <w:rsid w:val="001D0D3A"/>
    <w:rsid w:val="001D270C"/>
    <w:rsid w:val="001D32E8"/>
    <w:rsid w:val="001D33C2"/>
    <w:rsid w:val="001D3C8A"/>
    <w:rsid w:val="001D41A8"/>
    <w:rsid w:val="001D4780"/>
    <w:rsid w:val="001D57F6"/>
    <w:rsid w:val="001D699D"/>
    <w:rsid w:val="001D6C93"/>
    <w:rsid w:val="001E0E43"/>
    <w:rsid w:val="001E2B81"/>
    <w:rsid w:val="001E3235"/>
    <w:rsid w:val="001E3D7D"/>
    <w:rsid w:val="001E4900"/>
    <w:rsid w:val="001E698C"/>
    <w:rsid w:val="001E6E49"/>
    <w:rsid w:val="001E768F"/>
    <w:rsid w:val="001E7CB6"/>
    <w:rsid w:val="001F004C"/>
    <w:rsid w:val="001F017A"/>
    <w:rsid w:val="001F041A"/>
    <w:rsid w:val="001F111E"/>
    <w:rsid w:val="001F1D8D"/>
    <w:rsid w:val="001F2DB6"/>
    <w:rsid w:val="001F3116"/>
    <w:rsid w:val="001F3F0C"/>
    <w:rsid w:val="001F4299"/>
    <w:rsid w:val="001F4467"/>
    <w:rsid w:val="001F4A8B"/>
    <w:rsid w:val="001F7B84"/>
    <w:rsid w:val="001F7FEF"/>
    <w:rsid w:val="00200EB3"/>
    <w:rsid w:val="0020152B"/>
    <w:rsid w:val="0020235C"/>
    <w:rsid w:val="0020293B"/>
    <w:rsid w:val="00202C9A"/>
    <w:rsid w:val="0020362F"/>
    <w:rsid w:val="00203D83"/>
    <w:rsid w:val="00204787"/>
    <w:rsid w:val="00205961"/>
    <w:rsid w:val="00206357"/>
    <w:rsid w:val="002072F1"/>
    <w:rsid w:val="00207DA8"/>
    <w:rsid w:val="00207FBB"/>
    <w:rsid w:val="002106AD"/>
    <w:rsid w:val="00210820"/>
    <w:rsid w:val="0021192C"/>
    <w:rsid w:val="002119D9"/>
    <w:rsid w:val="00211AB6"/>
    <w:rsid w:val="00215164"/>
    <w:rsid w:val="00215280"/>
    <w:rsid w:val="00215821"/>
    <w:rsid w:val="00215C77"/>
    <w:rsid w:val="00216BE3"/>
    <w:rsid w:val="00216EBC"/>
    <w:rsid w:val="002171DE"/>
    <w:rsid w:val="002177CE"/>
    <w:rsid w:val="00217DD3"/>
    <w:rsid w:val="00217DEC"/>
    <w:rsid w:val="00217E51"/>
    <w:rsid w:val="00217E5B"/>
    <w:rsid w:val="00220B3D"/>
    <w:rsid w:val="002210B7"/>
    <w:rsid w:val="00221C95"/>
    <w:rsid w:val="00221CB4"/>
    <w:rsid w:val="00223412"/>
    <w:rsid w:val="002248ED"/>
    <w:rsid w:val="002249D4"/>
    <w:rsid w:val="00224C4B"/>
    <w:rsid w:val="00225E44"/>
    <w:rsid w:val="00227FFC"/>
    <w:rsid w:val="002320F4"/>
    <w:rsid w:val="002348AD"/>
    <w:rsid w:val="00234EF4"/>
    <w:rsid w:val="00236432"/>
    <w:rsid w:val="0023677E"/>
    <w:rsid w:val="00236841"/>
    <w:rsid w:val="00236A6E"/>
    <w:rsid w:val="00237160"/>
    <w:rsid w:val="00237221"/>
    <w:rsid w:val="00240A5E"/>
    <w:rsid w:val="00241402"/>
    <w:rsid w:val="002417FC"/>
    <w:rsid w:val="0024217B"/>
    <w:rsid w:val="00242AC2"/>
    <w:rsid w:val="00243464"/>
    <w:rsid w:val="00243EBD"/>
    <w:rsid w:val="0024430C"/>
    <w:rsid w:val="00245546"/>
    <w:rsid w:val="00245C68"/>
    <w:rsid w:val="00245FD3"/>
    <w:rsid w:val="00247386"/>
    <w:rsid w:val="0025118A"/>
    <w:rsid w:val="00254038"/>
    <w:rsid w:val="00254995"/>
    <w:rsid w:val="00254E1E"/>
    <w:rsid w:val="00255AE3"/>
    <w:rsid w:val="00255CA9"/>
    <w:rsid w:val="002563E3"/>
    <w:rsid w:val="00257169"/>
    <w:rsid w:val="00257BC4"/>
    <w:rsid w:val="002607CA"/>
    <w:rsid w:val="002616A7"/>
    <w:rsid w:val="00261799"/>
    <w:rsid w:val="00261CDF"/>
    <w:rsid w:val="00262B43"/>
    <w:rsid w:val="00265848"/>
    <w:rsid w:val="00265EC5"/>
    <w:rsid w:val="002672F6"/>
    <w:rsid w:val="00267516"/>
    <w:rsid w:val="00267CC0"/>
    <w:rsid w:val="00270BA3"/>
    <w:rsid w:val="00271702"/>
    <w:rsid w:val="00272162"/>
    <w:rsid w:val="0027268B"/>
    <w:rsid w:val="00272C7C"/>
    <w:rsid w:val="002742BB"/>
    <w:rsid w:val="002743E4"/>
    <w:rsid w:val="00274421"/>
    <w:rsid w:val="002751FD"/>
    <w:rsid w:val="00275966"/>
    <w:rsid w:val="00276BE2"/>
    <w:rsid w:val="00276D47"/>
    <w:rsid w:val="0027718C"/>
    <w:rsid w:val="00281521"/>
    <w:rsid w:val="00281DE3"/>
    <w:rsid w:val="00284179"/>
    <w:rsid w:val="00285BC0"/>
    <w:rsid w:val="00285F0E"/>
    <w:rsid w:val="002860E5"/>
    <w:rsid w:val="002865BF"/>
    <w:rsid w:val="00286697"/>
    <w:rsid w:val="0028680F"/>
    <w:rsid w:val="00286AC3"/>
    <w:rsid w:val="00286DD1"/>
    <w:rsid w:val="00286EB2"/>
    <w:rsid w:val="0028750E"/>
    <w:rsid w:val="002877FC"/>
    <w:rsid w:val="00290883"/>
    <w:rsid w:val="00290B91"/>
    <w:rsid w:val="002911E8"/>
    <w:rsid w:val="0029127A"/>
    <w:rsid w:val="00292259"/>
    <w:rsid w:val="002927CB"/>
    <w:rsid w:val="00292B75"/>
    <w:rsid w:val="00292EE2"/>
    <w:rsid w:val="002934B0"/>
    <w:rsid w:val="00293B5A"/>
    <w:rsid w:val="00294085"/>
    <w:rsid w:val="0029656D"/>
    <w:rsid w:val="00296824"/>
    <w:rsid w:val="00296BF2"/>
    <w:rsid w:val="00296D78"/>
    <w:rsid w:val="002976FD"/>
    <w:rsid w:val="00297E3C"/>
    <w:rsid w:val="002A06CB"/>
    <w:rsid w:val="002A1154"/>
    <w:rsid w:val="002A21D0"/>
    <w:rsid w:val="002A2BF7"/>
    <w:rsid w:val="002A2E34"/>
    <w:rsid w:val="002A31DE"/>
    <w:rsid w:val="002A3A68"/>
    <w:rsid w:val="002A4D7D"/>
    <w:rsid w:val="002A74DA"/>
    <w:rsid w:val="002A7742"/>
    <w:rsid w:val="002A784C"/>
    <w:rsid w:val="002A7967"/>
    <w:rsid w:val="002B042F"/>
    <w:rsid w:val="002B2612"/>
    <w:rsid w:val="002B32B9"/>
    <w:rsid w:val="002B41DE"/>
    <w:rsid w:val="002B41FE"/>
    <w:rsid w:val="002B5273"/>
    <w:rsid w:val="002B6FA7"/>
    <w:rsid w:val="002B7AB2"/>
    <w:rsid w:val="002C02DB"/>
    <w:rsid w:val="002C07E9"/>
    <w:rsid w:val="002C1E02"/>
    <w:rsid w:val="002C235E"/>
    <w:rsid w:val="002C3EFE"/>
    <w:rsid w:val="002C40FD"/>
    <w:rsid w:val="002C433D"/>
    <w:rsid w:val="002C4665"/>
    <w:rsid w:val="002C4F2D"/>
    <w:rsid w:val="002C56CD"/>
    <w:rsid w:val="002C5A96"/>
    <w:rsid w:val="002C78BE"/>
    <w:rsid w:val="002C79DE"/>
    <w:rsid w:val="002D0E63"/>
    <w:rsid w:val="002D102F"/>
    <w:rsid w:val="002D188A"/>
    <w:rsid w:val="002D24EE"/>
    <w:rsid w:val="002D3492"/>
    <w:rsid w:val="002D34B6"/>
    <w:rsid w:val="002E01C5"/>
    <w:rsid w:val="002E04B6"/>
    <w:rsid w:val="002E0E86"/>
    <w:rsid w:val="002E25FF"/>
    <w:rsid w:val="002E326D"/>
    <w:rsid w:val="002E494A"/>
    <w:rsid w:val="002E5E52"/>
    <w:rsid w:val="002E5EA1"/>
    <w:rsid w:val="002E6658"/>
    <w:rsid w:val="002E7842"/>
    <w:rsid w:val="002E7F58"/>
    <w:rsid w:val="002F25D0"/>
    <w:rsid w:val="002F296D"/>
    <w:rsid w:val="002F2C05"/>
    <w:rsid w:val="002F2D9E"/>
    <w:rsid w:val="002F47B5"/>
    <w:rsid w:val="002F4A25"/>
    <w:rsid w:val="002F5B9A"/>
    <w:rsid w:val="002F5F41"/>
    <w:rsid w:val="002F65B1"/>
    <w:rsid w:val="002F6879"/>
    <w:rsid w:val="003000EF"/>
    <w:rsid w:val="00300D70"/>
    <w:rsid w:val="00300E02"/>
    <w:rsid w:val="0030127D"/>
    <w:rsid w:val="00301C6B"/>
    <w:rsid w:val="00302FD6"/>
    <w:rsid w:val="00303B7A"/>
    <w:rsid w:val="00303EBD"/>
    <w:rsid w:val="0030447E"/>
    <w:rsid w:val="003047CE"/>
    <w:rsid w:val="003052FE"/>
    <w:rsid w:val="00307ECB"/>
    <w:rsid w:val="003100E4"/>
    <w:rsid w:val="00311982"/>
    <w:rsid w:val="00311D55"/>
    <w:rsid w:val="00312EC5"/>
    <w:rsid w:val="00314C5A"/>
    <w:rsid w:val="0031549F"/>
    <w:rsid w:val="00315D5B"/>
    <w:rsid w:val="00316F7E"/>
    <w:rsid w:val="00317988"/>
    <w:rsid w:val="00320B4D"/>
    <w:rsid w:val="00321551"/>
    <w:rsid w:val="003215A0"/>
    <w:rsid w:val="00321AB8"/>
    <w:rsid w:val="00321B65"/>
    <w:rsid w:val="00321E86"/>
    <w:rsid w:val="00321F11"/>
    <w:rsid w:val="003225E7"/>
    <w:rsid w:val="0032286A"/>
    <w:rsid w:val="00323507"/>
    <w:rsid w:val="00327DE0"/>
    <w:rsid w:val="00330E70"/>
    <w:rsid w:val="00331E55"/>
    <w:rsid w:val="00332365"/>
    <w:rsid w:val="00332DD0"/>
    <w:rsid w:val="00333120"/>
    <w:rsid w:val="0033433C"/>
    <w:rsid w:val="00334677"/>
    <w:rsid w:val="00334851"/>
    <w:rsid w:val="00335EAB"/>
    <w:rsid w:val="0033772D"/>
    <w:rsid w:val="003407F9"/>
    <w:rsid w:val="003420D5"/>
    <w:rsid w:val="0034219D"/>
    <w:rsid w:val="00342C55"/>
    <w:rsid w:val="0034377C"/>
    <w:rsid w:val="003452FC"/>
    <w:rsid w:val="00345540"/>
    <w:rsid w:val="00345879"/>
    <w:rsid w:val="003473C9"/>
    <w:rsid w:val="00347A78"/>
    <w:rsid w:val="00347FD9"/>
    <w:rsid w:val="00350F46"/>
    <w:rsid w:val="0035168C"/>
    <w:rsid w:val="003520F6"/>
    <w:rsid w:val="00353F60"/>
    <w:rsid w:val="0035401F"/>
    <w:rsid w:val="003552F1"/>
    <w:rsid w:val="00356C10"/>
    <w:rsid w:val="003603E1"/>
    <w:rsid w:val="00361D4F"/>
    <w:rsid w:val="003636BA"/>
    <w:rsid w:val="0036466A"/>
    <w:rsid w:val="00365CDC"/>
    <w:rsid w:val="003678AC"/>
    <w:rsid w:val="00367BC3"/>
    <w:rsid w:val="00370C1E"/>
    <w:rsid w:val="003712C9"/>
    <w:rsid w:val="00371C8A"/>
    <w:rsid w:val="00371F36"/>
    <w:rsid w:val="00372A02"/>
    <w:rsid w:val="00372F34"/>
    <w:rsid w:val="00374805"/>
    <w:rsid w:val="00374C06"/>
    <w:rsid w:val="00374FD4"/>
    <w:rsid w:val="00376EA0"/>
    <w:rsid w:val="0038085C"/>
    <w:rsid w:val="00380A07"/>
    <w:rsid w:val="00381753"/>
    <w:rsid w:val="00381CBE"/>
    <w:rsid w:val="00381FB4"/>
    <w:rsid w:val="003824EF"/>
    <w:rsid w:val="003828E2"/>
    <w:rsid w:val="00382FFF"/>
    <w:rsid w:val="0038325A"/>
    <w:rsid w:val="00384478"/>
    <w:rsid w:val="00384627"/>
    <w:rsid w:val="00384721"/>
    <w:rsid w:val="003847F0"/>
    <w:rsid w:val="003854B3"/>
    <w:rsid w:val="003862C5"/>
    <w:rsid w:val="00387400"/>
    <w:rsid w:val="00387D94"/>
    <w:rsid w:val="003902B2"/>
    <w:rsid w:val="00390618"/>
    <w:rsid w:val="003918C2"/>
    <w:rsid w:val="0039341A"/>
    <w:rsid w:val="00394171"/>
    <w:rsid w:val="003941F7"/>
    <w:rsid w:val="00394C20"/>
    <w:rsid w:val="00394F5B"/>
    <w:rsid w:val="00396376"/>
    <w:rsid w:val="00396910"/>
    <w:rsid w:val="00396A4A"/>
    <w:rsid w:val="00396D9A"/>
    <w:rsid w:val="003A0302"/>
    <w:rsid w:val="003A0959"/>
    <w:rsid w:val="003A0B8B"/>
    <w:rsid w:val="003A2487"/>
    <w:rsid w:val="003A352A"/>
    <w:rsid w:val="003A4BFC"/>
    <w:rsid w:val="003A79AB"/>
    <w:rsid w:val="003A7C5E"/>
    <w:rsid w:val="003B0255"/>
    <w:rsid w:val="003B0854"/>
    <w:rsid w:val="003B0CA8"/>
    <w:rsid w:val="003B1BE1"/>
    <w:rsid w:val="003B1E7A"/>
    <w:rsid w:val="003B2058"/>
    <w:rsid w:val="003B2A83"/>
    <w:rsid w:val="003B3894"/>
    <w:rsid w:val="003B3E1C"/>
    <w:rsid w:val="003B40F4"/>
    <w:rsid w:val="003B5E45"/>
    <w:rsid w:val="003B6666"/>
    <w:rsid w:val="003B683F"/>
    <w:rsid w:val="003B6A9E"/>
    <w:rsid w:val="003B7340"/>
    <w:rsid w:val="003B7ADD"/>
    <w:rsid w:val="003B7E9A"/>
    <w:rsid w:val="003C0AA7"/>
    <w:rsid w:val="003C1937"/>
    <w:rsid w:val="003C1C33"/>
    <w:rsid w:val="003C1ED5"/>
    <w:rsid w:val="003C4383"/>
    <w:rsid w:val="003C51B2"/>
    <w:rsid w:val="003C5831"/>
    <w:rsid w:val="003C5CE9"/>
    <w:rsid w:val="003C5D36"/>
    <w:rsid w:val="003C5E6C"/>
    <w:rsid w:val="003C640A"/>
    <w:rsid w:val="003C6E4D"/>
    <w:rsid w:val="003C7B12"/>
    <w:rsid w:val="003C7BD2"/>
    <w:rsid w:val="003C7CE4"/>
    <w:rsid w:val="003C7FF2"/>
    <w:rsid w:val="003D201F"/>
    <w:rsid w:val="003D46D4"/>
    <w:rsid w:val="003D47F1"/>
    <w:rsid w:val="003D508D"/>
    <w:rsid w:val="003D53AB"/>
    <w:rsid w:val="003D7D2B"/>
    <w:rsid w:val="003D7FB7"/>
    <w:rsid w:val="003E0845"/>
    <w:rsid w:val="003E0A45"/>
    <w:rsid w:val="003E17BA"/>
    <w:rsid w:val="003E2C22"/>
    <w:rsid w:val="003E4042"/>
    <w:rsid w:val="003E45AF"/>
    <w:rsid w:val="003E4DDF"/>
    <w:rsid w:val="003E4F09"/>
    <w:rsid w:val="003E56B3"/>
    <w:rsid w:val="003E6170"/>
    <w:rsid w:val="003E6E5E"/>
    <w:rsid w:val="003F15CB"/>
    <w:rsid w:val="003F15F3"/>
    <w:rsid w:val="003F1C52"/>
    <w:rsid w:val="003F2B53"/>
    <w:rsid w:val="003F4C48"/>
    <w:rsid w:val="003F5C6D"/>
    <w:rsid w:val="003F6B68"/>
    <w:rsid w:val="004002F7"/>
    <w:rsid w:val="0040046B"/>
    <w:rsid w:val="00400A85"/>
    <w:rsid w:val="004012BB"/>
    <w:rsid w:val="004021B4"/>
    <w:rsid w:val="00404486"/>
    <w:rsid w:val="00404567"/>
    <w:rsid w:val="00404A63"/>
    <w:rsid w:val="00405AC7"/>
    <w:rsid w:val="004067DD"/>
    <w:rsid w:val="00406A77"/>
    <w:rsid w:val="00406AD6"/>
    <w:rsid w:val="00406D54"/>
    <w:rsid w:val="004072FE"/>
    <w:rsid w:val="00407444"/>
    <w:rsid w:val="00410D63"/>
    <w:rsid w:val="00411E02"/>
    <w:rsid w:val="004121A2"/>
    <w:rsid w:val="004122A3"/>
    <w:rsid w:val="00412A8D"/>
    <w:rsid w:val="00413928"/>
    <w:rsid w:val="00415172"/>
    <w:rsid w:val="004167EE"/>
    <w:rsid w:val="004174E0"/>
    <w:rsid w:val="00417ECF"/>
    <w:rsid w:val="00420751"/>
    <w:rsid w:val="00420C65"/>
    <w:rsid w:val="00420D91"/>
    <w:rsid w:val="00421F2E"/>
    <w:rsid w:val="00422576"/>
    <w:rsid w:val="004232DB"/>
    <w:rsid w:val="00425EBD"/>
    <w:rsid w:val="004263A4"/>
    <w:rsid w:val="00426EEF"/>
    <w:rsid w:val="00427855"/>
    <w:rsid w:val="0043074C"/>
    <w:rsid w:val="00430E30"/>
    <w:rsid w:val="0043146B"/>
    <w:rsid w:val="004318B0"/>
    <w:rsid w:val="00431930"/>
    <w:rsid w:val="00431D83"/>
    <w:rsid w:val="0043267B"/>
    <w:rsid w:val="00432772"/>
    <w:rsid w:val="00432935"/>
    <w:rsid w:val="00432F95"/>
    <w:rsid w:val="004343F7"/>
    <w:rsid w:val="004347E4"/>
    <w:rsid w:val="004357F5"/>
    <w:rsid w:val="00436445"/>
    <w:rsid w:val="004411F4"/>
    <w:rsid w:val="00441865"/>
    <w:rsid w:val="00443126"/>
    <w:rsid w:val="00444176"/>
    <w:rsid w:val="0044419D"/>
    <w:rsid w:val="00444730"/>
    <w:rsid w:val="00444B68"/>
    <w:rsid w:val="00446449"/>
    <w:rsid w:val="0045008B"/>
    <w:rsid w:val="00450BF5"/>
    <w:rsid w:val="004513A7"/>
    <w:rsid w:val="004538BC"/>
    <w:rsid w:val="00456737"/>
    <w:rsid w:val="00457FE7"/>
    <w:rsid w:val="00461425"/>
    <w:rsid w:val="0046149D"/>
    <w:rsid w:val="00461EEB"/>
    <w:rsid w:val="00462AEA"/>
    <w:rsid w:val="00462EAE"/>
    <w:rsid w:val="00466633"/>
    <w:rsid w:val="00466667"/>
    <w:rsid w:val="00466CFF"/>
    <w:rsid w:val="00467761"/>
    <w:rsid w:val="0046787F"/>
    <w:rsid w:val="0047144A"/>
    <w:rsid w:val="00471FBB"/>
    <w:rsid w:val="00476294"/>
    <w:rsid w:val="00476F03"/>
    <w:rsid w:val="00477358"/>
    <w:rsid w:val="004806B4"/>
    <w:rsid w:val="00481095"/>
    <w:rsid w:val="004822B8"/>
    <w:rsid w:val="00483C3B"/>
    <w:rsid w:val="00484038"/>
    <w:rsid w:val="0048570B"/>
    <w:rsid w:val="004868FC"/>
    <w:rsid w:val="0049053E"/>
    <w:rsid w:val="00491B13"/>
    <w:rsid w:val="00491E82"/>
    <w:rsid w:val="004923AB"/>
    <w:rsid w:val="00493EAD"/>
    <w:rsid w:val="00494F27"/>
    <w:rsid w:val="00494F8E"/>
    <w:rsid w:val="00495BC6"/>
    <w:rsid w:val="0049679B"/>
    <w:rsid w:val="004A1E73"/>
    <w:rsid w:val="004A3036"/>
    <w:rsid w:val="004A4FA5"/>
    <w:rsid w:val="004A5FDA"/>
    <w:rsid w:val="004A755C"/>
    <w:rsid w:val="004B06CC"/>
    <w:rsid w:val="004B1473"/>
    <w:rsid w:val="004B1991"/>
    <w:rsid w:val="004B1F57"/>
    <w:rsid w:val="004B216F"/>
    <w:rsid w:val="004B2567"/>
    <w:rsid w:val="004B402A"/>
    <w:rsid w:val="004B649E"/>
    <w:rsid w:val="004B6C95"/>
    <w:rsid w:val="004B7006"/>
    <w:rsid w:val="004B7492"/>
    <w:rsid w:val="004B7A16"/>
    <w:rsid w:val="004C0782"/>
    <w:rsid w:val="004C0AA5"/>
    <w:rsid w:val="004C12D3"/>
    <w:rsid w:val="004C2021"/>
    <w:rsid w:val="004C2187"/>
    <w:rsid w:val="004C236C"/>
    <w:rsid w:val="004C24B5"/>
    <w:rsid w:val="004C2688"/>
    <w:rsid w:val="004C29D4"/>
    <w:rsid w:val="004C29DF"/>
    <w:rsid w:val="004C2A2A"/>
    <w:rsid w:val="004C3BD5"/>
    <w:rsid w:val="004C6790"/>
    <w:rsid w:val="004D0796"/>
    <w:rsid w:val="004D0B4E"/>
    <w:rsid w:val="004D0C0E"/>
    <w:rsid w:val="004D1022"/>
    <w:rsid w:val="004D16B3"/>
    <w:rsid w:val="004D18DB"/>
    <w:rsid w:val="004D3B8D"/>
    <w:rsid w:val="004D405B"/>
    <w:rsid w:val="004D4091"/>
    <w:rsid w:val="004D43C8"/>
    <w:rsid w:val="004D493E"/>
    <w:rsid w:val="004D4DF1"/>
    <w:rsid w:val="004D510B"/>
    <w:rsid w:val="004D5BB9"/>
    <w:rsid w:val="004D6E79"/>
    <w:rsid w:val="004E05EE"/>
    <w:rsid w:val="004E0749"/>
    <w:rsid w:val="004E15EC"/>
    <w:rsid w:val="004E15ED"/>
    <w:rsid w:val="004E1B3B"/>
    <w:rsid w:val="004E2816"/>
    <w:rsid w:val="004E2849"/>
    <w:rsid w:val="004E3EE1"/>
    <w:rsid w:val="004E4DDB"/>
    <w:rsid w:val="004E51EB"/>
    <w:rsid w:val="004E5C8C"/>
    <w:rsid w:val="004E7B9D"/>
    <w:rsid w:val="004F0C6B"/>
    <w:rsid w:val="004F1759"/>
    <w:rsid w:val="004F1A24"/>
    <w:rsid w:val="004F3082"/>
    <w:rsid w:val="004F39FA"/>
    <w:rsid w:val="004F3B39"/>
    <w:rsid w:val="004F620F"/>
    <w:rsid w:val="004F675E"/>
    <w:rsid w:val="004F74D9"/>
    <w:rsid w:val="004F7E24"/>
    <w:rsid w:val="004F7FF3"/>
    <w:rsid w:val="005001B3"/>
    <w:rsid w:val="005007CF"/>
    <w:rsid w:val="00500CB3"/>
    <w:rsid w:val="005015FF"/>
    <w:rsid w:val="0050194C"/>
    <w:rsid w:val="00504494"/>
    <w:rsid w:val="0050453A"/>
    <w:rsid w:val="005109FA"/>
    <w:rsid w:val="00510C06"/>
    <w:rsid w:val="00510DC8"/>
    <w:rsid w:val="005113D9"/>
    <w:rsid w:val="0051373B"/>
    <w:rsid w:val="005137C5"/>
    <w:rsid w:val="00513955"/>
    <w:rsid w:val="00514C5C"/>
    <w:rsid w:val="005150A9"/>
    <w:rsid w:val="00515BC7"/>
    <w:rsid w:val="00515FC7"/>
    <w:rsid w:val="00517341"/>
    <w:rsid w:val="005178A8"/>
    <w:rsid w:val="00520209"/>
    <w:rsid w:val="0052131E"/>
    <w:rsid w:val="00521965"/>
    <w:rsid w:val="00521ED7"/>
    <w:rsid w:val="00522000"/>
    <w:rsid w:val="0052256E"/>
    <w:rsid w:val="00522A65"/>
    <w:rsid w:val="00522EF3"/>
    <w:rsid w:val="00523A94"/>
    <w:rsid w:val="00523C24"/>
    <w:rsid w:val="00523C5B"/>
    <w:rsid w:val="00525975"/>
    <w:rsid w:val="005267BE"/>
    <w:rsid w:val="005276CD"/>
    <w:rsid w:val="005304E9"/>
    <w:rsid w:val="00531677"/>
    <w:rsid w:val="005322B8"/>
    <w:rsid w:val="0053284B"/>
    <w:rsid w:val="00532B39"/>
    <w:rsid w:val="00533933"/>
    <w:rsid w:val="00533AF1"/>
    <w:rsid w:val="00540F14"/>
    <w:rsid w:val="005413AA"/>
    <w:rsid w:val="00544E10"/>
    <w:rsid w:val="00545054"/>
    <w:rsid w:val="005459D4"/>
    <w:rsid w:val="00545AE4"/>
    <w:rsid w:val="00545BFD"/>
    <w:rsid w:val="00545F55"/>
    <w:rsid w:val="00546189"/>
    <w:rsid w:val="005466B3"/>
    <w:rsid w:val="00546B5D"/>
    <w:rsid w:val="0054755C"/>
    <w:rsid w:val="005508F1"/>
    <w:rsid w:val="005510EB"/>
    <w:rsid w:val="00552992"/>
    <w:rsid w:val="00552D89"/>
    <w:rsid w:val="00553194"/>
    <w:rsid w:val="00553697"/>
    <w:rsid w:val="00553FEA"/>
    <w:rsid w:val="005547BD"/>
    <w:rsid w:val="005555CE"/>
    <w:rsid w:val="00560905"/>
    <w:rsid w:val="00560B5E"/>
    <w:rsid w:val="00560E30"/>
    <w:rsid w:val="00561194"/>
    <w:rsid w:val="00561A20"/>
    <w:rsid w:val="00562CEF"/>
    <w:rsid w:val="00563629"/>
    <w:rsid w:val="005639F2"/>
    <w:rsid w:val="00564020"/>
    <w:rsid w:val="0056799F"/>
    <w:rsid w:val="005679F0"/>
    <w:rsid w:val="00570982"/>
    <w:rsid w:val="00570BB3"/>
    <w:rsid w:val="0057145D"/>
    <w:rsid w:val="00571E8E"/>
    <w:rsid w:val="00571EAD"/>
    <w:rsid w:val="00572AE6"/>
    <w:rsid w:val="0057423A"/>
    <w:rsid w:val="00574B64"/>
    <w:rsid w:val="00576929"/>
    <w:rsid w:val="00576C37"/>
    <w:rsid w:val="00577047"/>
    <w:rsid w:val="005802EE"/>
    <w:rsid w:val="0058075E"/>
    <w:rsid w:val="00580E2A"/>
    <w:rsid w:val="0058303D"/>
    <w:rsid w:val="005839B3"/>
    <w:rsid w:val="00584378"/>
    <w:rsid w:val="00584622"/>
    <w:rsid w:val="0058480F"/>
    <w:rsid w:val="005852F3"/>
    <w:rsid w:val="0058583E"/>
    <w:rsid w:val="00586E2D"/>
    <w:rsid w:val="00587038"/>
    <w:rsid w:val="00587664"/>
    <w:rsid w:val="0059014B"/>
    <w:rsid w:val="00590338"/>
    <w:rsid w:val="00590A91"/>
    <w:rsid w:val="00591A98"/>
    <w:rsid w:val="00592DCA"/>
    <w:rsid w:val="00595439"/>
    <w:rsid w:val="005A0090"/>
    <w:rsid w:val="005A04F2"/>
    <w:rsid w:val="005A13D3"/>
    <w:rsid w:val="005A28A3"/>
    <w:rsid w:val="005A342B"/>
    <w:rsid w:val="005A44C0"/>
    <w:rsid w:val="005A5B2D"/>
    <w:rsid w:val="005A6261"/>
    <w:rsid w:val="005A6B49"/>
    <w:rsid w:val="005A7238"/>
    <w:rsid w:val="005B08F7"/>
    <w:rsid w:val="005B1465"/>
    <w:rsid w:val="005B2349"/>
    <w:rsid w:val="005B3206"/>
    <w:rsid w:val="005B4177"/>
    <w:rsid w:val="005B5A82"/>
    <w:rsid w:val="005B5EB2"/>
    <w:rsid w:val="005B7E4F"/>
    <w:rsid w:val="005B7E71"/>
    <w:rsid w:val="005C08A3"/>
    <w:rsid w:val="005C1450"/>
    <w:rsid w:val="005C1AF8"/>
    <w:rsid w:val="005C32DE"/>
    <w:rsid w:val="005C50D7"/>
    <w:rsid w:val="005C5138"/>
    <w:rsid w:val="005C568A"/>
    <w:rsid w:val="005C5D2F"/>
    <w:rsid w:val="005C6959"/>
    <w:rsid w:val="005C6A34"/>
    <w:rsid w:val="005C78FB"/>
    <w:rsid w:val="005D061B"/>
    <w:rsid w:val="005D112C"/>
    <w:rsid w:val="005D1363"/>
    <w:rsid w:val="005D1B36"/>
    <w:rsid w:val="005D20A2"/>
    <w:rsid w:val="005D2860"/>
    <w:rsid w:val="005D32DF"/>
    <w:rsid w:val="005D3DD5"/>
    <w:rsid w:val="005D480C"/>
    <w:rsid w:val="005D4D8D"/>
    <w:rsid w:val="005D589A"/>
    <w:rsid w:val="005D5E46"/>
    <w:rsid w:val="005D6224"/>
    <w:rsid w:val="005D64AB"/>
    <w:rsid w:val="005D77C2"/>
    <w:rsid w:val="005D7977"/>
    <w:rsid w:val="005E00C5"/>
    <w:rsid w:val="005E0839"/>
    <w:rsid w:val="005E09A0"/>
    <w:rsid w:val="005E196F"/>
    <w:rsid w:val="005E1994"/>
    <w:rsid w:val="005E3E22"/>
    <w:rsid w:val="005E4363"/>
    <w:rsid w:val="005E526F"/>
    <w:rsid w:val="005E52F3"/>
    <w:rsid w:val="005E5863"/>
    <w:rsid w:val="005E5AD5"/>
    <w:rsid w:val="005E6959"/>
    <w:rsid w:val="005E6CB9"/>
    <w:rsid w:val="005E79BC"/>
    <w:rsid w:val="005F0D86"/>
    <w:rsid w:val="005F1A8F"/>
    <w:rsid w:val="005F1C42"/>
    <w:rsid w:val="005F2330"/>
    <w:rsid w:val="005F333A"/>
    <w:rsid w:val="005F360D"/>
    <w:rsid w:val="005F3C07"/>
    <w:rsid w:val="005F45A2"/>
    <w:rsid w:val="005F5D65"/>
    <w:rsid w:val="005F60A5"/>
    <w:rsid w:val="005F6F23"/>
    <w:rsid w:val="005F7C6D"/>
    <w:rsid w:val="0060030E"/>
    <w:rsid w:val="00600A8B"/>
    <w:rsid w:val="00600CA0"/>
    <w:rsid w:val="00601371"/>
    <w:rsid w:val="006013D8"/>
    <w:rsid w:val="00602291"/>
    <w:rsid w:val="0060232C"/>
    <w:rsid w:val="00602397"/>
    <w:rsid w:val="00602B49"/>
    <w:rsid w:val="0060318B"/>
    <w:rsid w:val="0060374A"/>
    <w:rsid w:val="00604160"/>
    <w:rsid w:val="00605FAE"/>
    <w:rsid w:val="00606053"/>
    <w:rsid w:val="00611EFE"/>
    <w:rsid w:val="00613B9C"/>
    <w:rsid w:val="006143E2"/>
    <w:rsid w:val="0061442C"/>
    <w:rsid w:val="006145B8"/>
    <w:rsid w:val="0061541A"/>
    <w:rsid w:val="0061592D"/>
    <w:rsid w:val="00615C87"/>
    <w:rsid w:val="00615E21"/>
    <w:rsid w:val="00616E44"/>
    <w:rsid w:val="00620A32"/>
    <w:rsid w:val="00620DCC"/>
    <w:rsid w:val="00621112"/>
    <w:rsid w:val="006228D0"/>
    <w:rsid w:val="00623B67"/>
    <w:rsid w:val="006243EB"/>
    <w:rsid w:val="00625DE4"/>
    <w:rsid w:val="0063033F"/>
    <w:rsid w:val="00631A23"/>
    <w:rsid w:val="00632DF6"/>
    <w:rsid w:val="00632F76"/>
    <w:rsid w:val="00633340"/>
    <w:rsid w:val="00633E4B"/>
    <w:rsid w:val="00634B6E"/>
    <w:rsid w:val="00635A69"/>
    <w:rsid w:val="00635D88"/>
    <w:rsid w:val="00635F0C"/>
    <w:rsid w:val="00636B0A"/>
    <w:rsid w:val="006378B0"/>
    <w:rsid w:val="00637B50"/>
    <w:rsid w:val="00640ECC"/>
    <w:rsid w:val="0064302E"/>
    <w:rsid w:val="00643AB5"/>
    <w:rsid w:val="00643C82"/>
    <w:rsid w:val="00643E90"/>
    <w:rsid w:val="006447CC"/>
    <w:rsid w:val="00644DEA"/>
    <w:rsid w:val="0064690F"/>
    <w:rsid w:val="00650993"/>
    <w:rsid w:val="0065180D"/>
    <w:rsid w:val="00651FDE"/>
    <w:rsid w:val="0065297E"/>
    <w:rsid w:val="00652E86"/>
    <w:rsid w:val="00653EAF"/>
    <w:rsid w:val="00654A4A"/>
    <w:rsid w:val="00654B6E"/>
    <w:rsid w:val="006573D6"/>
    <w:rsid w:val="006575D1"/>
    <w:rsid w:val="00657D6A"/>
    <w:rsid w:val="006604AE"/>
    <w:rsid w:val="006604DF"/>
    <w:rsid w:val="006609C9"/>
    <w:rsid w:val="00661E87"/>
    <w:rsid w:val="006653C7"/>
    <w:rsid w:val="0066601D"/>
    <w:rsid w:val="00666BAD"/>
    <w:rsid w:val="006674B9"/>
    <w:rsid w:val="00670F6D"/>
    <w:rsid w:val="00671624"/>
    <w:rsid w:val="0067196D"/>
    <w:rsid w:val="006722A1"/>
    <w:rsid w:val="00672336"/>
    <w:rsid w:val="00673ECD"/>
    <w:rsid w:val="006744D3"/>
    <w:rsid w:val="00674CF5"/>
    <w:rsid w:val="00674FB0"/>
    <w:rsid w:val="006757CA"/>
    <w:rsid w:val="0067681A"/>
    <w:rsid w:val="00681A87"/>
    <w:rsid w:val="00682435"/>
    <w:rsid w:val="00682819"/>
    <w:rsid w:val="00683074"/>
    <w:rsid w:val="00684317"/>
    <w:rsid w:val="006843E9"/>
    <w:rsid w:val="006864BB"/>
    <w:rsid w:val="00686F3A"/>
    <w:rsid w:val="00687597"/>
    <w:rsid w:val="00687C15"/>
    <w:rsid w:val="00690495"/>
    <w:rsid w:val="00690C8C"/>
    <w:rsid w:val="006916D1"/>
    <w:rsid w:val="00691A0C"/>
    <w:rsid w:val="00692C55"/>
    <w:rsid w:val="00694D75"/>
    <w:rsid w:val="00694DAD"/>
    <w:rsid w:val="00694EED"/>
    <w:rsid w:val="0069522C"/>
    <w:rsid w:val="0069557B"/>
    <w:rsid w:val="00695CDE"/>
    <w:rsid w:val="00695F10"/>
    <w:rsid w:val="0069636C"/>
    <w:rsid w:val="00696B44"/>
    <w:rsid w:val="0069738A"/>
    <w:rsid w:val="006976F8"/>
    <w:rsid w:val="00697784"/>
    <w:rsid w:val="006A1935"/>
    <w:rsid w:val="006A1EEB"/>
    <w:rsid w:val="006A2840"/>
    <w:rsid w:val="006A3644"/>
    <w:rsid w:val="006A465E"/>
    <w:rsid w:val="006A60B6"/>
    <w:rsid w:val="006A6F5E"/>
    <w:rsid w:val="006B0654"/>
    <w:rsid w:val="006B1198"/>
    <w:rsid w:val="006B12D6"/>
    <w:rsid w:val="006B1A85"/>
    <w:rsid w:val="006B312F"/>
    <w:rsid w:val="006B3FAD"/>
    <w:rsid w:val="006B5AD1"/>
    <w:rsid w:val="006B6BA4"/>
    <w:rsid w:val="006B6CA6"/>
    <w:rsid w:val="006C189D"/>
    <w:rsid w:val="006C18DB"/>
    <w:rsid w:val="006C1E6E"/>
    <w:rsid w:val="006C34E5"/>
    <w:rsid w:val="006C36A9"/>
    <w:rsid w:val="006C7886"/>
    <w:rsid w:val="006D068F"/>
    <w:rsid w:val="006D11DF"/>
    <w:rsid w:val="006D29B8"/>
    <w:rsid w:val="006D2B38"/>
    <w:rsid w:val="006D3121"/>
    <w:rsid w:val="006D508D"/>
    <w:rsid w:val="006D5EC7"/>
    <w:rsid w:val="006D74D6"/>
    <w:rsid w:val="006D7DDE"/>
    <w:rsid w:val="006E0224"/>
    <w:rsid w:val="006E1282"/>
    <w:rsid w:val="006E2206"/>
    <w:rsid w:val="006E3B90"/>
    <w:rsid w:val="006E5368"/>
    <w:rsid w:val="006E60C1"/>
    <w:rsid w:val="006E694D"/>
    <w:rsid w:val="006E6E95"/>
    <w:rsid w:val="006F0C70"/>
    <w:rsid w:val="006F0C72"/>
    <w:rsid w:val="006F11EF"/>
    <w:rsid w:val="006F32E4"/>
    <w:rsid w:val="006F33C8"/>
    <w:rsid w:val="006F3736"/>
    <w:rsid w:val="006F3973"/>
    <w:rsid w:val="006F3B38"/>
    <w:rsid w:val="006F46E9"/>
    <w:rsid w:val="006F47BD"/>
    <w:rsid w:val="006F4E21"/>
    <w:rsid w:val="006F56B2"/>
    <w:rsid w:val="006F5BF5"/>
    <w:rsid w:val="006F5EBF"/>
    <w:rsid w:val="006F655C"/>
    <w:rsid w:val="006F6778"/>
    <w:rsid w:val="0070067D"/>
    <w:rsid w:val="00701BF6"/>
    <w:rsid w:val="00701CDB"/>
    <w:rsid w:val="00702A50"/>
    <w:rsid w:val="007039C4"/>
    <w:rsid w:val="00703C50"/>
    <w:rsid w:val="007041D5"/>
    <w:rsid w:val="00704529"/>
    <w:rsid w:val="00704F61"/>
    <w:rsid w:val="00705B86"/>
    <w:rsid w:val="007069BA"/>
    <w:rsid w:val="007072F8"/>
    <w:rsid w:val="00707622"/>
    <w:rsid w:val="00711522"/>
    <w:rsid w:val="007126AB"/>
    <w:rsid w:val="007128F0"/>
    <w:rsid w:val="00712EC9"/>
    <w:rsid w:val="007134FE"/>
    <w:rsid w:val="00714FA9"/>
    <w:rsid w:val="00716470"/>
    <w:rsid w:val="00716DA4"/>
    <w:rsid w:val="00716DB7"/>
    <w:rsid w:val="0072198A"/>
    <w:rsid w:val="00721DBA"/>
    <w:rsid w:val="00722B9A"/>
    <w:rsid w:val="00722C5A"/>
    <w:rsid w:val="007234A1"/>
    <w:rsid w:val="007240BF"/>
    <w:rsid w:val="00725151"/>
    <w:rsid w:val="0072546E"/>
    <w:rsid w:val="00725837"/>
    <w:rsid w:val="00725B14"/>
    <w:rsid w:val="00726581"/>
    <w:rsid w:val="007266D0"/>
    <w:rsid w:val="00727CC9"/>
    <w:rsid w:val="00727D18"/>
    <w:rsid w:val="00727FC0"/>
    <w:rsid w:val="007302C3"/>
    <w:rsid w:val="00730739"/>
    <w:rsid w:val="0073129E"/>
    <w:rsid w:val="00731652"/>
    <w:rsid w:val="007317FB"/>
    <w:rsid w:val="007319E9"/>
    <w:rsid w:val="00731E4A"/>
    <w:rsid w:val="00732F2D"/>
    <w:rsid w:val="00733354"/>
    <w:rsid w:val="00734FA1"/>
    <w:rsid w:val="00735E2D"/>
    <w:rsid w:val="007362D9"/>
    <w:rsid w:val="00736658"/>
    <w:rsid w:val="00736DCB"/>
    <w:rsid w:val="00737C01"/>
    <w:rsid w:val="007407E9"/>
    <w:rsid w:val="00741685"/>
    <w:rsid w:val="00741A96"/>
    <w:rsid w:val="00741B07"/>
    <w:rsid w:val="00741CFD"/>
    <w:rsid w:val="0074270F"/>
    <w:rsid w:val="00745349"/>
    <w:rsid w:val="00745407"/>
    <w:rsid w:val="00746097"/>
    <w:rsid w:val="00746244"/>
    <w:rsid w:val="00746E18"/>
    <w:rsid w:val="007500CC"/>
    <w:rsid w:val="00750A04"/>
    <w:rsid w:val="00750C28"/>
    <w:rsid w:val="00750D96"/>
    <w:rsid w:val="007513D0"/>
    <w:rsid w:val="007516E2"/>
    <w:rsid w:val="00751A9F"/>
    <w:rsid w:val="00751D1D"/>
    <w:rsid w:val="00752064"/>
    <w:rsid w:val="00752230"/>
    <w:rsid w:val="00752255"/>
    <w:rsid w:val="007524D9"/>
    <w:rsid w:val="00752D47"/>
    <w:rsid w:val="00753853"/>
    <w:rsid w:val="0075410F"/>
    <w:rsid w:val="00754DFE"/>
    <w:rsid w:val="00755680"/>
    <w:rsid w:val="007557D1"/>
    <w:rsid w:val="007558AC"/>
    <w:rsid w:val="00755A2E"/>
    <w:rsid w:val="0075608B"/>
    <w:rsid w:val="0075672A"/>
    <w:rsid w:val="00757790"/>
    <w:rsid w:val="00757A95"/>
    <w:rsid w:val="00760236"/>
    <w:rsid w:val="00760314"/>
    <w:rsid w:val="00760716"/>
    <w:rsid w:val="0076110D"/>
    <w:rsid w:val="0076117F"/>
    <w:rsid w:val="00761D1C"/>
    <w:rsid w:val="007628DF"/>
    <w:rsid w:val="00765A2C"/>
    <w:rsid w:val="00766455"/>
    <w:rsid w:val="00767B47"/>
    <w:rsid w:val="0077192D"/>
    <w:rsid w:val="00771D02"/>
    <w:rsid w:val="00772C27"/>
    <w:rsid w:val="00772EBC"/>
    <w:rsid w:val="007732A6"/>
    <w:rsid w:val="00773321"/>
    <w:rsid w:val="007741C2"/>
    <w:rsid w:val="00775B90"/>
    <w:rsid w:val="00775CD2"/>
    <w:rsid w:val="00775EE7"/>
    <w:rsid w:val="007762AA"/>
    <w:rsid w:val="00776A45"/>
    <w:rsid w:val="00776FC0"/>
    <w:rsid w:val="00777179"/>
    <w:rsid w:val="00777367"/>
    <w:rsid w:val="00777760"/>
    <w:rsid w:val="007818EC"/>
    <w:rsid w:val="00783E6D"/>
    <w:rsid w:val="00784183"/>
    <w:rsid w:val="00785536"/>
    <w:rsid w:val="00785827"/>
    <w:rsid w:val="007868F1"/>
    <w:rsid w:val="007876CC"/>
    <w:rsid w:val="00790AEF"/>
    <w:rsid w:val="00790CEA"/>
    <w:rsid w:val="00793352"/>
    <w:rsid w:val="00793A85"/>
    <w:rsid w:val="0079495A"/>
    <w:rsid w:val="00794A97"/>
    <w:rsid w:val="00794C36"/>
    <w:rsid w:val="007955B4"/>
    <w:rsid w:val="00795C67"/>
    <w:rsid w:val="00796F1E"/>
    <w:rsid w:val="007971B6"/>
    <w:rsid w:val="00797AB5"/>
    <w:rsid w:val="007A1085"/>
    <w:rsid w:val="007A35B2"/>
    <w:rsid w:val="007A379C"/>
    <w:rsid w:val="007A3970"/>
    <w:rsid w:val="007A49D7"/>
    <w:rsid w:val="007A5AE9"/>
    <w:rsid w:val="007A7F7E"/>
    <w:rsid w:val="007B0CDE"/>
    <w:rsid w:val="007B0CF3"/>
    <w:rsid w:val="007B0D7F"/>
    <w:rsid w:val="007B1716"/>
    <w:rsid w:val="007B1E75"/>
    <w:rsid w:val="007B2216"/>
    <w:rsid w:val="007B2438"/>
    <w:rsid w:val="007B41BA"/>
    <w:rsid w:val="007B4579"/>
    <w:rsid w:val="007B4AD9"/>
    <w:rsid w:val="007B523D"/>
    <w:rsid w:val="007C0582"/>
    <w:rsid w:val="007C0A94"/>
    <w:rsid w:val="007C0D89"/>
    <w:rsid w:val="007C1E8D"/>
    <w:rsid w:val="007C2199"/>
    <w:rsid w:val="007C2F06"/>
    <w:rsid w:val="007C3256"/>
    <w:rsid w:val="007C4159"/>
    <w:rsid w:val="007C4D76"/>
    <w:rsid w:val="007C56B1"/>
    <w:rsid w:val="007C5B78"/>
    <w:rsid w:val="007C6574"/>
    <w:rsid w:val="007C7AB8"/>
    <w:rsid w:val="007D1B99"/>
    <w:rsid w:val="007D219D"/>
    <w:rsid w:val="007D24BE"/>
    <w:rsid w:val="007D3087"/>
    <w:rsid w:val="007D368D"/>
    <w:rsid w:val="007D3F40"/>
    <w:rsid w:val="007D4A53"/>
    <w:rsid w:val="007D4C60"/>
    <w:rsid w:val="007D4F78"/>
    <w:rsid w:val="007D52C0"/>
    <w:rsid w:val="007D53FB"/>
    <w:rsid w:val="007D6258"/>
    <w:rsid w:val="007D6DBE"/>
    <w:rsid w:val="007D6F95"/>
    <w:rsid w:val="007D72F4"/>
    <w:rsid w:val="007D7EEF"/>
    <w:rsid w:val="007E0141"/>
    <w:rsid w:val="007E15FC"/>
    <w:rsid w:val="007E1D25"/>
    <w:rsid w:val="007E2617"/>
    <w:rsid w:val="007E2697"/>
    <w:rsid w:val="007E4EFE"/>
    <w:rsid w:val="007E6A2C"/>
    <w:rsid w:val="007E710C"/>
    <w:rsid w:val="007F014F"/>
    <w:rsid w:val="007F139C"/>
    <w:rsid w:val="007F1ADA"/>
    <w:rsid w:val="007F25E8"/>
    <w:rsid w:val="007F382F"/>
    <w:rsid w:val="007F3C6A"/>
    <w:rsid w:val="007F455F"/>
    <w:rsid w:val="007F7425"/>
    <w:rsid w:val="007F7CF7"/>
    <w:rsid w:val="0080092F"/>
    <w:rsid w:val="00800B47"/>
    <w:rsid w:val="00801661"/>
    <w:rsid w:val="00802628"/>
    <w:rsid w:val="008046D0"/>
    <w:rsid w:val="0080578A"/>
    <w:rsid w:val="008062BC"/>
    <w:rsid w:val="00806ACF"/>
    <w:rsid w:val="00807243"/>
    <w:rsid w:val="0080756C"/>
    <w:rsid w:val="008075BB"/>
    <w:rsid w:val="00810F06"/>
    <w:rsid w:val="0081204B"/>
    <w:rsid w:val="0081297B"/>
    <w:rsid w:val="00812B3B"/>
    <w:rsid w:val="00812F86"/>
    <w:rsid w:val="00812FB3"/>
    <w:rsid w:val="008135CA"/>
    <w:rsid w:val="00814C55"/>
    <w:rsid w:val="0081581D"/>
    <w:rsid w:val="00815A51"/>
    <w:rsid w:val="00815DF4"/>
    <w:rsid w:val="00816A5E"/>
    <w:rsid w:val="00816B77"/>
    <w:rsid w:val="00816DF1"/>
    <w:rsid w:val="00817245"/>
    <w:rsid w:val="0081737B"/>
    <w:rsid w:val="00817AFA"/>
    <w:rsid w:val="00817C7B"/>
    <w:rsid w:val="008208BC"/>
    <w:rsid w:val="008225A6"/>
    <w:rsid w:val="00822F4D"/>
    <w:rsid w:val="008232E3"/>
    <w:rsid w:val="008252B6"/>
    <w:rsid w:val="0082595A"/>
    <w:rsid w:val="00825B75"/>
    <w:rsid w:val="00827399"/>
    <w:rsid w:val="008310C7"/>
    <w:rsid w:val="008311D3"/>
    <w:rsid w:val="008320E7"/>
    <w:rsid w:val="00832E2F"/>
    <w:rsid w:val="00833E12"/>
    <w:rsid w:val="00833F8D"/>
    <w:rsid w:val="00835365"/>
    <w:rsid w:val="00836E0D"/>
    <w:rsid w:val="008373C7"/>
    <w:rsid w:val="00841F21"/>
    <w:rsid w:val="0084223E"/>
    <w:rsid w:val="00843A99"/>
    <w:rsid w:val="00844607"/>
    <w:rsid w:val="0084487F"/>
    <w:rsid w:val="0084499D"/>
    <w:rsid w:val="00845371"/>
    <w:rsid w:val="00845835"/>
    <w:rsid w:val="008467AD"/>
    <w:rsid w:val="00850EB5"/>
    <w:rsid w:val="008511A5"/>
    <w:rsid w:val="00852163"/>
    <w:rsid w:val="0085337D"/>
    <w:rsid w:val="008539DF"/>
    <w:rsid w:val="008545E5"/>
    <w:rsid w:val="00854DC6"/>
    <w:rsid w:val="00856024"/>
    <w:rsid w:val="0085744B"/>
    <w:rsid w:val="0086279A"/>
    <w:rsid w:val="008632C9"/>
    <w:rsid w:val="00863559"/>
    <w:rsid w:val="00864389"/>
    <w:rsid w:val="008650AB"/>
    <w:rsid w:val="00865D23"/>
    <w:rsid w:val="00866205"/>
    <w:rsid w:val="00867874"/>
    <w:rsid w:val="00870E66"/>
    <w:rsid w:val="00871505"/>
    <w:rsid w:val="00872A32"/>
    <w:rsid w:val="008734A2"/>
    <w:rsid w:val="008758BB"/>
    <w:rsid w:val="00876806"/>
    <w:rsid w:val="008770F3"/>
    <w:rsid w:val="0088011A"/>
    <w:rsid w:val="00883958"/>
    <w:rsid w:val="00885F38"/>
    <w:rsid w:val="00886CCA"/>
    <w:rsid w:val="0089157F"/>
    <w:rsid w:val="00891DCA"/>
    <w:rsid w:val="00893650"/>
    <w:rsid w:val="0089365B"/>
    <w:rsid w:val="00894367"/>
    <w:rsid w:val="008952D0"/>
    <w:rsid w:val="008960CE"/>
    <w:rsid w:val="008A03EC"/>
    <w:rsid w:val="008A066C"/>
    <w:rsid w:val="008A0687"/>
    <w:rsid w:val="008A1170"/>
    <w:rsid w:val="008A1522"/>
    <w:rsid w:val="008A1EF5"/>
    <w:rsid w:val="008A3969"/>
    <w:rsid w:val="008A4C79"/>
    <w:rsid w:val="008A5629"/>
    <w:rsid w:val="008A6101"/>
    <w:rsid w:val="008B140C"/>
    <w:rsid w:val="008B1556"/>
    <w:rsid w:val="008B24A1"/>
    <w:rsid w:val="008B3B52"/>
    <w:rsid w:val="008B4130"/>
    <w:rsid w:val="008B4E03"/>
    <w:rsid w:val="008B4F9A"/>
    <w:rsid w:val="008B5B5B"/>
    <w:rsid w:val="008B6401"/>
    <w:rsid w:val="008B7247"/>
    <w:rsid w:val="008C10E9"/>
    <w:rsid w:val="008C24F4"/>
    <w:rsid w:val="008C651A"/>
    <w:rsid w:val="008C6807"/>
    <w:rsid w:val="008C6B1A"/>
    <w:rsid w:val="008C7087"/>
    <w:rsid w:val="008C780E"/>
    <w:rsid w:val="008D0573"/>
    <w:rsid w:val="008D1A60"/>
    <w:rsid w:val="008D21AE"/>
    <w:rsid w:val="008D27AD"/>
    <w:rsid w:val="008D43E6"/>
    <w:rsid w:val="008D49A8"/>
    <w:rsid w:val="008D4AC9"/>
    <w:rsid w:val="008D5495"/>
    <w:rsid w:val="008D7E07"/>
    <w:rsid w:val="008E1537"/>
    <w:rsid w:val="008E1AE8"/>
    <w:rsid w:val="008E1C41"/>
    <w:rsid w:val="008E3AEE"/>
    <w:rsid w:val="008E3BF0"/>
    <w:rsid w:val="008E51B0"/>
    <w:rsid w:val="008E535F"/>
    <w:rsid w:val="008E596C"/>
    <w:rsid w:val="008E5B89"/>
    <w:rsid w:val="008E5D46"/>
    <w:rsid w:val="008E6717"/>
    <w:rsid w:val="008E7924"/>
    <w:rsid w:val="008F09C5"/>
    <w:rsid w:val="008F0FE1"/>
    <w:rsid w:val="008F198B"/>
    <w:rsid w:val="008F19B8"/>
    <w:rsid w:val="008F1A07"/>
    <w:rsid w:val="008F1CCF"/>
    <w:rsid w:val="008F1DB4"/>
    <w:rsid w:val="008F4191"/>
    <w:rsid w:val="008F5B99"/>
    <w:rsid w:val="008F68A2"/>
    <w:rsid w:val="008F6EB1"/>
    <w:rsid w:val="008F6EDF"/>
    <w:rsid w:val="008F72C9"/>
    <w:rsid w:val="00900E2E"/>
    <w:rsid w:val="00901887"/>
    <w:rsid w:val="009024D3"/>
    <w:rsid w:val="00902F15"/>
    <w:rsid w:val="00903660"/>
    <w:rsid w:val="00903963"/>
    <w:rsid w:val="0090544E"/>
    <w:rsid w:val="009060BD"/>
    <w:rsid w:val="00906EC6"/>
    <w:rsid w:val="00910BF5"/>
    <w:rsid w:val="00910D37"/>
    <w:rsid w:val="009123B8"/>
    <w:rsid w:val="00912D30"/>
    <w:rsid w:val="0091322A"/>
    <w:rsid w:val="009139CF"/>
    <w:rsid w:val="00916000"/>
    <w:rsid w:val="0091646F"/>
    <w:rsid w:val="00916587"/>
    <w:rsid w:val="009174AC"/>
    <w:rsid w:val="00917D6E"/>
    <w:rsid w:val="0092013B"/>
    <w:rsid w:val="00920625"/>
    <w:rsid w:val="00923018"/>
    <w:rsid w:val="00924C10"/>
    <w:rsid w:val="00925664"/>
    <w:rsid w:val="009264C4"/>
    <w:rsid w:val="009273B6"/>
    <w:rsid w:val="00930E78"/>
    <w:rsid w:val="0093154D"/>
    <w:rsid w:val="009319C0"/>
    <w:rsid w:val="00931B9E"/>
    <w:rsid w:val="0093235B"/>
    <w:rsid w:val="00932600"/>
    <w:rsid w:val="00934088"/>
    <w:rsid w:val="009349FB"/>
    <w:rsid w:val="00934BB9"/>
    <w:rsid w:val="009360AF"/>
    <w:rsid w:val="00936971"/>
    <w:rsid w:val="00937A25"/>
    <w:rsid w:val="00937FE4"/>
    <w:rsid w:val="00941902"/>
    <w:rsid w:val="009425CF"/>
    <w:rsid w:val="009432A6"/>
    <w:rsid w:val="00943646"/>
    <w:rsid w:val="00946A30"/>
    <w:rsid w:val="00946F2C"/>
    <w:rsid w:val="0094784E"/>
    <w:rsid w:val="00947B13"/>
    <w:rsid w:val="00947F0B"/>
    <w:rsid w:val="00950656"/>
    <w:rsid w:val="009508BA"/>
    <w:rsid w:val="00950F76"/>
    <w:rsid w:val="009510ED"/>
    <w:rsid w:val="00952765"/>
    <w:rsid w:val="009529E4"/>
    <w:rsid w:val="00952B5D"/>
    <w:rsid w:val="009532DA"/>
    <w:rsid w:val="00954168"/>
    <w:rsid w:val="00954C1D"/>
    <w:rsid w:val="009555A1"/>
    <w:rsid w:val="00955EAF"/>
    <w:rsid w:val="00956030"/>
    <w:rsid w:val="00956D8A"/>
    <w:rsid w:val="00957220"/>
    <w:rsid w:val="00960AA1"/>
    <w:rsid w:val="009618CB"/>
    <w:rsid w:val="0096225E"/>
    <w:rsid w:val="00963EA2"/>
    <w:rsid w:val="00967A91"/>
    <w:rsid w:val="00967F4C"/>
    <w:rsid w:val="00970441"/>
    <w:rsid w:val="00971AA9"/>
    <w:rsid w:val="00974772"/>
    <w:rsid w:val="00974A21"/>
    <w:rsid w:val="00976617"/>
    <w:rsid w:val="00977126"/>
    <w:rsid w:val="00980134"/>
    <w:rsid w:val="00981693"/>
    <w:rsid w:val="00981D2C"/>
    <w:rsid w:val="00982D9F"/>
    <w:rsid w:val="00983AD6"/>
    <w:rsid w:val="009841FF"/>
    <w:rsid w:val="009845FB"/>
    <w:rsid w:val="00984CDC"/>
    <w:rsid w:val="00985136"/>
    <w:rsid w:val="009859A7"/>
    <w:rsid w:val="00985C7E"/>
    <w:rsid w:val="00985F18"/>
    <w:rsid w:val="009860F0"/>
    <w:rsid w:val="00986AC8"/>
    <w:rsid w:val="00990780"/>
    <w:rsid w:val="009911AD"/>
    <w:rsid w:val="00993362"/>
    <w:rsid w:val="009936F8"/>
    <w:rsid w:val="00993B65"/>
    <w:rsid w:val="00993D6B"/>
    <w:rsid w:val="0099416A"/>
    <w:rsid w:val="0099448E"/>
    <w:rsid w:val="00995FB5"/>
    <w:rsid w:val="00996C29"/>
    <w:rsid w:val="00996CEE"/>
    <w:rsid w:val="009A06B6"/>
    <w:rsid w:val="009A06D8"/>
    <w:rsid w:val="009A167D"/>
    <w:rsid w:val="009A1AF3"/>
    <w:rsid w:val="009A1B30"/>
    <w:rsid w:val="009A39F8"/>
    <w:rsid w:val="009A3E78"/>
    <w:rsid w:val="009A4838"/>
    <w:rsid w:val="009A4BE1"/>
    <w:rsid w:val="009A5113"/>
    <w:rsid w:val="009A576D"/>
    <w:rsid w:val="009A590C"/>
    <w:rsid w:val="009A59D3"/>
    <w:rsid w:val="009A5AD4"/>
    <w:rsid w:val="009A6437"/>
    <w:rsid w:val="009A6733"/>
    <w:rsid w:val="009A6A59"/>
    <w:rsid w:val="009A712A"/>
    <w:rsid w:val="009B03F9"/>
    <w:rsid w:val="009B1328"/>
    <w:rsid w:val="009B177A"/>
    <w:rsid w:val="009B1F6C"/>
    <w:rsid w:val="009B27BB"/>
    <w:rsid w:val="009B3566"/>
    <w:rsid w:val="009B3711"/>
    <w:rsid w:val="009B3B9A"/>
    <w:rsid w:val="009B5464"/>
    <w:rsid w:val="009B659B"/>
    <w:rsid w:val="009B65F6"/>
    <w:rsid w:val="009B7103"/>
    <w:rsid w:val="009B76AF"/>
    <w:rsid w:val="009B7C02"/>
    <w:rsid w:val="009C192B"/>
    <w:rsid w:val="009C28EF"/>
    <w:rsid w:val="009C388B"/>
    <w:rsid w:val="009C3A4A"/>
    <w:rsid w:val="009C3CB2"/>
    <w:rsid w:val="009C50B2"/>
    <w:rsid w:val="009C54C0"/>
    <w:rsid w:val="009C568F"/>
    <w:rsid w:val="009C5A31"/>
    <w:rsid w:val="009C6009"/>
    <w:rsid w:val="009C7EAD"/>
    <w:rsid w:val="009C7F4B"/>
    <w:rsid w:val="009D1CFD"/>
    <w:rsid w:val="009D2734"/>
    <w:rsid w:val="009D3340"/>
    <w:rsid w:val="009D3831"/>
    <w:rsid w:val="009D46EF"/>
    <w:rsid w:val="009D4733"/>
    <w:rsid w:val="009D5C03"/>
    <w:rsid w:val="009D6B2E"/>
    <w:rsid w:val="009D6BCF"/>
    <w:rsid w:val="009D6C80"/>
    <w:rsid w:val="009D6D3F"/>
    <w:rsid w:val="009E062B"/>
    <w:rsid w:val="009E0AFA"/>
    <w:rsid w:val="009E14E2"/>
    <w:rsid w:val="009E163A"/>
    <w:rsid w:val="009E1E06"/>
    <w:rsid w:val="009E32B1"/>
    <w:rsid w:val="009E377C"/>
    <w:rsid w:val="009E7C08"/>
    <w:rsid w:val="009E7DC3"/>
    <w:rsid w:val="009F177B"/>
    <w:rsid w:val="009F18D0"/>
    <w:rsid w:val="009F19CC"/>
    <w:rsid w:val="009F1AFF"/>
    <w:rsid w:val="009F25E5"/>
    <w:rsid w:val="009F27A2"/>
    <w:rsid w:val="009F2D1E"/>
    <w:rsid w:val="009F3067"/>
    <w:rsid w:val="009F352E"/>
    <w:rsid w:val="009F3740"/>
    <w:rsid w:val="009F3CB5"/>
    <w:rsid w:val="009F412D"/>
    <w:rsid w:val="009F5218"/>
    <w:rsid w:val="009F5B98"/>
    <w:rsid w:val="009F5BF8"/>
    <w:rsid w:val="009F5E04"/>
    <w:rsid w:val="009F5FF3"/>
    <w:rsid w:val="009F640C"/>
    <w:rsid w:val="009F6F12"/>
    <w:rsid w:val="00A012CF"/>
    <w:rsid w:val="00A01D1E"/>
    <w:rsid w:val="00A0316A"/>
    <w:rsid w:val="00A0383B"/>
    <w:rsid w:val="00A0596D"/>
    <w:rsid w:val="00A059FC"/>
    <w:rsid w:val="00A06E8C"/>
    <w:rsid w:val="00A076A7"/>
    <w:rsid w:val="00A102BF"/>
    <w:rsid w:val="00A12576"/>
    <w:rsid w:val="00A12DE5"/>
    <w:rsid w:val="00A13387"/>
    <w:rsid w:val="00A13865"/>
    <w:rsid w:val="00A149B8"/>
    <w:rsid w:val="00A15A4A"/>
    <w:rsid w:val="00A16330"/>
    <w:rsid w:val="00A2123D"/>
    <w:rsid w:val="00A214E4"/>
    <w:rsid w:val="00A23A3A"/>
    <w:rsid w:val="00A24BB9"/>
    <w:rsid w:val="00A25412"/>
    <w:rsid w:val="00A25E2A"/>
    <w:rsid w:val="00A2631A"/>
    <w:rsid w:val="00A26AC7"/>
    <w:rsid w:val="00A26C03"/>
    <w:rsid w:val="00A26F45"/>
    <w:rsid w:val="00A27011"/>
    <w:rsid w:val="00A2755E"/>
    <w:rsid w:val="00A27C6D"/>
    <w:rsid w:val="00A30022"/>
    <w:rsid w:val="00A30180"/>
    <w:rsid w:val="00A3085E"/>
    <w:rsid w:val="00A30CBD"/>
    <w:rsid w:val="00A30D95"/>
    <w:rsid w:val="00A33C15"/>
    <w:rsid w:val="00A340B1"/>
    <w:rsid w:val="00A3426B"/>
    <w:rsid w:val="00A342A7"/>
    <w:rsid w:val="00A35430"/>
    <w:rsid w:val="00A35D86"/>
    <w:rsid w:val="00A36647"/>
    <w:rsid w:val="00A36EAA"/>
    <w:rsid w:val="00A4157B"/>
    <w:rsid w:val="00A42BEC"/>
    <w:rsid w:val="00A43259"/>
    <w:rsid w:val="00A438E1"/>
    <w:rsid w:val="00A442BC"/>
    <w:rsid w:val="00A446C9"/>
    <w:rsid w:val="00A44A1F"/>
    <w:rsid w:val="00A44DE1"/>
    <w:rsid w:val="00A461AC"/>
    <w:rsid w:val="00A46CAE"/>
    <w:rsid w:val="00A47E48"/>
    <w:rsid w:val="00A5009C"/>
    <w:rsid w:val="00A516B4"/>
    <w:rsid w:val="00A52786"/>
    <w:rsid w:val="00A537F4"/>
    <w:rsid w:val="00A53836"/>
    <w:rsid w:val="00A53B44"/>
    <w:rsid w:val="00A53E72"/>
    <w:rsid w:val="00A5501E"/>
    <w:rsid w:val="00A5637B"/>
    <w:rsid w:val="00A571D8"/>
    <w:rsid w:val="00A572EE"/>
    <w:rsid w:val="00A575C5"/>
    <w:rsid w:val="00A57603"/>
    <w:rsid w:val="00A57641"/>
    <w:rsid w:val="00A604B4"/>
    <w:rsid w:val="00A60788"/>
    <w:rsid w:val="00A60AC1"/>
    <w:rsid w:val="00A60C53"/>
    <w:rsid w:val="00A6142A"/>
    <w:rsid w:val="00A61E44"/>
    <w:rsid w:val="00A61EF0"/>
    <w:rsid w:val="00A65080"/>
    <w:rsid w:val="00A653C9"/>
    <w:rsid w:val="00A65A51"/>
    <w:rsid w:val="00A66469"/>
    <w:rsid w:val="00A6652D"/>
    <w:rsid w:val="00A67183"/>
    <w:rsid w:val="00A671BD"/>
    <w:rsid w:val="00A6743D"/>
    <w:rsid w:val="00A70100"/>
    <w:rsid w:val="00A71B76"/>
    <w:rsid w:val="00A73EA0"/>
    <w:rsid w:val="00A75E87"/>
    <w:rsid w:val="00A7669C"/>
    <w:rsid w:val="00A76A3E"/>
    <w:rsid w:val="00A7713A"/>
    <w:rsid w:val="00A773AA"/>
    <w:rsid w:val="00A7755E"/>
    <w:rsid w:val="00A804A0"/>
    <w:rsid w:val="00A821F0"/>
    <w:rsid w:val="00A825BA"/>
    <w:rsid w:val="00A82C53"/>
    <w:rsid w:val="00A83C42"/>
    <w:rsid w:val="00A8596E"/>
    <w:rsid w:val="00A85C64"/>
    <w:rsid w:val="00A85FD2"/>
    <w:rsid w:val="00A86B1C"/>
    <w:rsid w:val="00A86E6A"/>
    <w:rsid w:val="00A87F78"/>
    <w:rsid w:val="00A916A4"/>
    <w:rsid w:val="00A91829"/>
    <w:rsid w:val="00A91C0B"/>
    <w:rsid w:val="00A9382C"/>
    <w:rsid w:val="00A9476B"/>
    <w:rsid w:val="00A9614A"/>
    <w:rsid w:val="00A9626D"/>
    <w:rsid w:val="00A96E65"/>
    <w:rsid w:val="00A97ABB"/>
    <w:rsid w:val="00A97D1C"/>
    <w:rsid w:val="00AA2157"/>
    <w:rsid w:val="00AA25B3"/>
    <w:rsid w:val="00AA3B90"/>
    <w:rsid w:val="00AA3C33"/>
    <w:rsid w:val="00AA511D"/>
    <w:rsid w:val="00AA5241"/>
    <w:rsid w:val="00AA5680"/>
    <w:rsid w:val="00AA6176"/>
    <w:rsid w:val="00AA61EE"/>
    <w:rsid w:val="00AA7DA4"/>
    <w:rsid w:val="00AB13DB"/>
    <w:rsid w:val="00AB1F2B"/>
    <w:rsid w:val="00AB26BE"/>
    <w:rsid w:val="00AB2832"/>
    <w:rsid w:val="00AB4568"/>
    <w:rsid w:val="00AB47BB"/>
    <w:rsid w:val="00AB68E5"/>
    <w:rsid w:val="00AB731A"/>
    <w:rsid w:val="00AB79C0"/>
    <w:rsid w:val="00AB7EA0"/>
    <w:rsid w:val="00AC1B7F"/>
    <w:rsid w:val="00AC1DE1"/>
    <w:rsid w:val="00AC4019"/>
    <w:rsid w:val="00AC42CF"/>
    <w:rsid w:val="00AC4D08"/>
    <w:rsid w:val="00AC59EF"/>
    <w:rsid w:val="00AC6FF2"/>
    <w:rsid w:val="00AC70D9"/>
    <w:rsid w:val="00AC71AE"/>
    <w:rsid w:val="00AC7C07"/>
    <w:rsid w:val="00AD0235"/>
    <w:rsid w:val="00AD0AA7"/>
    <w:rsid w:val="00AD14AA"/>
    <w:rsid w:val="00AD1C51"/>
    <w:rsid w:val="00AD2625"/>
    <w:rsid w:val="00AD2A90"/>
    <w:rsid w:val="00AD401C"/>
    <w:rsid w:val="00AD49B3"/>
    <w:rsid w:val="00AD4C1B"/>
    <w:rsid w:val="00AD526A"/>
    <w:rsid w:val="00AD5756"/>
    <w:rsid w:val="00AD5C4D"/>
    <w:rsid w:val="00AD6355"/>
    <w:rsid w:val="00AD6F9B"/>
    <w:rsid w:val="00AD7FB5"/>
    <w:rsid w:val="00AE0678"/>
    <w:rsid w:val="00AE15D9"/>
    <w:rsid w:val="00AE1D4D"/>
    <w:rsid w:val="00AE26BF"/>
    <w:rsid w:val="00AE2A9D"/>
    <w:rsid w:val="00AE31A0"/>
    <w:rsid w:val="00AE462A"/>
    <w:rsid w:val="00AE5235"/>
    <w:rsid w:val="00AE6560"/>
    <w:rsid w:val="00AE74B7"/>
    <w:rsid w:val="00AE7CB0"/>
    <w:rsid w:val="00AF0BE1"/>
    <w:rsid w:val="00AF510C"/>
    <w:rsid w:val="00AF58E5"/>
    <w:rsid w:val="00AF6577"/>
    <w:rsid w:val="00AF77BD"/>
    <w:rsid w:val="00B00355"/>
    <w:rsid w:val="00B003B4"/>
    <w:rsid w:val="00B00AAF"/>
    <w:rsid w:val="00B016D2"/>
    <w:rsid w:val="00B02052"/>
    <w:rsid w:val="00B023A7"/>
    <w:rsid w:val="00B02A13"/>
    <w:rsid w:val="00B03313"/>
    <w:rsid w:val="00B037EB"/>
    <w:rsid w:val="00B0570C"/>
    <w:rsid w:val="00B10415"/>
    <w:rsid w:val="00B10586"/>
    <w:rsid w:val="00B10B15"/>
    <w:rsid w:val="00B10F0F"/>
    <w:rsid w:val="00B11007"/>
    <w:rsid w:val="00B12B8C"/>
    <w:rsid w:val="00B147E8"/>
    <w:rsid w:val="00B14C3E"/>
    <w:rsid w:val="00B14C52"/>
    <w:rsid w:val="00B15AF5"/>
    <w:rsid w:val="00B15DB2"/>
    <w:rsid w:val="00B16C5A"/>
    <w:rsid w:val="00B1704E"/>
    <w:rsid w:val="00B1763B"/>
    <w:rsid w:val="00B17861"/>
    <w:rsid w:val="00B20207"/>
    <w:rsid w:val="00B203E5"/>
    <w:rsid w:val="00B20710"/>
    <w:rsid w:val="00B20F91"/>
    <w:rsid w:val="00B22D11"/>
    <w:rsid w:val="00B24495"/>
    <w:rsid w:val="00B252DF"/>
    <w:rsid w:val="00B25CFB"/>
    <w:rsid w:val="00B26711"/>
    <w:rsid w:val="00B26C28"/>
    <w:rsid w:val="00B27547"/>
    <w:rsid w:val="00B27B33"/>
    <w:rsid w:val="00B30C69"/>
    <w:rsid w:val="00B30ED8"/>
    <w:rsid w:val="00B3169C"/>
    <w:rsid w:val="00B319B6"/>
    <w:rsid w:val="00B31D67"/>
    <w:rsid w:val="00B32FD0"/>
    <w:rsid w:val="00B338F7"/>
    <w:rsid w:val="00B34766"/>
    <w:rsid w:val="00B34DB5"/>
    <w:rsid w:val="00B353CD"/>
    <w:rsid w:val="00B359F1"/>
    <w:rsid w:val="00B36A84"/>
    <w:rsid w:val="00B37E25"/>
    <w:rsid w:val="00B40CE2"/>
    <w:rsid w:val="00B41C45"/>
    <w:rsid w:val="00B41DFB"/>
    <w:rsid w:val="00B42225"/>
    <w:rsid w:val="00B44617"/>
    <w:rsid w:val="00B45268"/>
    <w:rsid w:val="00B458D1"/>
    <w:rsid w:val="00B463DF"/>
    <w:rsid w:val="00B508E0"/>
    <w:rsid w:val="00B51235"/>
    <w:rsid w:val="00B51927"/>
    <w:rsid w:val="00B5396D"/>
    <w:rsid w:val="00B55D18"/>
    <w:rsid w:val="00B56630"/>
    <w:rsid w:val="00B5680B"/>
    <w:rsid w:val="00B56FBF"/>
    <w:rsid w:val="00B5791D"/>
    <w:rsid w:val="00B57BA8"/>
    <w:rsid w:val="00B60B12"/>
    <w:rsid w:val="00B60D0D"/>
    <w:rsid w:val="00B63C51"/>
    <w:rsid w:val="00B643A8"/>
    <w:rsid w:val="00B64879"/>
    <w:rsid w:val="00B65356"/>
    <w:rsid w:val="00B659F7"/>
    <w:rsid w:val="00B65A24"/>
    <w:rsid w:val="00B70144"/>
    <w:rsid w:val="00B70331"/>
    <w:rsid w:val="00B70E38"/>
    <w:rsid w:val="00B70F67"/>
    <w:rsid w:val="00B7110C"/>
    <w:rsid w:val="00B72585"/>
    <w:rsid w:val="00B72D74"/>
    <w:rsid w:val="00B7351E"/>
    <w:rsid w:val="00B7442B"/>
    <w:rsid w:val="00B74915"/>
    <w:rsid w:val="00B757E8"/>
    <w:rsid w:val="00B76AC2"/>
    <w:rsid w:val="00B77080"/>
    <w:rsid w:val="00B77F52"/>
    <w:rsid w:val="00B80646"/>
    <w:rsid w:val="00B80864"/>
    <w:rsid w:val="00B8145E"/>
    <w:rsid w:val="00B84044"/>
    <w:rsid w:val="00B84FF3"/>
    <w:rsid w:val="00B8541D"/>
    <w:rsid w:val="00B858D4"/>
    <w:rsid w:val="00B85911"/>
    <w:rsid w:val="00B860E9"/>
    <w:rsid w:val="00B91E7D"/>
    <w:rsid w:val="00B92139"/>
    <w:rsid w:val="00B93D1A"/>
    <w:rsid w:val="00B93EFC"/>
    <w:rsid w:val="00B950FF"/>
    <w:rsid w:val="00B95B0C"/>
    <w:rsid w:val="00B96627"/>
    <w:rsid w:val="00B96E3A"/>
    <w:rsid w:val="00B97C99"/>
    <w:rsid w:val="00BA0F75"/>
    <w:rsid w:val="00BA1424"/>
    <w:rsid w:val="00BA2606"/>
    <w:rsid w:val="00BA2C8D"/>
    <w:rsid w:val="00BA30B9"/>
    <w:rsid w:val="00BA399D"/>
    <w:rsid w:val="00BA3ACD"/>
    <w:rsid w:val="00BA40F7"/>
    <w:rsid w:val="00BA56DF"/>
    <w:rsid w:val="00BA5D4E"/>
    <w:rsid w:val="00BA6006"/>
    <w:rsid w:val="00BA7E9D"/>
    <w:rsid w:val="00BB0383"/>
    <w:rsid w:val="00BB1363"/>
    <w:rsid w:val="00BB246E"/>
    <w:rsid w:val="00BB2C2C"/>
    <w:rsid w:val="00BB2F86"/>
    <w:rsid w:val="00BB3832"/>
    <w:rsid w:val="00BB4369"/>
    <w:rsid w:val="00BB51C7"/>
    <w:rsid w:val="00BB5F1A"/>
    <w:rsid w:val="00BB6442"/>
    <w:rsid w:val="00BB7172"/>
    <w:rsid w:val="00BB747C"/>
    <w:rsid w:val="00BC166A"/>
    <w:rsid w:val="00BC2E09"/>
    <w:rsid w:val="00BC3C7C"/>
    <w:rsid w:val="00BC4514"/>
    <w:rsid w:val="00BC4518"/>
    <w:rsid w:val="00BC47FB"/>
    <w:rsid w:val="00BC4A9F"/>
    <w:rsid w:val="00BC4B58"/>
    <w:rsid w:val="00BC5643"/>
    <w:rsid w:val="00BC63B2"/>
    <w:rsid w:val="00BD0257"/>
    <w:rsid w:val="00BD0976"/>
    <w:rsid w:val="00BD0BA7"/>
    <w:rsid w:val="00BD2047"/>
    <w:rsid w:val="00BD25EC"/>
    <w:rsid w:val="00BD3075"/>
    <w:rsid w:val="00BD3A91"/>
    <w:rsid w:val="00BD3D65"/>
    <w:rsid w:val="00BD4028"/>
    <w:rsid w:val="00BD436A"/>
    <w:rsid w:val="00BD4FA8"/>
    <w:rsid w:val="00BD5080"/>
    <w:rsid w:val="00BD559B"/>
    <w:rsid w:val="00BD62F4"/>
    <w:rsid w:val="00BD6E57"/>
    <w:rsid w:val="00BD720C"/>
    <w:rsid w:val="00BD7CDC"/>
    <w:rsid w:val="00BE0B31"/>
    <w:rsid w:val="00BE0D53"/>
    <w:rsid w:val="00BE1D76"/>
    <w:rsid w:val="00BE4CE4"/>
    <w:rsid w:val="00BE4D3C"/>
    <w:rsid w:val="00BE4F3B"/>
    <w:rsid w:val="00BE534E"/>
    <w:rsid w:val="00BE64B1"/>
    <w:rsid w:val="00BE76E3"/>
    <w:rsid w:val="00BE7A2C"/>
    <w:rsid w:val="00BE7FB6"/>
    <w:rsid w:val="00BE7FBE"/>
    <w:rsid w:val="00BF0172"/>
    <w:rsid w:val="00BF02D1"/>
    <w:rsid w:val="00BF1CC1"/>
    <w:rsid w:val="00BF254A"/>
    <w:rsid w:val="00BF2758"/>
    <w:rsid w:val="00BF543A"/>
    <w:rsid w:val="00BF5D9A"/>
    <w:rsid w:val="00BF60D2"/>
    <w:rsid w:val="00BF624D"/>
    <w:rsid w:val="00BF6AB9"/>
    <w:rsid w:val="00BF788F"/>
    <w:rsid w:val="00C02467"/>
    <w:rsid w:val="00C02EC7"/>
    <w:rsid w:val="00C0347A"/>
    <w:rsid w:val="00C040A6"/>
    <w:rsid w:val="00C05117"/>
    <w:rsid w:val="00C10286"/>
    <w:rsid w:val="00C10874"/>
    <w:rsid w:val="00C1127F"/>
    <w:rsid w:val="00C11B5C"/>
    <w:rsid w:val="00C11BA4"/>
    <w:rsid w:val="00C1239F"/>
    <w:rsid w:val="00C14536"/>
    <w:rsid w:val="00C147F7"/>
    <w:rsid w:val="00C2177C"/>
    <w:rsid w:val="00C224CC"/>
    <w:rsid w:val="00C22FED"/>
    <w:rsid w:val="00C231F0"/>
    <w:rsid w:val="00C234DC"/>
    <w:rsid w:val="00C2386B"/>
    <w:rsid w:val="00C24EE1"/>
    <w:rsid w:val="00C25400"/>
    <w:rsid w:val="00C25F8B"/>
    <w:rsid w:val="00C27990"/>
    <w:rsid w:val="00C3030E"/>
    <w:rsid w:val="00C31655"/>
    <w:rsid w:val="00C31FD5"/>
    <w:rsid w:val="00C3309A"/>
    <w:rsid w:val="00C3343C"/>
    <w:rsid w:val="00C336BE"/>
    <w:rsid w:val="00C346EB"/>
    <w:rsid w:val="00C348F3"/>
    <w:rsid w:val="00C34BDC"/>
    <w:rsid w:val="00C35CCC"/>
    <w:rsid w:val="00C36A3E"/>
    <w:rsid w:val="00C40C5F"/>
    <w:rsid w:val="00C41306"/>
    <w:rsid w:val="00C41762"/>
    <w:rsid w:val="00C426B5"/>
    <w:rsid w:val="00C4343B"/>
    <w:rsid w:val="00C43B42"/>
    <w:rsid w:val="00C44DE3"/>
    <w:rsid w:val="00C46C9B"/>
    <w:rsid w:val="00C52268"/>
    <w:rsid w:val="00C522B8"/>
    <w:rsid w:val="00C52B2F"/>
    <w:rsid w:val="00C541A6"/>
    <w:rsid w:val="00C54CFB"/>
    <w:rsid w:val="00C55A7C"/>
    <w:rsid w:val="00C55D68"/>
    <w:rsid w:val="00C56E26"/>
    <w:rsid w:val="00C57358"/>
    <w:rsid w:val="00C62551"/>
    <w:rsid w:val="00C6289A"/>
    <w:rsid w:val="00C63119"/>
    <w:rsid w:val="00C63E36"/>
    <w:rsid w:val="00C64B32"/>
    <w:rsid w:val="00C65063"/>
    <w:rsid w:val="00C65506"/>
    <w:rsid w:val="00C6561A"/>
    <w:rsid w:val="00C6591D"/>
    <w:rsid w:val="00C6652B"/>
    <w:rsid w:val="00C701FC"/>
    <w:rsid w:val="00C70C77"/>
    <w:rsid w:val="00C70D8F"/>
    <w:rsid w:val="00C7144F"/>
    <w:rsid w:val="00C71C59"/>
    <w:rsid w:val="00C71C6A"/>
    <w:rsid w:val="00C71CC4"/>
    <w:rsid w:val="00C720B6"/>
    <w:rsid w:val="00C7273C"/>
    <w:rsid w:val="00C74036"/>
    <w:rsid w:val="00C7469E"/>
    <w:rsid w:val="00C746D6"/>
    <w:rsid w:val="00C749BE"/>
    <w:rsid w:val="00C74AE9"/>
    <w:rsid w:val="00C769F5"/>
    <w:rsid w:val="00C7728C"/>
    <w:rsid w:val="00C77988"/>
    <w:rsid w:val="00C803A5"/>
    <w:rsid w:val="00C819CF"/>
    <w:rsid w:val="00C82144"/>
    <w:rsid w:val="00C824D1"/>
    <w:rsid w:val="00C82CFE"/>
    <w:rsid w:val="00C8339C"/>
    <w:rsid w:val="00C842AC"/>
    <w:rsid w:val="00C84422"/>
    <w:rsid w:val="00C86BEE"/>
    <w:rsid w:val="00C8755E"/>
    <w:rsid w:val="00C875AD"/>
    <w:rsid w:val="00C8768A"/>
    <w:rsid w:val="00C900B2"/>
    <w:rsid w:val="00C92779"/>
    <w:rsid w:val="00C928F6"/>
    <w:rsid w:val="00C93CD4"/>
    <w:rsid w:val="00C9403F"/>
    <w:rsid w:val="00C946D1"/>
    <w:rsid w:val="00C9595A"/>
    <w:rsid w:val="00C95A7A"/>
    <w:rsid w:val="00C95D1D"/>
    <w:rsid w:val="00C97503"/>
    <w:rsid w:val="00CA0509"/>
    <w:rsid w:val="00CA0AA0"/>
    <w:rsid w:val="00CA1B31"/>
    <w:rsid w:val="00CA232E"/>
    <w:rsid w:val="00CA25E7"/>
    <w:rsid w:val="00CA34A1"/>
    <w:rsid w:val="00CA362B"/>
    <w:rsid w:val="00CA42ED"/>
    <w:rsid w:val="00CA438A"/>
    <w:rsid w:val="00CA4DCA"/>
    <w:rsid w:val="00CA505E"/>
    <w:rsid w:val="00CA5990"/>
    <w:rsid w:val="00CA68F3"/>
    <w:rsid w:val="00CA6C14"/>
    <w:rsid w:val="00CA750A"/>
    <w:rsid w:val="00CA7D6F"/>
    <w:rsid w:val="00CB0A93"/>
    <w:rsid w:val="00CB0E0A"/>
    <w:rsid w:val="00CB1798"/>
    <w:rsid w:val="00CB2E97"/>
    <w:rsid w:val="00CB3C88"/>
    <w:rsid w:val="00CB4CBE"/>
    <w:rsid w:val="00CB4D18"/>
    <w:rsid w:val="00CB4E67"/>
    <w:rsid w:val="00CB52E2"/>
    <w:rsid w:val="00CB548C"/>
    <w:rsid w:val="00CB5B73"/>
    <w:rsid w:val="00CB6FF0"/>
    <w:rsid w:val="00CB7660"/>
    <w:rsid w:val="00CC05CC"/>
    <w:rsid w:val="00CC0726"/>
    <w:rsid w:val="00CC09A7"/>
    <w:rsid w:val="00CC14B1"/>
    <w:rsid w:val="00CC18BA"/>
    <w:rsid w:val="00CC2200"/>
    <w:rsid w:val="00CC4FBB"/>
    <w:rsid w:val="00CC5CE3"/>
    <w:rsid w:val="00CC709B"/>
    <w:rsid w:val="00CC73F6"/>
    <w:rsid w:val="00CC79CA"/>
    <w:rsid w:val="00CC7DAD"/>
    <w:rsid w:val="00CD20C2"/>
    <w:rsid w:val="00CD2DD0"/>
    <w:rsid w:val="00CD2FD0"/>
    <w:rsid w:val="00CD3433"/>
    <w:rsid w:val="00CD4A28"/>
    <w:rsid w:val="00CD50DF"/>
    <w:rsid w:val="00CD7E6B"/>
    <w:rsid w:val="00CD7FFC"/>
    <w:rsid w:val="00CE01D1"/>
    <w:rsid w:val="00CE12F7"/>
    <w:rsid w:val="00CE1700"/>
    <w:rsid w:val="00CE1CF2"/>
    <w:rsid w:val="00CE3F8A"/>
    <w:rsid w:val="00CE43AD"/>
    <w:rsid w:val="00CE4E11"/>
    <w:rsid w:val="00CE5A94"/>
    <w:rsid w:val="00CE6C95"/>
    <w:rsid w:val="00CE717B"/>
    <w:rsid w:val="00CE7878"/>
    <w:rsid w:val="00CE7A65"/>
    <w:rsid w:val="00CF0542"/>
    <w:rsid w:val="00CF0832"/>
    <w:rsid w:val="00CF0859"/>
    <w:rsid w:val="00CF0D63"/>
    <w:rsid w:val="00CF130F"/>
    <w:rsid w:val="00CF18B3"/>
    <w:rsid w:val="00CF1C87"/>
    <w:rsid w:val="00CF270F"/>
    <w:rsid w:val="00CF367C"/>
    <w:rsid w:val="00CF4992"/>
    <w:rsid w:val="00CF49CE"/>
    <w:rsid w:val="00CF5797"/>
    <w:rsid w:val="00CF6353"/>
    <w:rsid w:val="00CF7153"/>
    <w:rsid w:val="00D00A85"/>
    <w:rsid w:val="00D00B88"/>
    <w:rsid w:val="00D00F24"/>
    <w:rsid w:val="00D0117B"/>
    <w:rsid w:val="00D02516"/>
    <w:rsid w:val="00D02A8A"/>
    <w:rsid w:val="00D05A91"/>
    <w:rsid w:val="00D05DA6"/>
    <w:rsid w:val="00D0695F"/>
    <w:rsid w:val="00D0700B"/>
    <w:rsid w:val="00D10112"/>
    <w:rsid w:val="00D1191A"/>
    <w:rsid w:val="00D120EF"/>
    <w:rsid w:val="00D12483"/>
    <w:rsid w:val="00D13ABA"/>
    <w:rsid w:val="00D13C3F"/>
    <w:rsid w:val="00D13C62"/>
    <w:rsid w:val="00D1403B"/>
    <w:rsid w:val="00D14070"/>
    <w:rsid w:val="00D165EF"/>
    <w:rsid w:val="00D173AB"/>
    <w:rsid w:val="00D17686"/>
    <w:rsid w:val="00D216E0"/>
    <w:rsid w:val="00D228D9"/>
    <w:rsid w:val="00D233C8"/>
    <w:rsid w:val="00D25217"/>
    <w:rsid w:val="00D252B0"/>
    <w:rsid w:val="00D25399"/>
    <w:rsid w:val="00D256FF"/>
    <w:rsid w:val="00D25767"/>
    <w:rsid w:val="00D25E5B"/>
    <w:rsid w:val="00D27288"/>
    <w:rsid w:val="00D27834"/>
    <w:rsid w:val="00D30BAC"/>
    <w:rsid w:val="00D31DED"/>
    <w:rsid w:val="00D32083"/>
    <w:rsid w:val="00D33A4A"/>
    <w:rsid w:val="00D33C6D"/>
    <w:rsid w:val="00D34EB6"/>
    <w:rsid w:val="00D3791D"/>
    <w:rsid w:val="00D41391"/>
    <w:rsid w:val="00D416A3"/>
    <w:rsid w:val="00D419C8"/>
    <w:rsid w:val="00D41AC5"/>
    <w:rsid w:val="00D4483D"/>
    <w:rsid w:val="00D45338"/>
    <w:rsid w:val="00D45728"/>
    <w:rsid w:val="00D4725B"/>
    <w:rsid w:val="00D476C4"/>
    <w:rsid w:val="00D47E86"/>
    <w:rsid w:val="00D5004A"/>
    <w:rsid w:val="00D506DC"/>
    <w:rsid w:val="00D50F7C"/>
    <w:rsid w:val="00D522CD"/>
    <w:rsid w:val="00D536A8"/>
    <w:rsid w:val="00D549DB"/>
    <w:rsid w:val="00D570BD"/>
    <w:rsid w:val="00D57229"/>
    <w:rsid w:val="00D60B6C"/>
    <w:rsid w:val="00D60E96"/>
    <w:rsid w:val="00D61B4F"/>
    <w:rsid w:val="00D6209B"/>
    <w:rsid w:val="00D6279A"/>
    <w:rsid w:val="00D63A66"/>
    <w:rsid w:val="00D63F0F"/>
    <w:rsid w:val="00D642B4"/>
    <w:rsid w:val="00D651CA"/>
    <w:rsid w:val="00D653A1"/>
    <w:rsid w:val="00D6673C"/>
    <w:rsid w:val="00D678FF"/>
    <w:rsid w:val="00D710DF"/>
    <w:rsid w:val="00D73E97"/>
    <w:rsid w:val="00D74726"/>
    <w:rsid w:val="00D75328"/>
    <w:rsid w:val="00D7555C"/>
    <w:rsid w:val="00D75C52"/>
    <w:rsid w:val="00D76940"/>
    <w:rsid w:val="00D76E81"/>
    <w:rsid w:val="00D77982"/>
    <w:rsid w:val="00D80FF4"/>
    <w:rsid w:val="00D84A3E"/>
    <w:rsid w:val="00D84AAA"/>
    <w:rsid w:val="00D84EFE"/>
    <w:rsid w:val="00D850F7"/>
    <w:rsid w:val="00D85612"/>
    <w:rsid w:val="00D85F44"/>
    <w:rsid w:val="00D86347"/>
    <w:rsid w:val="00D864BD"/>
    <w:rsid w:val="00D86BF9"/>
    <w:rsid w:val="00D87198"/>
    <w:rsid w:val="00D87CCE"/>
    <w:rsid w:val="00D90734"/>
    <w:rsid w:val="00D91604"/>
    <w:rsid w:val="00D9181F"/>
    <w:rsid w:val="00D91FCA"/>
    <w:rsid w:val="00D92975"/>
    <w:rsid w:val="00D933A8"/>
    <w:rsid w:val="00D93A0D"/>
    <w:rsid w:val="00D93F34"/>
    <w:rsid w:val="00D940C8"/>
    <w:rsid w:val="00D947F5"/>
    <w:rsid w:val="00D96C22"/>
    <w:rsid w:val="00DA16F1"/>
    <w:rsid w:val="00DA17A7"/>
    <w:rsid w:val="00DA2011"/>
    <w:rsid w:val="00DA24A8"/>
    <w:rsid w:val="00DA26DA"/>
    <w:rsid w:val="00DA2C9D"/>
    <w:rsid w:val="00DA46DF"/>
    <w:rsid w:val="00DA4934"/>
    <w:rsid w:val="00DA4AD1"/>
    <w:rsid w:val="00DA58B8"/>
    <w:rsid w:val="00DA60D5"/>
    <w:rsid w:val="00DA7968"/>
    <w:rsid w:val="00DB1942"/>
    <w:rsid w:val="00DB2ABC"/>
    <w:rsid w:val="00DB349F"/>
    <w:rsid w:val="00DB3901"/>
    <w:rsid w:val="00DB3D15"/>
    <w:rsid w:val="00DB4431"/>
    <w:rsid w:val="00DB5D17"/>
    <w:rsid w:val="00DB67FF"/>
    <w:rsid w:val="00DB743E"/>
    <w:rsid w:val="00DC0CCF"/>
    <w:rsid w:val="00DC0DAA"/>
    <w:rsid w:val="00DC1360"/>
    <w:rsid w:val="00DC1843"/>
    <w:rsid w:val="00DC2502"/>
    <w:rsid w:val="00DC2F12"/>
    <w:rsid w:val="00DC3E1B"/>
    <w:rsid w:val="00DC3F5C"/>
    <w:rsid w:val="00DC452B"/>
    <w:rsid w:val="00DC5127"/>
    <w:rsid w:val="00DC5756"/>
    <w:rsid w:val="00DC6B37"/>
    <w:rsid w:val="00DC7D66"/>
    <w:rsid w:val="00DD0426"/>
    <w:rsid w:val="00DD0A98"/>
    <w:rsid w:val="00DD1317"/>
    <w:rsid w:val="00DD1BDB"/>
    <w:rsid w:val="00DD2642"/>
    <w:rsid w:val="00DD545E"/>
    <w:rsid w:val="00DD6F3C"/>
    <w:rsid w:val="00DD7594"/>
    <w:rsid w:val="00DD772E"/>
    <w:rsid w:val="00DD7C65"/>
    <w:rsid w:val="00DE0520"/>
    <w:rsid w:val="00DE56E0"/>
    <w:rsid w:val="00DE585C"/>
    <w:rsid w:val="00DE649D"/>
    <w:rsid w:val="00DE6A38"/>
    <w:rsid w:val="00DF097A"/>
    <w:rsid w:val="00DF322F"/>
    <w:rsid w:val="00DF3C1B"/>
    <w:rsid w:val="00DF408C"/>
    <w:rsid w:val="00DF45B4"/>
    <w:rsid w:val="00DF48E6"/>
    <w:rsid w:val="00DF7686"/>
    <w:rsid w:val="00DF7DE5"/>
    <w:rsid w:val="00E015B1"/>
    <w:rsid w:val="00E01B43"/>
    <w:rsid w:val="00E028B4"/>
    <w:rsid w:val="00E028FB"/>
    <w:rsid w:val="00E030C5"/>
    <w:rsid w:val="00E03650"/>
    <w:rsid w:val="00E04B27"/>
    <w:rsid w:val="00E054D9"/>
    <w:rsid w:val="00E05CF1"/>
    <w:rsid w:val="00E05EBF"/>
    <w:rsid w:val="00E112B2"/>
    <w:rsid w:val="00E117CC"/>
    <w:rsid w:val="00E123AB"/>
    <w:rsid w:val="00E123B4"/>
    <w:rsid w:val="00E14031"/>
    <w:rsid w:val="00E1413A"/>
    <w:rsid w:val="00E14B72"/>
    <w:rsid w:val="00E14CDF"/>
    <w:rsid w:val="00E16E8E"/>
    <w:rsid w:val="00E170B5"/>
    <w:rsid w:val="00E17D1D"/>
    <w:rsid w:val="00E20331"/>
    <w:rsid w:val="00E2184F"/>
    <w:rsid w:val="00E21C63"/>
    <w:rsid w:val="00E22945"/>
    <w:rsid w:val="00E2387E"/>
    <w:rsid w:val="00E23CCC"/>
    <w:rsid w:val="00E24978"/>
    <w:rsid w:val="00E258CC"/>
    <w:rsid w:val="00E264EB"/>
    <w:rsid w:val="00E27A3D"/>
    <w:rsid w:val="00E306EC"/>
    <w:rsid w:val="00E3102C"/>
    <w:rsid w:val="00E31796"/>
    <w:rsid w:val="00E31C00"/>
    <w:rsid w:val="00E32383"/>
    <w:rsid w:val="00E326CF"/>
    <w:rsid w:val="00E33AC2"/>
    <w:rsid w:val="00E33D89"/>
    <w:rsid w:val="00E340A6"/>
    <w:rsid w:val="00E3414D"/>
    <w:rsid w:val="00E34364"/>
    <w:rsid w:val="00E3507F"/>
    <w:rsid w:val="00E350D2"/>
    <w:rsid w:val="00E3727A"/>
    <w:rsid w:val="00E4004A"/>
    <w:rsid w:val="00E402CC"/>
    <w:rsid w:val="00E41039"/>
    <w:rsid w:val="00E42672"/>
    <w:rsid w:val="00E44B89"/>
    <w:rsid w:val="00E44D56"/>
    <w:rsid w:val="00E45B26"/>
    <w:rsid w:val="00E45D19"/>
    <w:rsid w:val="00E46B39"/>
    <w:rsid w:val="00E46C58"/>
    <w:rsid w:val="00E512C1"/>
    <w:rsid w:val="00E51AE4"/>
    <w:rsid w:val="00E521F9"/>
    <w:rsid w:val="00E5553D"/>
    <w:rsid w:val="00E55581"/>
    <w:rsid w:val="00E559C6"/>
    <w:rsid w:val="00E56845"/>
    <w:rsid w:val="00E56860"/>
    <w:rsid w:val="00E57116"/>
    <w:rsid w:val="00E574BF"/>
    <w:rsid w:val="00E57C26"/>
    <w:rsid w:val="00E60661"/>
    <w:rsid w:val="00E60CB9"/>
    <w:rsid w:val="00E62062"/>
    <w:rsid w:val="00E62F6F"/>
    <w:rsid w:val="00E643EE"/>
    <w:rsid w:val="00E6541A"/>
    <w:rsid w:val="00E667F4"/>
    <w:rsid w:val="00E6723C"/>
    <w:rsid w:val="00E67502"/>
    <w:rsid w:val="00E708FF"/>
    <w:rsid w:val="00E7155C"/>
    <w:rsid w:val="00E719E0"/>
    <w:rsid w:val="00E72FB5"/>
    <w:rsid w:val="00E73978"/>
    <w:rsid w:val="00E73FD1"/>
    <w:rsid w:val="00E74EF6"/>
    <w:rsid w:val="00E7545C"/>
    <w:rsid w:val="00E76FAD"/>
    <w:rsid w:val="00E8077F"/>
    <w:rsid w:val="00E81797"/>
    <w:rsid w:val="00E81DFB"/>
    <w:rsid w:val="00E83A9B"/>
    <w:rsid w:val="00E83FA1"/>
    <w:rsid w:val="00E84825"/>
    <w:rsid w:val="00E84844"/>
    <w:rsid w:val="00E86813"/>
    <w:rsid w:val="00E86EBE"/>
    <w:rsid w:val="00E876C3"/>
    <w:rsid w:val="00E90B82"/>
    <w:rsid w:val="00E92A1C"/>
    <w:rsid w:val="00E92D85"/>
    <w:rsid w:val="00E932E7"/>
    <w:rsid w:val="00E93552"/>
    <w:rsid w:val="00E939A0"/>
    <w:rsid w:val="00E943ED"/>
    <w:rsid w:val="00E94790"/>
    <w:rsid w:val="00E94DD0"/>
    <w:rsid w:val="00E9513F"/>
    <w:rsid w:val="00E95438"/>
    <w:rsid w:val="00EA0B61"/>
    <w:rsid w:val="00EA2AB2"/>
    <w:rsid w:val="00EA32A5"/>
    <w:rsid w:val="00EA3542"/>
    <w:rsid w:val="00EA4667"/>
    <w:rsid w:val="00EA4D17"/>
    <w:rsid w:val="00EA51DD"/>
    <w:rsid w:val="00EA5986"/>
    <w:rsid w:val="00EA6662"/>
    <w:rsid w:val="00EA6890"/>
    <w:rsid w:val="00EA7336"/>
    <w:rsid w:val="00EB1D4B"/>
    <w:rsid w:val="00EB28B9"/>
    <w:rsid w:val="00EB31E0"/>
    <w:rsid w:val="00EB471D"/>
    <w:rsid w:val="00EB5228"/>
    <w:rsid w:val="00EB565B"/>
    <w:rsid w:val="00EB6620"/>
    <w:rsid w:val="00EB684E"/>
    <w:rsid w:val="00EC1565"/>
    <w:rsid w:val="00EC383C"/>
    <w:rsid w:val="00EC48D2"/>
    <w:rsid w:val="00EC5C00"/>
    <w:rsid w:val="00EC5D13"/>
    <w:rsid w:val="00EC65C9"/>
    <w:rsid w:val="00EC677A"/>
    <w:rsid w:val="00EC6F8A"/>
    <w:rsid w:val="00EC7F1E"/>
    <w:rsid w:val="00ED1DE6"/>
    <w:rsid w:val="00ED1F8D"/>
    <w:rsid w:val="00ED30D9"/>
    <w:rsid w:val="00ED487B"/>
    <w:rsid w:val="00ED59B0"/>
    <w:rsid w:val="00ED6211"/>
    <w:rsid w:val="00ED6F43"/>
    <w:rsid w:val="00ED7745"/>
    <w:rsid w:val="00ED78AC"/>
    <w:rsid w:val="00EE084B"/>
    <w:rsid w:val="00EE1980"/>
    <w:rsid w:val="00EE1C0D"/>
    <w:rsid w:val="00EE1D54"/>
    <w:rsid w:val="00EE2D45"/>
    <w:rsid w:val="00EE3378"/>
    <w:rsid w:val="00EE4441"/>
    <w:rsid w:val="00EE45CD"/>
    <w:rsid w:val="00EE4AAA"/>
    <w:rsid w:val="00EE4C11"/>
    <w:rsid w:val="00EE661B"/>
    <w:rsid w:val="00EE6B61"/>
    <w:rsid w:val="00EE7A2D"/>
    <w:rsid w:val="00EE7DAB"/>
    <w:rsid w:val="00EF1556"/>
    <w:rsid w:val="00EF2B27"/>
    <w:rsid w:val="00EF36FB"/>
    <w:rsid w:val="00EF3822"/>
    <w:rsid w:val="00EF441A"/>
    <w:rsid w:val="00EF63C6"/>
    <w:rsid w:val="00EF6B5F"/>
    <w:rsid w:val="00EF7FBD"/>
    <w:rsid w:val="00F006C5"/>
    <w:rsid w:val="00F01CE7"/>
    <w:rsid w:val="00F02DCE"/>
    <w:rsid w:val="00F038AB"/>
    <w:rsid w:val="00F03D7B"/>
    <w:rsid w:val="00F043A2"/>
    <w:rsid w:val="00F06595"/>
    <w:rsid w:val="00F06D8F"/>
    <w:rsid w:val="00F0747C"/>
    <w:rsid w:val="00F078F9"/>
    <w:rsid w:val="00F104F9"/>
    <w:rsid w:val="00F10B0C"/>
    <w:rsid w:val="00F10FD9"/>
    <w:rsid w:val="00F111A2"/>
    <w:rsid w:val="00F11738"/>
    <w:rsid w:val="00F12DC3"/>
    <w:rsid w:val="00F131DC"/>
    <w:rsid w:val="00F14302"/>
    <w:rsid w:val="00F147F7"/>
    <w:rsid w:val="00F1521B"/>
    <w:rsid w:val="00F15AC6"/>
    <w:rsid w:val="00F15ECA"/>
    <w:rsid w:val="00F16002"/>
    <w:rsid w:val="00F17380"/>
    <w:rsid w:val="00F1746F"/>
    <w:rsid w:val="00F176BF"/>
    <w:rsid w:val="00F177F4"/>
    <w:rsid w:val="00F17F2E"/>
    <w:rsid w:val="00F20434"/>
    <w:rsid w:val="00F2044A"/>
    <w:rsid w:val="00F204E3"/>
    <w:rsid w:val="00F208C4"/>
    <w:rsid w:val="00F214AB"/>
    <w:rsid w:val="00F21BE3"/>
    <w:rsid w:val="00F22B43"/>
    <w:rsid w:val="00F25149"/>
    <w:rsid w:val="00F25716"/>
    <w:rsid w:val="00F3309D"/>
    <w:rsid w:val="00F33D23"/>
    <w:rsid w:val="00F3411F"/>
    <w:rsid w:val="00F36441"/>
    <w:rsid w:val="00F365ED"/>
    <w:rsid w:val="00F3667C"/>
    <w:rsid w:val="00F36DAE"/>
    <w:rsid w:val="00F37172"/>
    <w:rsid w:val="00F373A6"/>
    <w:rsid w:val="00F373E6"/>
    <w:rsid w:val="00F379A9"/>
    <w:rsid w:val="00F40B30"/>
    <w:rsid w:val="00F40E4F"/>
    <w:rsid w:val="00F43D73"/>
    <w:rsid w:val="00F44473"/>
    <w:rsid w:val="00F44ECD"/>
    <w:rsid w:val="00F44F4A"/>
    <w:rsid w:val="00F45300"/>
    <w:rsid w:val="00F45D1F"/>
    <w:rsid w:val="00F469D9"/>
    <w:rsid w:val="00F50B1E"/>
    <w:rsid w:val="00F52AD1"/>
    <w:rsid w:val="00F54915"/>
    <w:rsid w:val="00F549E8"/>
    <w:rsid w:val="00F55451"/>
    <w:rsid w:val="00F5569D"/>
    <w:rsid w:val="00F55BF8"/>
    <w:rsid w:val="00F5781F"/>
    <w:rsid w:val="00F57EF9"/>
    <w:rsid w:val="00F61B42"/>
    <w:rsid w:val="00F61C07"/>
    <w:rsid w:val="00F61C0E"/>
    <w:rsid w:val="00F61C92"/>
    <w:rsid w:val="00F62128"/>
    <w:rsid w:val="00F62F38"/>
    <w:rsid w:val="00F6366C"/>
    <w:rsid w:val="00F648E7"/>
    <w:rsid w:val="00F65463"/>
    <w:rsid w:val="00F67E15"/>
    <w:rsid w:val="00F70142"/>
    <w:rsid w:val="00F703AF"/>
    <w:rsid w:val="00F70971"/>
    <w:rsid w:val="00F71055"/>
    <w:rsid w:val="00F7173A"/>
    <w:rsid w:val="00F71D4D"/>
    <w:rsid w:val="00F73A70"/>
    <w:rsid w:val="00F73B30"/>
    <w:rsid w:val="00F74249"/>
    <w:rsid w:val="00F74706"/>
    <w:rsid w:val="00F75F82"/>
    <w:rsid w:val="00F76207"/>
    <w:rsid w:val="00F76F6E"/>
    <w:rsid w:val="00F77A97"/>
    <w:rsid w:val="00F8016F"/>
    <w:rsid w:val="00F808DF"/>
    <w:rsid w:val="00F81AAA"/>
    <w:rsid w:val="00F82018"/>
    <w:rsid w:val="00F82317"/>
    <w:rsid w:val="00F828B5"/>
    <w:rsid w:val="00F82D3E"/>
    <w:rsid w:val="00F82F2E"/>
    <w:rsid w:val="00F83C99"/>
    <w:rsid w:val="00F841F5"/>
    <w:rsid w:val="00F864AE"/>
    <w:rsid w:val="00F86620"/>
    <w:rsid w:val="00F86720"/>
    <w:rsid w:val="00F8760B"/>
    <w:rsid w:val="00F8772C"/>
    <w:rsid w:val="00F87FFA"/>
    <w:rsid w:val="00F90138"/>
    <w:rsid w:val="00F90726"/>
    <w:rsid w:val="00F90983"/>
    <w:rsid w:val="00F9151E"/>
    <w:rsid w:val="00F923B5"/>
    <w:rsid w:val="00F923CB"/>
    <w:rsid w:val="00F925B7"/>
    <w:rsid w:val="00F93017"/>
    <w:rsid w:val="00F93B1E"/>
    <w:rsid w:val="00F93FA8"/>
    <w:rsid w:val="00F94063"/>
    <w:rsid w:val="00F94A9F"/>
    <w:rsid w:val="00F958EE"/>
    <w:rsid w:val="00F95993"/>
    <w:rsid w:val="00F96073"/>
    <w:rsid w:val="00F966C1"/>
    <w:rsid w:val="00F96741"/>
    <w:rsid w:val="00F974CE"/>
    <w:rsid w:val="00F977F9"/>
    <w:rsid w:val="00FA0087"/>
    <w:rsid w:val="00FA049A"/>
    <w:rsid w:val="00FA091A"/>
    <w:rsid w:val="00FA0933"/>
    <w:rsid w:val="00FA0CC1"/>
    <w:rsid w:val="00FA22D2"/>
    <w:rsid w:val="00FA2375"/>
    <w:rsid w:val="00FA2F21"/>
    <w:rsid w:val="00FA4ACA"/>
    <w:rsid w:val="00FA6247"/>
    <w:rsid w:val="00FA78CE"/>
    <w:rsid w:val="00FA7C89"/>
    <w:rsid w:val="00FA7E8E"/>
    <w:rsid w:val="00FB0008"/>
    <w:rsid w:val="00FB045F"/>
    <w:rsid w:val="00FB07B9"/>
    <w:rsid w:val="00FB099C"/>
    <w:rsid w:val="00FB23FD"/>
    <w:rsid w:val="00FB385C"/>
    <w:rsid w:val="00FB4DB1"/>
    <w:rsid w:val="00FB52EA"/>
    <w:rsid w:val="00FB5C7C"/>
    <w:rsid w:val="00FB6473"/>
    <w:rsid w:val="00FB6BD6"/>
    <w:rsid w:val="00FB786E"/>
    <w:rsid w:val="00FB789D"/>
    <w:rsid w:val="00FC140C"/>
    <w:rsid w:val="00FC18A7"/>
    <w:rsid w:val="00FC1A52"/>
    <w:rsid w:val="00FC207E"/>
    <w:rsid w:val="00FC20F7"/>
    <w:rsid w:val="00FC231F"/>
    <w:rsid w:val="00FC2724"/>
    <w:rsid w:val="00FC36E2"/>
    <w:rsid w:val="00FC7321"/>
    <w:rsid w:val="00FD07C2"/>
    <w:rsid w:val="00FD14B2"/>
    <w:rsid w:val="00FD233B"/>
    <w:rsid w:val="00FD49B2"/>
    <w:rsid w:val="00FD6CF0"/>
    <w:rsid w:val="00FD6EA1"/>
    <w:rsid w:val="00FD7256"/>
    <w:rsid w:val="00FE077A"/>
    <w:rsid w:val="00FE3050"/>
    <w:rsid w:val="00FE384E"/>
    <w:rsid w:val="00FE3BEC"/>
    <w:rsid w:val="00FE444D"/>
    <w:rsid w:val="00FE5070"/>
    <w:rsid w:val="00FE5A36"/>
    <w:rsid w:val="00FE5B9A"/>
    <w:rsid w:val="00FE6789"/>
    <w:rsid w:val="00FE7A17"/>
    <w:rsid w:val="00FE7FBB"/>
    <w:rsid w:val="00FF0211"/>
    <w:rsid w:val="00FF0C95"/>
    <w:rsid w:val="00FF115D"/>
    <w:rsid w:val="00FF1376"/>
    <w:rsid w:val="00FF1BEF"/>
    <w:rsid w:val="00FF1E89"/>
    <w:rsid w:val="00FF2071"/>
    <w:rsid w:val="00FF2F58"/>
    <w:rsid w:val="00FF3E86"/>
    <w:rsid w:val="00FF4A22"/>
    <w:rsid w:val="00FF519E"/>
    <w:rsid w:val="00FF5EFF"/>
    <w:rsid w:val="00FF62A9"/>
    <w:rsid w:val="00FF640C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87A6CD"/>
  <w15:docId w15:val="{D45BA747-2F9B-454F-AE87-5024426A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301"/>
  </w:style>
  <w:style w:type="paragraph" w:styleId="Overskrift1">
    <w:name w:val="heading 1"/>
    <w:basedOn w:val="Normal"/>
    <w:next w:val="Normal"/>
    <w:link w:val="Overskrift1Tegn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940027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14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4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5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6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7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15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8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9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0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1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267516"/>
    <w:pPr>
      <w:tabs>
        <w:tab w:val="center" w:pos="4819"/>
        <w:tab w:val="right" w:pos="9638"/>
      </w:tabs>
      <w:spacing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uiPriority w:val="59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3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2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67516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051A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072F8"/>
    <w:rPr>
      <w:rFonts w:ascii="Arial" w:hAnsi="Arial" w:cs="Arial"/>
      <w:bCs/>
      <w:sz w:val="26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25B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25B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25B1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25B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25B1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5B14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C0DAA"/>
    <w:rPr>
      <w:color w:val="605E5C"/>
      <w:shd w:val="clear" w:color="auto" w:fill="E1DFDD"/>
    </w:rPr>
  </w:style>
  <w:style w:type="character" w:customStyle="1" w:styleId="SidefodTegn">
    <w:name w:val="Sidefod Tegn"/>
    <w:basedOn w:val="Standardskrifttypeiafsnit"/>
    <w:link w:val="Sidefod"/>
    <w:uiPriority w:val="99"/>
    <w:rsid w:val="005322B8"/>
    <w:rPr>
      <w:sz w:val="20"/>
    </w:rPr>
  </w:style>
  <w:style w:type="character" w:styleId="Ulstomtale">
    <w:name w:val="Unresolved Mention"/>
    <w:basedOn w:val="Standardskrifttypeiafsnit"/>
    <w:uiPriority w:val="99"/>
    <w:unhideWhenUsed/>
    <w:rsid w:val="00F9151E"/>
    <w:rPr>
      <w:color w:val="605E5C"/>
      <w:shd w:val="clear" w:color="auto" w:fill="E1DFDD"/>
    </w:rPr>
  </w:style>
  <w:style w:type="character" w:styleId="Omtal">
    <w:name w:val="Mention"/>
    <w:basedOn w:val="Standardskrifttypeiafsnit"/>
    <w:uiPriority w:val="99"/>
    <w:unhideWhenUsed/>
    <w:rsid w:val="00CC79CA"/>
    <w:rPr>
      <w:color w:val="2B579A"/>
      <w:shd w:val="clear" w:color="auto" w:fill="E1DFDD"/>
    </w:rPr>
  </w:style>
  <w:style w:type="paragraph" w:styleId="Korrektur">
    <w:name w:val="Revision"/>
    <w:hidden/>
    <w:uiPriority w:val="99"/>
    <w:semiHidden/>
    <w:rsid w:val="00A61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7693">
          <w:marLeft w:val="116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13">
          <w:marLeft w:val="116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173">
          <w:marLeft w:val="44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80">
          <w:marLeft w:val="44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940">
          <w:marLeft w:val="44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72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267">
          <w:marLeft w:val="44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gst.dk/ngd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29600\appdata\roaming\microsoft\skabeloner\WordEngineTemplates\Notat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00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764960F1FF44588345B2F620EAABB" ma:contentTypeVersion="12" ma:contentTypeDescription="Opret et nyt dokument." ma:contentTypeScope="" ma:versionID="0501395df563480881ace2cce2155da7">
  <xsd:schema xmlns:xsd="http://www.w3.org/2001/XMLSchema" xmlns:xs="http://www.w3.org/2001/XMLSchema" xmlns:p="http://schemas.microsoft.com/office/2006/metadata/properties" xmlns:ns2="2f04e247-0239-4ff4-9d22-ef8ef3fac993" xmlns:ns3="da4eb766-a423-4cf4-97b6-10a150af3487" targetNamespace="http://schemas.microsoft.com/office/2006/metadata/properties" ma:root="true" ma:fieldsID="cc4097f7afb484e6cd79e46bb4142028" ns2:_="" ns3:_="">
    <xsd:import namespace="2f04e247-0239-4ff4-9d22-ef8ef3fac993"/>
    <xsd:import namespace="da4eb766-a423-4cf4-97b6-10a150af3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4e247-0239-4ff4-9d22-ef8ef3fac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eb766-a423-4cf4-97b6-10a150af3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219E3-2136-47B7-A778-0A304200FB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2A6668-578E-4147-A361-F45F28F61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1D34C-1B41-4FC3-882C-340C915B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4e247-0239-4ff4-9d22-ef8ef3fac993"/>
    <ds:schemaRef ds:uri="da4eb766-a423-4cf4-97b6-10a150af3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FCBB84-16DC-42C4-97B5-E6077A6FA901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da4eb766-a423-4cf4-97b6-10a150af3487"/>
    <ds:schemaRef ds:uri="http://schemas.microsoft.com/office/2006/metadata/properties"/>
    <ds:schemaRef ds:uri="http://schemas.microsoft.com/office/infopath/2007/PartnerControls"/>
    <ds:schemaRef ds:uri="2f04e247-0239-4ff4-9d22-ef8ef3fac9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7</Pages>
  <Words>1995</Words>
  <Characters>12638</Characters>
  <Application>Microsoft Office Word</Application>
  <DocSecurity>0</DocSecurity>
  <Lines>105</Lines>
  <Paragraphs>29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Notat</vt:lpstr>
      <vt:lpstr>Notat</vt:lpstr>
      <vt:lpstr/>
    </vt:vector>
  </TitlesOfParts>
  <Company>Finansministeriet</Company>
  <LinksUpToDate>false</LinksUpToDate>
  <CharactersWithSpaces>14604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Joachim Møller Pallesen</dc:creator>
  <cp:keywords/>
  <cp:lastModifiedBy>Emilie Louise Faurholdt</cp:lastModifiedBy>
  <cp:revision>27</cp:revision>
  <dcterms:created xsi:type="dcterms:W3CDTF">2021-01-19T08:56:00Z</dcterms:created>
  <dcterms:modified xsi:type="dcterms:W3CDTF">2021-01-25T14:13:00Z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43782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Joachim</vt:lpwstr>
  </property>
  <property fmtid="{D5CDD505-2E9C-101B-9397-08002B2CF9AE}" pid="13" name="SD_CtlText_General_JournalNrF2">
    <vt:lpwstr/>
  </property>
  <property fmtid="{D5CDD505-2E9C-101B-9397-08002B2CF9AE}" pid="14" name="SD_UserprofileName">
    <vt:lpwstr>Joachim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Offices">
    <vt:lpwstr>Digitaliseringsstyrelsen</vt:lpwstr>
  </property>
  <property fmtid="{D5CDD505-2E9C-101B-9397-08002B2CF9AE}" pid="18" name="SD_Office_OFF_OfficeLanguage">
    <vt:lpwstr>da-DK</vt:lpwstr>
  </property>
  <property fmtid="{D5CDD505-2E9C-101B-9397-08002B2CF9AE}" pid="19" name="SD_Office_OFF_Address">
    <vt:lpwstr>Digitaliseringsstyrelsen · Landgreven 4 · Postboks 2193 · 1017 København K · 3392 5200 · www.digst.dk</vt:lpwstr>
  </property>
  <property fmtid="{D5CDD505-2E9C-101B-9397-08002B2CF9AE}" pid="20" name="SD_Office_OFF_ShortAddress">
    <vt:lpwstr>Digitaliseringsstyrelsen · Landgreven 4 · Postboks 2193 · 1017 København K</vt:lpwstr>
  </property>
  <property fmtid="{D5CDD505-2E9C-101B-9397-08002B2CF9AE}" pid="21" name="SD_Office_OFF_ImageDefinition">
    <vt:lpwstr>Logo</vt:lpwstr>
  </property>
  <property fmtid="{D5CDD505-2E9C-101B-9397-08002B2CF9AE}" pid="22" name="SD_Office_OFF_ColorTheme">
    <vt:lpwstr>Digitaliseringsstyrelsen</vt:lpwstr>
  </property>
  <property fmtid="{D5CDD505-2E9C-101B-9397-08002B2CF9AE}" pid="23" name="SD_USR_Name">
    <vt:lpwstr>Joachim Møller Pallesen</vt:lpwstr>
  </property>
  <property fmtid="{D5CDD505-2E9C-101B-9397-08002B2CF9AE}" pid="24" name="SD_USR_Title">
    <vt:lpwstr>Projektleder</vt:lpwstr>
  </property>
  <property fmtid="{D5CDD505-2E9C-101B-9397-08002B2CF9AE}" pid="25" name="SD_USR_DirectPhone">
    <vt:lpwstr>+45 41 78 22 52</vt:lpwstr>
  </property>
  <property fmtid="{D5CDD505-2E9C-101B-9397-08002B2CF9AE}" pid="26" name="SD_USR_Email">
    <vt:lpwstr>joamo@digst.dk</vt:lpwstr>
  </property>
  <property fmtid="{D5CDD505-2E9C-101B-9397-08002B2CF9AE}" pid="27" name="SD_USR_SagsbehandlerIni">
    <vt:lpwstr>JOAMO</vt:lpwstr>
  </property>
  <property fmtid="{D5CDD505-2E9C-101B-9397-08002B2CF9AE}" pid="28" name="SD_USR_Enhed">
    <vt:lpwstr>Center for Udvikling og Implementering </vt:lpwstr>
  </property>
  <property fmtid="{D5CDD505-2E9C-101B-9397-08002B2CF9AE}" pid="29" name="DocumentInfoFinished">
    <vt:lpwstr>True</vt:lpwstr>
  </property>
  <property fmtid="{D5CDD505-2E9C-101B-9397-08002B2CF9AE}" pid="30" name="ContentTypeId">
    <vt:lpwstr>0x0101006FB764960F1FF44588345B2F620EAABB</vt:lpwstr>
  </property>
</Properties>
</file>