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Borders>
          <w:insideH w:val="single" w:sz="4" w:space="0" w:color="auto"/>
        </w:tblBorders>
        <w:tblLayout w:type="fixed"/>
        <w:tblCellMar>
          <w:left w:w="0" w:type="dxa"/>
          <w:right w:w="0" w:type="dxa"/>
        </w:tblCellMar>
        <w:tblLook w:val="01E0" w:firstRow="1" w:lastRow="1" w:firstColumn="1" w:lastColumn="1" w:noHBand="0" w:noVBand="0"/>
      </w:tblPr>
      <w:tblGrid>
        <w:gridCol w:w="7797"/>
        <w:gridCol w:w="252"/>
        <w:gridCol w:w="2157"/>
      </w:tblGrid>
      <w:tr w:rsidR="004F3082" w:rsidRPr="00982D9F" w14:paraId="14A99178" w14:textId="77777777" w:rsidTr="007732A6">
        <w:trPr>
          <w:trHeight w:hRule="exact" w:val="993"/>
        </w:trPr>
        <w:tc>
          <w:tcPr>
            <w:tcW w:w="7797" w:type="dxa"/>
          </w:tcPr>
          <w:p w14:paraId="7FD3B572" w14:textId="7E175891" w:rsidR="00871505" w:rsidRPr="00982D9F" w:rsidRDefault="00CE717B" w:rsidP="00D86D71">
            <w:pPr>
              <w:pStyle w:val="Template-Dokumentnavn"/>
              <w:rPr>
                <w:rFonts w:ascii="Garamond" w:hAnsi="Garamond"/>
              </w:rPr>
            </w:pPr>
            <w:r w:rsidRPr="007732A6">
              <w:rPr>
                <w:rFonts w:cs="Arial"/>
              </w:rPr>
              <w:t xml:space="preserve">Opgavepakke </w:t>
            </w:r>
            <w:r w:rsidR="00D86D71">
              <w:rPr>
                <w:rFonts w:cs="Arial"/>
              </w:rPr>
              <w:t>9</w:t>
            </w:r>
            <w:r w:rsidR="004D419D">
              <w:rPr>
                <w:rFonts w:cs="Arial"/>
              </w:rPr>
              <w:t xml:space="preserve">: </w:t>
            </w:r>
            <w:r w:rsidR="00D86D71">
              <w:rPr>
                <w:rFonts w:cs="Arial"/>
              </w:rPr>
              <w:t xml:space="preserve">Uddannelse </w:t>
            </w:r>
          </w:p>
        </w:tc>
        <w:tc>
          <w:tcPr>
            <w:tcW w:w="252" w:type="dxa"/>
            <w:tcBorders>
              <w:top w:val="nil"/>
              <w:bottom w:val="nil"/>
            </w:tcBorders>
          </w:tcPr>
          <w:p w14:paraId="77E4E3F3" w14:textId="77777777" w:rsidR="004F3082" w:rsidRPr="00982D9F" w:rsidRDefault="004F3082" w:rsidP="00794A97">
            <w:pPr>
              <w:pStyle w:val="Template-Dokumentnavn"/>
              <w:rPr>
                <w:rFonts w:ascii="Garamond" w:hAnsi="Garamond"/>
              </w:rPr>
            </w:pPr>
          </w:p>
        </w:tc>
        <w:tc>
          <w:tcPr>
            <w:tcW w:w="2157" w:type="dxa"/>
            <w:vMerge w:val="restart"/>
            <w:tcBorders>
              <w:top w:val="nil"/>
            </w:tcBorders>
          </w:tcPr>
          <w:p w14:paraId="2309E621" w14:textId="500CA81F" w:rsidR="00B26711" w:rsidRPr="00476294" w:rsidRDefault="00D86D71" w:rsidP="00B26711">
            <w:pPr>
              <w:pStyle w:val="Template-Dato"/>
            </w:pPr>
            <w:bookmarkStart w:id="0" w:name="SD_FLD_DocumentDate"/>
            <w:bookmarkStart w:id="1" w:name="SD_HideDocinfo"/>
            <w:r>
              <w:t>Maj</w:t>
            </w:r>
            <w:r w:rsidR="00A97ABB" w:rsidRPr="00D817A7">
              <w:t xml:space="preserve"> 20</w:t>
            </w:r>
            <w:bookmarkEnd w:id="0"/>
            <w:r w:rsidR="006520C7">
              <w:t>21</w:t>
            </w:r>
          </w:p>
          <w:p w14:paraId="4DCE3569" w14:textId="7EF379EA" w:rsidR="00B26711" w:rsidRPr="00476294" w:rsidRDefault="00A97ABB" w:rsidP="00B26711">
            <w:pPr>
              <w:pStyle w:val="Template-INI"/>
              <w:rPr>
                <w:lang w:val="da-DK"/>
              </w:rPr>
            </w:pPr>
            <w:r w:rsidRPr="00476294">
              <w:rPr>
                <w:lang w:val="da-DK"/>
              </w:rPr>
              <w:t xml:space="preserve">Center for </w:t>
            </w:r>
            <w:r w:rsidR="006520C7">
              <w:rPr>
                <w:lang w:val="da-DK"/>
              </w:rPr>
              <w:t xml:space="preserve">Digital Post, NemKonto og App-beviser  </w:t>
            </w:r>
          </w:p>
          <w:p w14:paraId="7AE3EA89" w14:textId="77777777" w:rsidR="004F3082" w:rsidRPr="00982D9F" w:rsidRDefault="00A97ABB" w:rsidP="00B26711">
            <w:pPr>
              <w:pStyle w:val="Template-Dato"/>
            </w:pPr>
            <w:bookmarkStart w:id="2" w:name="SD_LAN_Jnr"/>
            <w:bookmarkStart w:id="3" w:name="HIF_dossier_f2casenumber"/>
            <w:r w:rsidRPr="00286EB2">
              <w:rPr>
                <w:vanish/>
                <w:highlight w:val="yellow"/>
              </w:rPr>
              <w:t>J.nr.</w:t>
            </w:r>
            <w:bookmarkEnd w:id="2"/>
            <w:r w:rsidR="00B26711" w:rsidRPr="00982D9F">
              <w:rPr>
                <w:vanish/>
              </w:rPr>
              <w:t xml:space="preserve"> </w:t>
            </w:r>
            <w:bookmarkStart w:id="4" w:name="dossier_f2casenumber"/>
            <w:bookmarkEnd w:id="4"/>
            <w:r w:rsidR="00B26711" w:rsidRPr="00982D9F">
              <w:rPr>
                <w:vanish/>
              </w:rPr>
              <w:t xml:space="preserve"> </w:t>
            </w:r>
            <w:bookmarkEnd w:id="3"/>
            <w:r w:rsidR="00B26711" w:rsidRPr="00982D9F">
              <w:t xml:space="preserve"> </w:t>
            </w:r>
            <w:bookmarkEnd w:id="1"/>
          </w:p>
        </w:tc>
      </w:tr>
      <w:tr w:rsidR="004F3082" w:rsidRPr="00982D9F" w14:paraId="63019315" w14:textId="77777777" w:rsidTr="00A97ABB">
        <w:trPr>
          <w:trHeight w:val="340"/>
        </w:trPr>
        <w:tc>
          <w:tcPr>
            <w:tcW w:w="7797" w:type="dxa"/>
          </w:tcPr>
          <w:p w14:paraId="483E5A45" w14:textId="77777777" w:rsidR="004F3082" w:rsidRPr="00982D9F" w:rsidRDefault="004F3082" w:rsidP="00794A97"/>
        </w:tc>
        <w:tc>
          <w:tcPr>
            <w:tcW w:w="252" w:type="dxa"/>
            <w:tcBorders>
              <w:top w:val="nil"/>
              <w:bottom w:val="nil"/>
            </w:tcBorders>
          </w:tcPr>
          <w:p w14:paraId="1B19F351" w14:textId="77777777" w:rsidR="004F3082" w:rsidRPr="00982D9F" w:rsidRDefault="004F3082" w:rsidP="00794A97"/>
        </w:tc>
        <w:tc>
          <w:tcPr>
            <w:tcW w:w="2157" w:type="dxa"/>
            <w:vMerge/>
            <w:tcBorders>
              <w:bottom w:val="nil"/>
            </w:tcBorders>
          </w:tcPr>
          <w:p w14:paraId="4D9833A1" w14:textId="77777777" w:rsidR="004F3082" w:rsidRPr="00982D9F" w:rsidRDefault="004F3082" w:rsidP="00794A97"/>
        </w:tc>
      </w:tr>
    </w:tbl>
    <w:p w14:paraId="0E1B48EF" w14:textId="467132BF" w:rsidR="00C900B2" w:rsidRPr="000159EC" w:rsidRDefault="00431D83" w:rsidP="00E86503">
      <w:pPr>
        <w:pStyle w:val="NormalWeb"/>
        <w:numPr>
          <w:ilvl w:val="0"/>
          <w:numId w:val="16"/>
        </w:numPr>
        <w:spacing w:after="0"/>
        <w:rPr>
          <w:rFonts w:ascii="Arial" w:hAnsi="Arial" w:cs="Arial"/>
          <w:sz w:val="26"/>
          <w:szCs w:val="26"/>
        </w:rPr>
      </w:pPr>
      <w:r w:rsidRPr="000159EC">
        <w:rPr>
          <w:rStyle w:val="Overskrift1Tegn"/>
          <w:szCs w:val="26"/>
        </w:rPr>
        <w:t>Baggrund</w:t>
      </w:r>
    </w:p>
    <w:p w14:paraId="7E83555B" w14:textId="1608DDD7" w:rsidR="00BB246E" w:rsidRDefault="0082595A" w:rsidP="00BB246E">
      <w:pPr>
        <w:pStyle w:val="NormalWeb"/>
        <w:spacing w:after="0"/>
        <w:rPr>
          <w:rFonts w:ascii="Garamond" w:eastAsia="+mn-ea" w:hAnsi="Garamond" w:cs="Arial"/>
          <w:b/>
          <w:bCs/>
          <w:color w:val="000000" w:themeColor="text1"/>
        </w:rPr>
      </w:pPr>
      <w:r>
        <w:rPr>
          <w:rFonts w:ascii="Garamond" w:eastAsia="+mn-ea" w:hAnsi="Garamond" w:cs="Arial"/>
          <w:b/>
          <w:bCs/>
          <w:color w:val="000000" w:themeColor="text1"/>
        </w:rPr>
        <w:t xml:space="preserve"> </w:t>
      </w:r>
    </w:p>
    <w:p w14:paraId="36151489" w14:textId="64C7AA9D" w:rsidR="00F615C7" w:rsidRDefault="0086512E" w:rsidP="0086512E">
      <w:pPr>
        <w:pStyle w:val="NormalWeb"/>
        <w:rPr>
          <w:rFonts w:ascii="Garamond" w:eastAsia="+mn-ea" w:hAnsi="Garamond" w:cs="Arial"/>
          <w:color w:val="000000" w:themeColor="text1"/>
        </w:rPr>
      </w:pPr>
      <w:r w:rsidRPr="00962296">
        <w:rPr>
          <w:rFonts w:ascii="Garamond" w:eastAsia="+mn-ea" w:hAnsi="Garamond" w:cs="Arial"/>
          <w:color w:val="000000" w:themeColor="text1"/>
        </w:rPr>
        <w:t>Det nye Digital Post er under udvi</w:t>
      </w:r>
      <w:r w:rsidR="006520C7">
        <w:rPr>
          <w:rFonts w:ascii="Garamond" w:eastAsia="+mn-ea" w:hAnsi="Garamond" w:cs="Arial"/>
          <w:color w:val="000000" w:themeColor="text1"/>
        </w:rPr>
        <w:t xml:space="preserve">kling og går i luften </w:t>
      </w:r>
      <w:r w:rsidR="00214A98">
        <w:rPr>
          <w:rFonts w:ascii="Garamond" w:eastAsia="+mn-ea" w:hAnsi="Garamond" w:cs="Arial"/>
          <w:color w:val="000000" w:themeColor="text1"/>
        </w:rPr>
        <w:t xml:space="preserve">ultimo </w:t>
      </w:r>
      <w:r w:rsidR="006520C7">
        <w:rPr>
          <w:rFonts w:ascii="Garamond" w:eastAsia="+mn-ea" w:hAnsi="Garamond" w:cs="Arial"/>
          <w:color w:val="000000" w:themeColor="text1"/>
        </w:rPr>
        <w:t>november</w:t>
      </w:r>
      <w:r w:rsidRPr="00962296">
        <w:rPr>
          <w:rFonts w:ascii="Garamond" w:eastAsia="+mn-ea" w:hAnsi="Garamond" w:cs="Arial"/>
          <w:color w:val="000000" w:themeColor="text1"/>
        </w:rPr>
        <w:t xml:space="preserve"> 2021. Som myndighed har I overordnet set to opgaver. Den ene opgave handler om at vurdere, hvordan de nye muligheder i løsningen kan optimere jeres forvaltning og brugeroplevelsen hos modtagerne af jeres post. Den anden opgave er en teknisk omstillingsopgave, der handler om at omstille jeres systemer til at kunne sende og modtage digital post i den nye løsning. </w:t>
      </w:r>
    </w:p>
    <w:p w14:paraId="7CACA73E" w14:textId="1ED85A48" w:rsidR="005D1F16" w:rsidRDefault="00357818" w:rsidP="0086512E">
      <w:pPr>
        <w:pStyle w:val="NormalWeb"/>
        <w:rPr>
          <w:rFonts w:ascii="Garamond" w:eastAsia="+mn-ea" w:hAnsi="Garamond" w:cs="Arial"/>
          <w:color w:val="000000" w:themeColor="text1"/>
        </w:rPr>
      </w:pPr>
      <w:r>
        <w:rPr>
          <w:rFonts w:ascii="Garamond" w:eastAsia="+mn-ea" w:hAnsi="Garamond" w:cs="Arial"/>
          <w:color w:val="000000" w:themeColor="text1"/>
        </w:rPr>
        <w:t>En ny Digital Post-</w:t>
      </w:r>
      <w:r w:rsidR="00D86D71">
        <w:rPr>
          <w:rFonts w:ascii="Garamond" w:eastAsia="+mn-ea" w:hAnsi="Garamond" w:cs="Arial"/>
          <w:color w:val="000000" w:themeColor="text1"/>
        </w:rPr>
        <w:t>løsning betyder naturligvis, at arbejdet med og omkring digital post vil ændre sig. Det er derfor nødvendigt, at</w:t>
      </w:r>
      <w:r w:rsidR="005D1F16">
        <w:rPr>
          <w:rFonts w:ascii="Garamond" w:eastAsia="+mn-ea" w:hAnsi="Garamond" w:cs="Arial"/>
          <w:color w:val="000000" w:themeColor="text1"/>
        </w:rPr>
        <w:t xml:space="preserve"> medarbejderne i myndighederne </w:t>
      </w:r>
      <w:r w:rsidR="00D86D71">
        <w:rPr>
          <w:rFonts w:ascii="Garamond" w:eastAsia="+mn-ea" w:hAnsi="Garamond" w:cs="Arial"/>
          <w:color w:val="000000" w:themeColor="text1"/>
        </w:rPr>
        <w:t xml:space="preserve">er både velinformeret om den nye løsning og godt klædt på til at kunne arbejde med digital post fremadrettet. Der kan imidlertid være stor forskel på hvilken viden samt behov for uddannelse, </w:t>
      </w:r>
      <w:r w:rsidR="005D1F16">
        <w:rPr>
          <w:rFonts w:ascii="Garamond" w:eastAsia="+mn-ea" w:hAnsi="Garamond" w:cs="Arial"/>
          <w:color w:val="000000" w:themeColor="text1"/>
        </w:rPr>
        <w:t>hver enkelt medarbejder har</w:t>
      </w:r>
      <w:r w:rsidR="00D86D71">
        <w:rPr>
          <w:rFonts w:ascii="Garamond" w:eastAsia="+mn-ea" w:hAnsi="Garamond" w:cs="Arial"/>
          <w:color w:val="000000" w:themeColor="text1"/>
        </w:rPr>
        <w:t xml:space="preserve">. Nogle medarbejdere skal blot have en overordnet introduktion til den nye løsning, hvor andre skal have en mere indgående viden til løsningens funktioner og muligheder. </w:t>
      </w:r>
      <w:r w:rsidR="005D1F16">
        <w:rPr>
          <w:rFonts w:ascii="Garamond" w:eastAsia="+mn-ea" w:hAnsi="Garamond" w:cs="Arial"/>
          <w:color w:val="000000" w:themeColor="text1"/>
        </w:rPr>
        <w:t>Derudover afhænger uddannelsesind</w:t>
      </w:r>
      <w:r w:rsidR="00C958E4">
        <w:rPr>
          <w:rFonts w:ascii="Garamond" w:eastAsia="+mn-ea" w:hAnsi="Garamond" w:cs="Arial"/>
          <w:color w:val="000000" w:themeColor="text1"/>
        </w:rPr>
        <w:t>satsen også af, hvor kompleks en</w:t>
      </w:r>
      <w:r w:rsidR="005D1F16">
        <w:rPr>
          <w:rFonts w:ascii="Garamond" w:eastAsia="+mn-ea" w:hAnsi="Garamond" w:cs="Arial"/>
          <w:color w:val="000000" w:themeColor="text1"/>
        </w:rPr>
        <w:t xml:space="preserve"> brug af digital post</w:t>
      </w:r>
      <w:r w:rsidR="00C958E4">
        <w:rPr>
          <w:rFonts w:ascii="Garamond" w:eastAsia="+mn-ea" w:hAnsi="Garamond" w:cs="Arial"/>
          <w:color w:val="000000" w:themeColor="text1"/>
        </w:rPr>
        <w:t>,</w:t>
      </w:r>
      <w:r w:rsidR="005D1F16">
        <w:rPr>
          <w:rFonts w:ascii="Garamond" w:eastAsia="+mn-ea" w:hAnsi="Garamond" w:cs="Arial"/>
          <w:color w:val="000000" w:themeColor="text1"/>
        </w:rPr>
        <w:t xml:space="preserve"> den enkelte myndighed har.</w:t>
      </w:r>
    </w:p>
    <w:p w14:paraId="388CA064" w14:textId="60B4575D" w:rsidR="00D86D71" w:rsidRDefault="005D1F16" w:rsidP="0086512E">
      <w:pPr>
        <w:pStyle w:val="NormalWeb"/>
        <w:rPr>
          <w:rFonts w:ascii="Garamond" w:eastAsia="+mn-ea" w:hAnsi="Garamond" w:cs="Arial"/>
          <w:color w:val="000000" w:themeColor="text1"/>
        </w:rPr>
      </w:pPr>
      <w:r>
        <w:rPr>
          <w:rFonts w:ascii="Garamond" w:eastAsia="+mn-ea" w:hAnsi="Garamond" w:cs="Arial"/>
          <w:color w:val="000000" w:themeColor="text1"/>
        </w:rPr>
        <w:t>Opgavepakke 9</w:t>
      </w:r>
      <w:r w:rsidR="00AE3BDF">
        <w:rPr>
          <w:rFonts w:ascii="Garamond" w:eastAsia="+mn-ea" w:hAnsi="Garamond" w:cs="Arial"/>
          <w:color w:val="000000" w:themeColor="text1"/>
        </w:rPr>
        <w:t xml:space="preserve"> (Uddannelse)</w:t>
      </w:r>
      <w:r>
        <w:rPr>
          <w:rFonts w:ascii="Garamond" w:eastAsia="+mn-ea" w:hAnsi="Garamond" w:cs="Arial"/>
          <w:color w:val="000000" w:themeColor="text1"/>
        </w:rPr>
        <w:t xml:space="preserve"> er relateret til det sidste implementeringsområde ’Uddannelse og Support’, og har til formål at understøtte myndighedernes arbejde med at planlægge og gennemføre forskellige uddannelsesforløb, samt sikre at der bliver taget stilling til, hvordan uddannelse i den nye Digital Post-løsning skal foregå fremadrettet.   </w:t>
      </w:r>
    </w:p>
    <w:p w14:paraId="2FB6F333" w14:textId="785515C3" w:rsidR="00D86D71" w:rsidRDefault="00C0486A" w:rsidP="0086512E">
      <w:pPr>
        <w:pStyle w:val="NormalWeb"/>
        <w:rPr>
          <w:rFonts w:ascii="Garamond" w:eastAsia="+mn-ea" w:hAnsi="Garamond" w:cs="Arial"/>
          <w:color w:val="000000" w:themeColor="text1"/>
        </w:rPr>
      </w:pPr>
      <w:r>
        <w:rPr>
          <w:rFonts w:ascii="Garamond" w:eastAsia="+mn-ea" w:hAnsi="Garamond" w:cs="Arial"/>
          <w:color w:val="000000" w:themeColor="text1"/>
        </w:rPr>
        <w:t xml:space="preserve">Opgavepakke 9 indeholder således et forslag til tre forløb samt forskelligt uddannelsesmateriale, som myndighederne kan bruge som udgangspunkt når de skal planlægge deres interne uddannelse i den nye løsning. </w:t>
      </w:r>
      <w:r w:rsidR="004A466C">
        <w:rPr>
          <w:rFonts w:ascii="Garamond" w:eastAsia="+mn-ea" w:hAnsi="Garamond" w:cs="Arial"/>
          <w:color w:val="000000" w:themeColor="text1"/>
        </w:rPr>
        <w:t xml:space="preserve">Uddannelsesmaterialet bliver udarbejdet og frigivet i takt med at løsningen bliver færdigudviklet. I kan se en oversigt over hvornår de forskellige materialer bliver tilgængelige i opgavepakkens bilag 1 (Bilag 1 Uddannelse). </w:t>
      </w:r>
    </w:p>
    <w:p w14:paraId="7330BFAA" w14:textId="7E7112C3" w:rsidR="004A466C" w:rsidRDefault="004A466C" w:rsidP="0086512E">
      <w:pPr>
        <w:pStyle w:val="NormalWeb"/>
        <w:rPr>
          <w:rFonts w:ascii="Garamond" w:eastAsia="+mn-ea" w:hAnsi="Garamond" w:cs="Arial"/>
          <w:color w:val="000000" w:themeColor="text1"/>
        </w:rPr>
      </w:pPr>
      <w:r>
        <w:rPr>
          <w:rFonts w:ascii="Garamond" w:eastAsia="+mn-ea" w:hAnsi="Garamond" w:cs="Arial"/>
          <w:color w:val="000000" w:themeColor="text1"/>
        </w:rPr>
        <w:t xml:space="preserve">Det er desuden op til den enkelte myndighed at vurdere hvorvidt uddannelsesmaterialet er tilstrækkeligt, eller om det </w:t>
      </w:r>
      <w:r w:rsidR="00C958E4">
        <w:rPr>
          <w:rFonts w:ascii="Garamond" w:eastAsia="+mn-ea" w:hAnsi="Garamond" w:cs="Arial"/>
          <w:color w:val="000000" w:themeColor="text1"/>
        </w:rPr>
        <w:t>er nødvendigt</w:t>
      </w:r>
      <w:r>
        <w:rPr>
          <w:rFonts w:ascii="Garamond" w:eastAsia="+mn-ea" w:hAnsi="Garamond" w:cs="Arial"/>
          <w:color w:val="000000" w:themeColor="text1"/>
        </w:rPr>
        <w:t xml:space="preserve"> at supplere med eget materiale. Det kan fx være nødvendigt</w:t>
      </w:r>
      <w:r w:rsidR="002566C8">
        <w:rPr>
          <w:rFonts w:ascii="Garamond" w:eastAsia="+mn-ea" w:hAnsi="Garamond" w:cs="Arial"/>
          <w:color w:val="000000" w:themeColor="text1"/>
        </w:rPr>
        <w:t>, hvis der er opstået nye opgaver i forhold til afsendelse</w:t>
      </w:r>
      <w:r w:rsidR="00C958E4">
        <w:rPr>
          <w:rFonts w:ascii="Garamond" w:eastAsia="+mn-ea" w:hAnsi="Garamond" w:cs="Arial"/>
          <w:color w:val="000000" w:themeColor="text1"/>
        </w:rPr>
        <w:t xml:space="preserve">, eller I har </w:t>
      </w:r>
      <w:r w:rsidR="00357818">
        <w:rPr>
          <w:rFonts w:ascii="Garamond" w:eastAsia="+mn-ea" w:hAnsi="Garamond" w:cs="Arial"/>
          <w:color w:val="000000" w:themeColor="text1"/>
        </w:rPr>
        <w:t>foretaget ændringer</w:t>
      </w:r>
      <w:r w:rsidR="00C958E4">
        <w:rPr>
          <w:rFonts w:ascii="Garamond" w:eastAsia="+mn-ea" w:hAnsi="Garamond" w:cs="Arial"/>
          <w:color w:val="000000" w:themeColor="text1"/>
        </w:rPr>
        <w:t xml:space="preserve"> i egne systemer</w:t>
      </w:r>
      <w:r w:rsidR="002566C8">
        <w:rPr>
          <w:rFonts w:ascii="Garamond" w:eastAsia="+mn-ea" w:hAnsi="Garamond" w:cs="Arial"/>
          <w:color w:val="000000" w:themeColor="text1"/>
        </w:rPr>
        <w:t xml:space="preserve">. </w:t>
      </w:r>
    </w:p>
    <w:p w14:paraId="0B018F07" w14:textId="09D97F1F" w:rsidR="008F4D73" w:rsidRDefault="008F4D73" w:rsidP="0086512E">
      <w:pPr>
        <w:pStyle w:val="NormalWeb"/>
        <w:rPr>
          <w:rFonts w:ascii="Garamond" w:eastAsia="+mn-ea" w:hAnsi="Garamond" w:cs="Arial"/>
          <w:b/>
          <w:color w:val="000000" w:themeColor="text1"/>
        </w:rPr>
      </w:pPr>
      <w:r w:rsidRPr="008F4D73">
        <w:rPr>
          <w:rFonts w:ascii="Garamond" w:eastAsia="+mn-ea" w:hAnsi="Garamond" w:cs="Arial"/>
          <w:b/>
          <w:color w:val="000000" w:themeColor="text1"/>
        </w:rPr>
        <w:t xml:space="preserve">Uddannelsesforløb og materiale </w:t>
      </w:r>
    </w:p>
    <w:p w14:paraId="77EE70A5" w14:textId="0662D383" w:rsidR="00C11F7D" w:rsidRDefault="00C11F7D" w:rsidP="0086512E">
      <w:pPr>
        <w:pStyle w:val="NormalWeb"/>
        <w:rPr>
          <w:rFonts w:ascii="Garamond" w:eastAsia="+mn-ea" w:hAnsi="Garamond" w:cs="Arial"/>
          <w:color w:val="000000" w:themeColor="text1"/>
        </w:rPr>
      </w:pPr>
      <w:r>
        <w:rPr>
          <w:rFonts w:ascii="Garamond" w:eastAsia="+mn-ea" w:hAnsi="Garamond" w:cs="Arial"/>
          <w:color w:val="000000" w:themeColor="text1"/>
        </w:rPr>
        <w:t>Digitaliseringsstyrelsen for</w:t>
      </w:r>
      <w:r w:rsidR="00265B67">
        <w:rPr>
          <w:rFonts w:ascii="Garamond" w:eastAsia="+mn-ea" w:hAnsi="Garamond" w:cs="Arial"/>
          <w:color w:val="000000" w:themeColor="text1"/>
        </w:rPr>
        <w:t>e</w:t>
      </w:r>
      <w:r>
        <w:rPr>
          <w:rFonts w:ascii="Garamond" w:eastAsia="+mn-ea" w:hAnsi="Garamond" w:cs="Arial"/>
          <w:color w:val="000000" w:themeColor="text1"/>
        </w:rPr>
        <w:t xml:space="preserve">slår som udgangspunkt tre forskellige uddannelsesforløb: </w:t>
      </w:r>
    </w:p>
    <w:p w14:paraId="1C292D70" w14:textId="4DAF2E96" w:rsidR="00C11F7D" w:rsidRDefault="00C11F7D" w:rsidP="00C11F7D">
      <w:pPr>
        <w:pStyle w:val="NormalWeb"/>
        <w:numPr>
          <w:ilvl w:val="0"/>
          <w:numId w:val="34"/>
        </w:numPr>
        <w:rPr>
          <w:rFonts w:ascii="Garamond" w:eastAsia="+mn-ea" w:hAnsi="Garamond" w:cs="Arial"/>
          <w:color w:val="000000" w:themeColor="text1"/>
        </w:rPr>
      </w:pPr>
      <w:r>
        <w:rPr>
          <w:rFonts w:ascii="Garamond" w:eastAsia="+mn-ea" w:hAnsi="Garamond" w:cs="Arial"/>
          <w:color w:val="000000" w:themeColor="text1"/>
        </w:rPr>
        <w:lastRenderedPageBreak/>
        <w:t xml:space="preserve">Introduktion til Næste generation Digital Post </w:t>
      </w:r>
    </w:p>
    <w:p w14:paraId="549B144C" w14:textId="08E8462C" w:rsidR="00C11F7D" w:rsidRDefault="00C11F7D" w:rsidP="00C11F7D">
      <w:pPr>
        <w:pStyle w:val="NormalWeb"/>
        <w:numPr>
          <w:ilvl w:val="0"/>
          <w:numId w:val="34"/>
        </w:numPr>
        <w:rPr>
          <w:rFonts w:ascii="Garamond" w:eastAsia="+mn-ea" w:hAnsi="Garamond" w:cs="Arial"/>
          <w:color w:val="000000" w:themeColor="text1"/>
        </w:rPr>
      </w:pPr>
      <w:r>
        <w:rPr>
          <w:rFonts w:ascii="Garamond" w:eastAsia="+mn-ea" w:hAnsi="Garamond" w:cs="Arial"/>
          <w:color w:val="000000" w:themeColor="text1"/>
        </w:rPr>
        <w:t xml:space="preserve">Digital Post for frontlinjepersonale </w:t>
      </w:r>
    </w:p>
    <w:p w14:paraId="51D8CD3E" w14:textId="738896C9" w:rsidR="00C11F7D" w:rsidRDefault="00C11F7D" w:rsidP="00C11F7D">
      <w:pPr>
        <w:pStyle w:val="NormalWeb"/>
        <w:numPr>
          <w:ilvl w:val="0"/>
          <w:numId w:val="34"/>
        </w:numPr>
        <w:rPr>
          <w:rFonts w:ascii="Garamond" w:eastAsia="+mn-ea" w:hAnsi="Garamond" w:cs="Arial"/>
          <w:color w:val="000000" w:themeColor="text1"/>
        </w:rPr>
      </w:pPr>
      <w:r>
        <w:rPr>
          <w:rFonts w:ascii="Garamond" w:eastAsia="+mn-ea" w:hAnsi="Garamond" w:cs="Arial"/>
          <w:color w:val="000000" w:themeColor="text1"/>
        </w:rPr>
        <w:t xml:space="preserve">Administrativ Adgang for administratorer </w:t>
      </w:r>
    </w:p>
    <w:p w14:paraId="2B7D2B79" w14:textId="175EC85E" w:rsidR="00265B67" w:rsidRDefault="00C11F7D" w:rsidP="00C11F7D">
      <w:pPr>
        <w:pStyle w:val="NormalWeb"/>
        <w:rPr>
          <w:rFonts w:ascii="Garamond" w:eastAsia="+mn-ea" w:hAnsi="Garamond" w:cs="Arial"/>
          <w:color w:val="000000" w:themeColor="text1"/>
        </w:rPr>
      </w:pPr>
      <w:r>
        <w:rPr>
          <w:rFonts w:ascii="Garamond" w:eastAsia="+mn-ea" w:hAnsi="Garamond" w:cs="Arial"/>
          <w:color w:val="000000" w:themeColor="text1"/>
        </w:rPr>
        <w:t xml:space="preserve">Til hvert forløb bliver der udarbejdet tilhørende materiale, som underviserne kan bruge og tilpasse efter myndighedens behov. Der er både udarbejdet materiale til </w:t>
      </w:r>
      <w:r w:rsidR="00265B67">
        <w:rPr>
          <w:rFonts w:ascii="Garamond" w:eastAsia="+mn-ea" w:hAnsi="Garamond" w:cs="Arial"/>
          <w:color w:val="000000" w:themeColor="text1"/>
        </w:rPr>
        <w:t xml:space="preserve">planlægning, gennemførelse og opfølgning af uddannelsesforløbene.  </w:t>
      </w:r>
    </w:p>
    <w:p w14:paraId="3B27D300" w14:textId="27101718" w:rsidR="00265B67" w:rsidRPr="00C11F7D" w:rsidRDefault="00265B67" w:rsidP="00C11F7D">
      <w:pPr>
        <w:pStyle w:val="NormalWeb"/>
        <w:rPr>
          <w:rFonts w:ascii="Garamond" w:eastAsia="+mn-ea" w:hAnsi="Garamond" w:cs="Arial"/>
          <w:color w:val="000000" w:themeColor="text1"/>
        </w:rPr>
      </w:pPr>
      <w:r>
        <w:rPr>
          <w:rFonts w:ascii="Garamond" w:eastAsia="+mn-ea" w:hAnsi="Garamond" w:cs="Arial"/>
          <w:color w:val="000000" w:themeColor="text1"/>
        </w:rPr>
        <w:t>En dybdegående introduktion til de tre forløb, deres målgrupper samt tilhørende undervisningsmateriale, er at finde i opgavepakkens bilag 1.</w:t>
      </w:r>
    </w:p>
    <w:p w14:paraId="16438C5B" w14:textId="4EA1F5D7" w:rsidR="00431D83" w:rsidRPr="00AF07C9" w:rsidRDefault="00431D83" w:rsidP="00E86503">
      <w:pPr>
        <w:pStyle w:val="Overskrift1"/>
        <w:numPr>
          <w:ilvl w:val="0"/>
          <w:numId w:val="16"/>
        </w:numPr>
        <w:rPr>
          <w:rStyle w:val="Overskrift1Tegn"/>
          <w:szCs w:val="26"/>
        </w:rPr>
      </w:pPr>
      <w:r w:rsidRPr="00AF07C9">
        <w:rPr>
          <w:rStyle w:val="Overskrift1Tegn"/>
          <w:szCs w:val="26"/>
        </w:rPr>
        <w:t>Proces</w:t>
      </w:r>
      <w:r w:rsidR="005D112C" w:rsidRPr="00AF07C9">
        <w:rPr>
          <w:rStyle w:val="Overskrift1Tegn"/>
          <w:szCs w:val="26"/>
        </w:rPr>
        <w:t xml:space="preserve"> og aktiviteter</w:t>
      </w:r>
      <w:r w:rsidR="0020498A" w:rsidRPr="00AF07C9">
        <w:rPr>
          <w:rStyle w:val="Overskrift1Tegn"/>
          <w:szCs w:val="26"/>
        </w:rPr>
        <w:t xml:space="preserve"> </w:t>
      </w:r>
    </w:p>
    <w:p w14:paraId="4684E458" w14:textId="72688618" w:rsidR="00AE6D1F" w:rsidRDefault="002B41DE" w:rsidP="00431D83">
      <w:pPr>
        <w:rPr>
          <w:b/>
          <w:bCs/>
        </w:rPr>
      </w:pPr>
      <w:r>
        <w:t>Læs</w:t>
      </w:r>
      <w:r w:rsidR="0090544E">
        <w:t xml:space="preserve"> bilag 1 (Bilag 1</w:t>
      </w:r>
      <w:r w:rsidR="006C15CD">
        <w:t xml:space="preserve"> </w:t>
      </w:r>
      <w:r w:rsidR="001D28F5">
        <w:t>Uddannelse</w:t>
      </w:r>
      <w:r w:rsidR="0020498A">
        <w:t>)</w:t>
      </w:r>
      <w:r w:rsidR="00E83A9B">
        <w:t xml:space="preserve">. </w:t>
      </w:r>
      <w:r w:rsidR="004923AB">
        <w:t xml:space="preserve">I bilaget introduceres og forklares </w:t>
      </w:r>
      <w:r w:rsidR="008545E5">
        <w:t xml:space="preserve">materialer og værktøjer, der vil være anvendelige i opgaven </w:t>
      </w:r>
      <w:r w:rsidR="00AB711C">
        <w:t xml:space="preserve">med </w:t>
      </w:r>
      <w:r w:rsidR="000535A6">
        <w:t xml:space="preserve">at planlægge og </w:t>
      </w:r>
      <w:r w:rsidR="001D28F5">
        <w:t>gennemføre uddannelsesforløbene</w:t>
      </w:r>
      <w:r w:rsidR="00AE6D1F">
        <w:t>.</w:t>
      </w:r>
      <w:r w:rsidR="00EA2AB2">
        <w:t xml:space="preserve"> </w:t>
      </w:r>
      <w:r>
        <w:t xml:space="preserve">Se i øvrigt oversigten over vedlagte materialer og værktøjer i afsnit 5. </w:t>
      </w:r>
    </w:p>
    <w:p w14:paraId="5E4D85C0" w14:textId="191B03C4" w:rsidR="00AE6D1F" w:rsidRDefault="00AE6D1F" w:rsidP="00431D83">
      <w:pPr>
        <w:rPr>
          <w:b/>
          <w:bCs/>
        </w:rPr>
      </w:pPr>
      <w:r w:rsidRPr="008A429F">
        <w:rPr>
          <w:b/>
          <w:bCs/>
        </w:rPr>
        <w:t>Afhængigheder til andre opgavepakker</w:t>
      </w:r>
      <w:r w:rsidR="00561037">
        <w:rPr>
          <w:b/>
          <w:bCs/>
        </w:rPr>
        <w:t xml:space="preserve"> </w:t>
      </w:r>
    </w:p>
    <w:p w14:paraId="6D2EA9E5" w14:textId="26E5E7E8" w:rsidR="00123DC4" w:rsidRDefault="00503F77" w:rsidP="00123DC4">
      <w:pPr>
        <w:rPr>
          <w:rStyle w:val="eop"/>
          <w:color w:val="000000"/>
          <w:shd w:val="clear" w:color="auto" w:fill="FFFFFF"/>
        </w:rPr>
      </w:pPr>
      <w:r>
        <w:rPr>
          <w:rStyle w:val="normaltextrun"/>
          <w:color w:val="000000"/>
          <w:shd w:val="clear" w:color="auto" w:fill="FFFFFF"/>
        </w:rPr>
        <w:t xml:space="preserve">Der er udarbejdet en procesguide for arbejdet med opgavepakke </w:t>
      </w:r>
      <w:r w:rsidR="001D28F5">
        <w:rPr>
          <w:rStyle w:val="normaltextrun"/>
          <w:color w:val="000000"/>
          <w:shd w:val="clear" w:color="auto" w:fill="FFFFFF"/>
        </w:rPr>
        <w:t>9</w:t>
      </w:r>
      <w:r>
        <w:rPr>
          <w:rStyle w:val="normaltextrun"/>
          <w:color w:val="000000"/>
          <w:shd w:val="clear" w:color="auto" w:fill="FFFFFF"/>
        </w:rPr>
        <w:t> (se bilag 2). Procesguidens trin og afhængigheder til andre opgavepakker præsenteres nedenfor:</w:t>
      </w:r>
      <w:r>
        <w:rPr>
          <w:rStyle w:val="eop"/>
          <w:color w:val="000000"/>
          <w:shd w:val="clear" w:color="auto" w:fill="FFFFFF"/>
        </w:rPr>
        <w:t> </w:t>
      </w:r>
    </w:p>
    <w:p w14:paraId="5CFE84D9" w14:textId="34CB5441" w:rsidR="00A84145" w:rsidRDefault="0080125D" w:rsidP="009A4D32">
      <w:pPr>
        <w:jc w:val="center"/>
        <w:rPr>
          <w:rStyle w:val="eop"/>
          <w:b/>
          <w:bCs/>
          <w:color w:val="000000"/>
          <w:shd w:val="clear" w:color="auto" w:fill="FFFFFF"/>
        </w:rPr>
      </w:pPr>
      <w:r>
        <w:rPr>
          <w:b/>
          <w:bCs/>
          <w:noProof/>
          <w:color w:val="000000"/>
          <w:shd w:val="clear" w:color="auto" w:fill="FFFFFF"/>
        </w:rPr>
        <w:drawing>
          <wp:inline distT="0" distB="0" distL="0" distR="0" wp14:anchorId="776C10E2" wp14:editId="1B63ACF6">
            <wp:extent cx="4860290" cy="2206625"/>
            <wp:effectExtent l="0" t="0" r="0" b="317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dklip2.PNG"/>
                    <pic:cNvPicPr/>
                  </pic:nvPicPr>
                  <pic:blipFill>
                    <a:blip r:embed="rId11">
                      <a:extLst>
                        <a:ext uri="{28A0092B-C50C-407E-A947-70E740481C1C}">
                          <a14:useLocalDpi xmlns:a14="http://schemas.microsoft.com/office/drawing/2010/main" val="0"/>
                        </a:ext>
                      </a:extLst>
                    </a:blip>
                    <a:stretch>
                      <a:fillRect/>
                    </a:stretch>
                  </pic:blipFill>
                  <pic:spPr>
                    <a:xfrm>
                      <a:off x="0" y="0"/>
                      <a:ext cx="4860290" cy="2206625"/>
                    </a:xfrm>
                    <a:prstGeom prst="rect">
                      <a:avLst/>
                    </a:prstGeom>
                  </pic:spPr>
                </pic:pic>
              </a:graphicData>
            </a:graphic>
          </wp:inline>
        </w:drawing>
      </w:r>
    </w:p>
    <w:p w14:paraId="3238AEDD" w14:textId="0226561E" w:rsidR="00123DC4" w:rsidRDefault="00123DC4" w:rsidP="009A4D32">
      <w:pPr>
        <w:pStyle w:val="Billedtekst"/>
        <w:jc w:val="center"/>
        <w:rPr>
          <w:color w:val="FF0000"/>
        </w:rPr>
      </w:pPr>
      <w:r>
        <w:t xml:space="preserve">Figur </w:t>
      </w:r>
      <w:r w:rsidR="00F35D22">
        <w:fldChar w:fldCharType="begin"/>
      </w:r>
      <w:r w:rsidR="00F35D22">
        <w:instrText xml:space="preserve"> SEQ Figur \* ARABIC </w:instrText>
      </w:r>
      <w:r w:rsidR="00F35D22">
        <w:fldChar w:fldCharType="separate"/>
      </w:r>
      <w:r>
        <w:rPr>
          <w:noProof/>
        </w:rPr>
        <w:t>1</w:t>
      </w:r>
      <w:r w:rsidR="00F35D22">
        <w:rPr>
          <w:noProof/>
        </w:rPr>
        <w:fldChar w:fldCharType="end"/>
      </w:r>
      <w:r>
        <w:t xml:space="preserve">. </w:t>
      </w:r>
      <w:r w:rsidRPr="00204032">
        <w:t>Opgavepakkens procesguide og afhængigheder til andre opgavepakker</w:t>
      </w:r>
    </w:p>
    <w:p w14:paraId="1214A0D8" w14:textId="30452C8C" w:rsidR="00A1458D" w:rsidRDefault="00123DC4" w:rsidP="00431D83">
      <w:pPr>
        <w:rPr>
          <w:rStyle w:val="eop"/>
          <w:b/>
          <w:bCs/>
          <w:color w:val="000000"/>
          <w:shd w:val="clear" w:color="auto" w:fill="FFFFFF"/>
        </w:rPr>
      </w:pPr>
      <w:r>
        <w:br/>
      </w:r>
      <w:r w:rsidR="00FB4FDD" w:rsidRPr="00FB4FDD">
        <w:rPr>
          <w:rStyle w:val="eop"/>
          <w:b/>
          <w:bCs/>
          <w:color w:val="000000"/>
          <w:shd w:val="clear" w:color="auto" w:fill="FFFFFF"/>
        </w:rPr>
        <w:t xml:space="preserve">Trin 1: </w:t>
      </w:r>
      <w:r w:rsidR="001D28F5">
        <w:rPr>
          <w:rStyle w:val="eop"/>
          <w:b/>
          <w:bCs/>
          <w:color w:val="000000"/>
          <w:shd w:val="clear" w:color="auto" w:fill="FFFFFF"/>
        </w:rPr>
        <w:t xml:space="preserve">Afdæk uddannelsesbehov </w:t>
      </w:r>
    </w:p>
    <w:p w14:paraId="63F53181" w14:textId="5CECF42B" w:rsidR="0020498A" w:rsidRDefault="0020498A" w:rsidP="0020498A">
      <w:pPr>
        <w:spacing w:after="0"/>
        <w:ind w:firstLine="360"/>
        <w:rPr>
          <w:rStyle w:val="eop"/>
          <w:color w:val="000000"/>
          <w:shd w:val="clear" w:color="auto" w:fill="FFFFFF"/>
        </w:rPr>
      </w:pPr>
      <w:r w:rsidRPr="00896FC0">
        <w:rPr>
          <w:rStyle w:val="eop"/>
          <w:color w:val="000000"/>
          <w:shd w:val="clear" w:color="auto" w:fill="FFFFFF"/>
        </w:rPr>
        <w:t xml:space="preserve">Afhængighed til opgavepakke </w:t>
      </w:r>
      <w:r w:rsidR="001D28F5">
        <w:rPr>
          <w:rStyle w:val="eop"/>
          <w:color w:val="000000"/>
          <w:shd w:val="clear" w:color="auto" w:fill="FFFFFF"/>
        </w:rPr>
        <w:t>06</w:t>
      </w:r>
      <w:r w:rsidR="00CB6BA7">
        <w:rPr>
          <w:rStyle w:val="eop"/>
          <w:color w:val="000000"/>
          <w:shd w:val="clear" w:color="auto" w:fill="FFFFFF"/>
        </w:rPr>
        <w:t xml:space="preserve"> (</w:t>
      </w:r>
      <w:r w:rsidR="001D28F5">
        <w:rPr>
          <w:rStyle w:val="eop"/>
          <w:color w:val="000000"/>
          <w:shd w:val="clear" w:color="auto" w:fill="FFFFFF"/>
        </w:rPr>
        <w:t>Roller og rettigheder</w:t>
      </w:r>
      <w:r w:rsidR="00CB6BA7">
        <w:rPr>
          <w:rStyle w:val="eop"/>
          <w:color w:val="000000"/>
          <w:shd w:val="clear" w:color="auto" w:fill="FFFFFF"/>
        </w:rPr>
        <w:t>)</w:t>
      </w:r>
      <w:r>
        <w:rPr>
          <w:rStyle w:val="eop"/>
          <w:color w:val="000000"/>
          <w:shd w:val="clear" w:color="auto" w:fill="FFFFFF"/>
        </w:rPr>
        <w:t>:</w:t>
      </w:r>
    </w:p>
    <w:p w14:paraId="73166A9B" w14:textId="18140FA0" w:rsidR="00602C7E" w:rsidRPr="00DE7663" w:rsidRDefault="00357818" w:rsidP="00431D83">
      <w:pPr>
        <w:pStyle w:val="Listeafsnit"/>
        <w:numPr>
          <w:ilvl w:val="0"/>
          <w:numId w:val="32"/>
        </w:numPr>
        <w:rPr>
          <w:rStyle w:val="eop"/>
          <w:rFonts w:ascii="Garamond" w:hAnsi="Garamond"/>
          <w:color w:val="000000"/>
          <w:sz w:val="24"/>
          <w:szCs w:val="24"/>
          <w:shd w:val="clear" w:color="auto" w:fill="FFFFFF"/>
        </w:rPr>
      </w:pPr>
      <w:r>
        <w:rPr>
          <w:rFonts w:ascii="Garamond" w:hAnsi="Garamond"/>
          <w:color w:val="000000"/>
          <w:sz w:val="24"/>
          <w:szCs w:val="24"/>
          <w:shd w:val="clear" w:color="auto" w:fill="FFFFFF"/>
        </w:rPr>
        <w:t>Jeres forberedelse af</w:t>
      </w:r>
      <w:r w:rsidR="00DE7663">
        <w:rPr>
          <w:rFonts w:ascii="Garamond" w:hAnsi="Garamond"/>
          <w:color w:val="000000"/>
          <w:sz w:val="24"/>
          <w:szCs w:val="24"/>
          <w:shd w:val="clear" w:color="auto" w:fill="FFFFFF"/>
        </w:rPr>
        <w:t xml:space="preserve"> intern uddannelse </w:t>
      </w:r>
      <w:r w:rsidR="00762F4D" w:rsidRPr="00DE7663">
        <w:rPr>
          <w:rFonts w:ascii="Garamond" w:hAnsi="Garamond"/>
          <w:color w:val="000000"/>
          <w:sz w:val="24"/>
          <w:szCs w:val="24"/>
          <w:shd w:val="clear" w:color="auto" w:fill="FFFFFF"/>
        </w:rPr>
        <w:t>kræver, at I har et overblik over hvilke medarbejdere, d</w:t>
      </w:r>
      <w:r w:rsidR="00DE7663">
        <w:rPr>
          <w:rFonts w:ascii="Garamond" w:hAnsi="Garamond"/>
          <w:color w:val="000000"/>
          <w:sz w:val="24"/>
          <w:szCs w:val="24"/>
          <w:shd w:val="clear" w:color="auto" w:fill="FFFFFF"/>
        </w:rPr>
        <w:t xml:space="preserve">er bør deltage i de forskellige </w:t>
      </w:r>
      <w:r w:rsidR="00762F4D" w:rsidRPr="00DE7663">
        <w:rPr>
          <w:rFonts w:ascii="Garamond" w:hAnsi="Garamond"/>
          <w:color w:val="000000"/>
          <w:sz w:val="24"/>
          <w:szCs w:val="24"/>
          <w:shd w:val="clear" w:color="auto" w:fill="FFFFFF"/>
        </w:rPr>
        <w:t xml:space="preserve">forløb. I jeres arbejde </w:t>
      </w:r>
      <w:r w:rsidR="00C958E4">
        <w:rPr>
          <w:rFonts w:ascii="Garamond" w:hAnsi="Garamond"/>
          <w:color w:val="000000"/>
          <w:sz w:val="24"/>
          <w:szCs w:val="24"/>
          <w:shd w:val="clear" w:color="auto" w:fill="FFFFFF"/>
        </w:rPr>
        <w:lastRenderedPageBreak/>
        <w:t>med opgavepakke 06</w:t>
      </w:r>
      <w:r w:rsidR="00762F4D" w:rsidRPr="00DE7663">
        <w:rPr>
          <w:rFonts w:ascii="Garamond" w:hAnsi="Garamond"/>
          <w:color w:val="000000"/>
          <w:sz w:val="24"/>
          <w:szCs w:val="24"/>
          <w:shd w:val="clear" w:color="auto" w:fill="FFFFFF"/>
        </w:rPr>
        <w:t xml:space="preserve"> har I udarbejdet en oversigt over opgaver og roller (bilag 3). Denne oversigt kan med fordel bruges til at kortlægge hvilke medarbejdere, der skal undervises i de forskellige dele af den nye Digital Post-løsning</w:t>
      </w:r>
    </w:p>
    <w:p w14:paraId="625EDB45" w14:textId="3F722610" w:rsidR="00FB4FDD" w:rsidRDefault="00FB4FDD" w:rsidP="00431D83">
      <w:pPr>
        <w:rPr>
          <w:rStyle w:val="eop"/>
          <w:b/>
          <w:bCs/>
          <w:color w:val="000000"/>
          <w:shd w:val="clear" w:color="auto" w:fill="FFFFFF"/>
        </w:rPr>
      </w:pPr>
      <w:r w:rsidRPr="00FB4FDD">
        <w:rPr>
          <w:rStyle w:val="eop"/>
          <w:b/>
          <w:bCs/>
          <w:color w:val="000000"/>
          <w:shd w:val="clear" w:color="auto" w:fill="FFFFFF"/>
        </w:rPr>
        <w:t xml:space="preserve">Trin 2: </w:t>
      </w:r>
      <w:r w:rsidR="0001762D">
        <w:rPr>
          <w:rStyle w:val="eop"/>
          <w:b/>
          <w:bCs/>
          <w:color w:val="000000"/>
          <w:shd w:val="clear" w:color="auto" w:fill="FFFFFF"/>
        </w:rPr>
        <w:t xml:space="preserve">Planlægning </w:t>
      </w:r>
      <w:r w:rsidR="00DE7663">
        <w:rPr>
          <w:rStyle w:val="eop"/>
          <w:b/>
          <w:bCs/>
          <w:color w:val="000000"/>
          <w:shd w:val="clear" w:color="auto" w:fill="FFFFFF"/>
        </w:rPr>
        <w:t>af uddannelsesforløb</w:t>
      </w:r>
    </w:p>
    <w:p w14:paraId="192B082F" w14:textId="309043DD" w:rsidR="00DE7663" w:rsidRPr="00DE7663" w:rsidRDefault="00DE7663" w:rsidP="00DE7663">
      <w:pPr>
        <w:pStyle w:val="Listeafsnit"/>
        <w:numPr>
          <w:ilvl w:val="0"/>
          <w:numId w:val="32"/>
        </w:numPr>
        <w:rPr>
          <w:rStyle w:val="eop"/>
          <w:rFonts w:ascii="Garamond" w:hAnsi="Garamond"/>
          <w:b/>
          <w:bCs/>
          <w:color w:val="000000"/>
          <w:sz w:val="24"/>
          <w:szCs w:val="24"/>
          <w:shd w:val="clear" w:color="auto" w:fill="FFFFFF"/>
        </w:rPr>
      </w:pPr>
      <w:r w:rsidRPr="00DE7663">
        <w:rPr>
          <w:rStyle w:val="eop"/>
          <w:rFonts w:ascii="Garamond" w:hAnsi="Garamond"/>
          <w:i/>
          <w:iCs/>
          <w:color w:val="000000"/>
          <w:sz w:val="24"/>
          <w:szCs w:val="24"/>
          <w:shd w:val="clear" w:color="auto" w:fill="FFFFFF"/>
        </w:rPr>
        <w:t>Ingen direkte afhængigheder til andre opgavepakker.</w:t>
      </w:r>
    </w:p>
    <w:p w14:paraId="401C457A" w14:textId="77777777" w:rsidR="00E52BBD" w:rsidRDefault="00E52BBD" w:rsidP="00E52BBD">
      <w:pPr>
        <w:spacing w:after="0" w:line="256" w:lineRule="auto"/>
        <w:rPr>
          <w:rStyle w:val="eop"/>
          <w:b/>
          <w:bCs/>
          <w:color w:val="000000"/>
          <w:shd w:val="clear" w:color="auto" w:fill="FFFFFF"/>
        </w:rPr>
      </w:pPr>
    </w:p>
    <w:p w14:paraId="78318D8B" w14:textId="2575B003" w:rsidR="00FB4FDD" w:rsidRDefault="00FB4FDD" w:rsidP="00E52BBD">
      <w:pPr>
        <w:spacing w:after="0" w:line="256" w:lineRule="auto"/>
        <w:rPr>
          <w:rStyle w:val="eop"/>
          <w:b/>
          <w:bCs/>
          <w:color w:val="000000"/>
          <w:shd w:val="clear" w:color="auto" w:fill="FFFFFF"/>
        </w:rPr>
      </w:pPr>
      <w:r w:rsidRPr="00E52BBD">
        <w:rPr>
          <w:rStyle w:val="eop"/>
          <w:b/>
          <w:bCs/>
          <w:color w:val="000000"/>
          <w:shd w:val="clear" w:color="auto" w:fill="FFFFFF"/>
        </w:rPr>
        <w:t xml:space="preserve">Trin 3: </w:t>
      </w:r>
      <w:r w:rsidR="00DE7663">
        <w:rPr>
          <w:rStyle w:val="eop"/>
          <w:b/>
          <w:bCs/>
          <w:color w:val="000000"/>
          <w:shd w:val="clear" w:color="auto" w:fill="FFFFFF"/>
        </w:rPr>
        <w:t xml:space="preserve">Gennemførelse af uddannelsesforløb </w:t>
      </w:r>
    </w:p>
    <w:p w14:paraId="46C4E438" w14:textId="15839094" w:rsidR="00E52BBD" w:rsidRPr="00DE7663" w:rsidRDefault="00DE7663" w:rsidP="00DE7663">
      <w:pPr>
        <w:pStyle w:val="Listeafsnit"/>
        <w:numPr>
          <w:ilvl w:val="0"/>
          <w:numId w:val="32"/>
        </w:numPr>
        <w:rPr>
          <w:rStyle w:val="eop"/>
          <w:rFonts w:ascii="Garamond" w:hAnsi="Garamond"/>
          <w:b/>
          <w:bCs/>
          <w:color w:val="000000"/>
          <w:sz w:val="24"/>
          <w:szCs w:val="24"/>
          <w:shd w:val="clear" w:color="auto" w:fill="FFFFFF"/>
        </w:rPr>
      </w:pPr>
      <w:r w:rsidRPr="00DE7663">
        <w:rPr>
          <w:rStyle w:val="eop"/>
          <w:rFonts w:ascii="Garamond" w:hAnsi="Garamond"/>
          <w:i/>
          <w:iCs/>
          <w:color w:val="000000"/>
          <w:sz w:val="24"/>
          <w:szCs w:val="24"/>
          <w:shd w:val="clear" w:color="auto" w:fill="FFFFFF"/>
        </w:rPr>
        <w:t>Ingen direkte afhængigheder til andre opgavepakker.</w:t>
      </w:r>
    </w:p>
    <w:p w14:paraId="76C38495" w14:textId="77777777" w:rsidR="00E87E3C" w:rsidRPr="00E87E3C" w:rsidRDefault="00E87E3C" w:rsidP="00E87E3C">
      <w:pPr>
        <w:pStyle w:val="Listeafsnit"/>
        <w:spacing w:after="0"/>
        <w:ind w:left="1080"/>
        <w:rPr>
          <w:rStyle w:val="eop"/>
          <w:rFonts w:ascii="Garamond" w:hAnsi="Garamond"/>
          <w:color w:val="000000"/>
          <w:sz w:val="24"/>
          <w:szCs w:val="24"/>
          <w:shd w:val="clear" w:color="auto" w:fill="FFFFFF"/>
        </w:rPr>
      </w:pPr>
    </w:p>
    <w:p w14:paraId="6480C416" w14:textId="3ED9D899" w:rsidR="00124932" w:rsidRDefault="00C41321" w:rsidP="00124932">
      <w:pPr>
        <w:rPr>
          <w:rStyle w:val="eop"/>
          <w:b/>
          <w:bCs/>
          <w:color w:val="000000"/>
          <w:shd w:val="clear" w:color="auto" w:fill="FFFFFF"/>
        </w:rPr>
      </w:pPr>
      <w:r w:rsidRPr="00FB4FDD">
        <w:rPr>
          <w:rStyle w:val="eop"/>
          <w:b/>
          <w:bCs/>
          <w:color w:val="000000"/>
          <w:shd w:val="clear" w:color="auto" w:fill="FFFFFF"/>
        </w:rPr>
        <w:t xml:space="preserve">Trin </w:t>
      </w:r>
      <w:r>
        <w:rPr>
          <w:rStyle w:val="eop"/>
          <w:b/>
          <w:bCs/>
          <w:color w:val="000000"/>
          <w:shd w:val="clear" w:color="auto" w:fill="FFFFFF"/>
        </w:rPr>
        <w:t>4</w:t>
      </w:r>
      <w:r w:rsidRPr="00FB4FDD">
        <w:rPr>
          <w:rStyle w:val="eop"/>
          <w:b/>
          <w:bCs/>
          <w:color w:val="000000"/>
          <w:shd w:val="clear" w:color="auto" w:fill="FFFFFF"/>
        </w:rPr>
        <w:t xml:space="preserve">: </w:t>
      </w:r>
      <w:r w:rsidR="00DE7663">
        <w:rPr>
          <w:rStyle w:val="eop"/>
          <w:b/>
          <w:bCs/>
          <w:color w:val="000000"/>
          <w:shd w:val="clear" w:color="auto" w:fill="FFFFFF"/>
        </w:rPr>
        <w:t xml:space="preserve">Opsamling og overlevering </w:t>
      </w:r>
    </w:p>
    <w:p w14:paraId="46573874" w14:textId="29D22ED0" w:rsidR="00124932" w:rsidRPr="00124932" w:rsidRDefault="00124932" w:rsidP="00124932">
      <w:pPr>
        <w:spacing w:after="0"/>
        <w:ind w:firstLine="360"/>
        <w:rPr>
          <w:rStyle w:val="eop"/>
          <w:color w:val="000000"/>
          <w:shd w:val="clear" w:color="auto" w:fill="FFFFFF"/>
        </w:rPr>
      </w:pPr>
      <w:r w:rsidRPr="00896FC0">
        <w:rPr>
          <w:rStyle w:val="eop"/>
          <w:color w:val="000000"/>
          <w:shd w:val="clear" w:color="auto" w:fill="FFFFFF"/>
        </w:rPr>
        <w:t xml:space="preserve">Afhængighed til opgavepakke </w:t>
      </w:r>
      <w:r w:rsidR="009A4D32">
        <w:rPr>
          <w:rStyle w:val="eop"/>
          <w:color w:val="000000"/>
          <w:shd w:val="clear" w:color="auto" w:fill="FFFFFF"/>
        </w:rPr>
        <w:t>10 (Forvaltning</w:t>
      </w:r>
      <w:r>
        <w:rPr>
          <w:rStyle w:val="eop"/>
          <w:color w:val="000000"/>
          <w:shd w:val="clear" w:color="auto" w:fill="FFFFFF"/>
        </w:rPr>
        <w:t>):</w:t>
      </w:r>
    </w:p>
    <w:p w14:paraId="6F4D815C" w14:textId="3BB675E5" w:rsidR="00124932" w:rsidRPr="00FD756F" w:rsidRDefault="00124932" w:rsidP="005E4BD5">
      <w:pPr>
        <w:pStyle w:val="Listeafsnit"/>
        <w:numPr>
          <w:ilvl w:val="0"/>
          <w:numId w:val="32"/>
        </w:numPr>
        <w:rPr>
          <w:rStyle w:val="eop"/>
          <w:bCs/>
          <w:color w:val="000000"/>
          <w:shd w:val="clear" w:color="auto" w:fill="FFFFFF"/>
        </w:rPr>
      </w:pPr>
      <w:r>
        <w:rPr>
          <w:rStyle w:val="eop"/>
          <w:rFonts w:ascii="Garamond" w:hAnsi="Garamond"/>
          <w:bCs/>
          <w:color w:val="000000"/>
          <w:sz w:val="24"/>
          <w:szCs w:val="24"/>
          <w:shd w:val="clear" w:color="auto" w:fill="FFFFFF"/>
        </w:rPr>
        <w:t xml:space="preserve">I takt med at I evaluerer jeres uddannelsesforløb, er det også relevant at overveje, hvordan uddannelse skal foregå fremadrettet i jeres myndighed. Det kan fx være ift. oplæring af nye medarbejdere, som skal arbejde med digital post. </w:t>
      </w:r>
      <w:r w:rsidR="00FD756F">
        <w:rPr>
          <w:rStyle w:val="eop"/>
          <w:rFonts w:ascii="Garamond" w:hAnsi="Garamond"/>
          <w:bCs/>
          <w:color w:val="000000"/>
          <w:sz w:val="24"/>
          <w:szCs w:val="24"/>
          <w:shd w:val="clear" w:color="auto" w:fill="FFFFFF"/>
        </w:rPr>
        <w:t>Der er derfor en naturlig afhængighed til opgavepakke 10, hvor I blandt andet skal arbejde med</w:t>
      </w:r>
      <w:r w:rsidR="009A4D32">
        <w:rPr>
          <w:rStyle w:val="eop"/>
          <w:rFonts w:ascii="Garamond" w:hAnsi="Garamond"/>
          <w:bCs/>
          <w:color w:val="000000"/>
          <w:sz w:val="24"/>
          <w:szCs w:val="24"/>
          <w:shd w:val="clear" w:color="auto" w:fill="FFFFFF"/>
        </w:rPr>
        <w:t xml:space="preserve"> konsolidering af jeres implementeringsarbejde.</w:t>
      </w:r>
      <w:r w:rsidR="00FD756F">
        <w:rPr>
          <w:rStyle w:val="eop"/>
          <w:rFonts w:ascii="Garamond" w:hAnsi="Garamond"/>
          <w:bCs/>
          <w:color w:val="000000"/>
          <w:sz w:val="24"/>
          <w:szCs w:val="24"/>
          <w:shd w:val="clear" w:color="auto" w:fill="FFFFFF"/>
        </w:rPr>
        <w:t xml:space="preserve"> </w:t>
      </w:r>
    </w:p>
    <w:p w14:paraId="4DA03D22" w14:textId="24AC158F" w:rsidR="005E4BD5" w:rsidRPr="00124932" w:rsidRDefault="005E4BD5" w:rsidP="005E4BD5">
      <w:pPr>
        <w:rPr>
          <w:b/>
          <w:bCs/>
          <w:color w:val="000000"/>
          <w:shd w:val="clear" w:color="auto" w:fill="FFFFFF"/>
        </w:rPr>
      </w:pPr>
      <w:r w:rsidRPr="002B5273">
        <w:t>I er altid velkomne til at kontakte Digitaliseringsstyrelsen ved spørgsmål eller tvivl om opgavepakken eller behov for sparring. I kan finde svar på hyppigt stillede spørgsmål om den nye Digital Post-løsning på hjemmesiden (</w:t>
      </w:r>
      <w:hyperlink r:id="rId12" w:history="1">
        <w:r w:rsidRPr="002B5273">
          <w:rPr>
            <w:rStyle w:val="Hyperlink"/>
          </w:rPr>
          <w:t>her</w:t>
        </w:r>
      </w:hyperlink>
      <w:r w:rsidRPr="002B5273">
        <w:t>), hvor der også er kontaktoplysninger.</w:t>
      </w:r>
      <w:r>
        <w:t xml:space="preserve">  </w:t>
      </w:r>
    </w:p>
    <w:p w14:paraId="3112B883" w14:textId="1C21E389" w:rsidR="00431D83" w:rsidRDefault="00A73EA0" w:rsidP="00E86503">
      <w:pPr>
        <w:pStyle w:val="Overskrift1"/>
        <w:numPr>
          <w:ilvl w:val="0"/>
          <w:numId w:val="16"/>
        </w:numPr>
        <w:rPr>
          <w:szCs w:val="26"/>
        </w:rPr>
      </w:pPr>
      <w:r w:rsidRPr="00CE43AD">
        <w:rPr>
          <w:szCs w:val="26"/>
        </w:rPr>
        <w:t>Forslag til involvering</w:t>
      </w:r>
    </w:p>
    <w:p w14:paraId="269CA8B5" w14:textId="7E41C458" w:rsidR="00DC7D66" w:rsidRPr="00F0412D" w:rsidRDefault="00D818C4" w:rsidP="00176A0E">
      <w:pPr>
        <w:spacing w:after="160"/>
      </w:pPr>
      <w:r w:rsidRPr="00F0412D">
        <w:t>I vil forventeligt have brug for at involvere:</w:t>
      </w:r>
    </w:p>
    <w:p w14:paraId="01B81E95" w14:textId="2F1F4334" w:rsidR="00DE7663" w:rsidRDefault="00DE7663" w:rsidP="00DE7663">
      <w:pPr>
        <w:pStyle w:val="Listeafsnit"/>
        <w:numPr>
          <w:ilvl w:val="0"/>
          <w:numId w:val="20"/>
        </w:numPr>
        <w:rPr>
          <w:rFonts w:ascii="Garamond" w:hAnsi="Garamond"/>
          <w:sz w:val="24"/>
          <w:szCs w:val="24"/>
        </w:rPr>
      </w:pPr>
      <w:r>
        <w:rPr>
          <w:rFonts w:ascii="Garamond" w:hAnsi="Garamond"/>
          <w:sz w:val="24"/>
          <w:szCs w:val="24"/>
        </w:rPr>
        <w:t xml:space="preserve">Medarbejdere der har viden om rollerne i myndigheden (evt. </w:t>
      </w:r>
      <w:r w:rsidR="008F4D73">
        <w:rPr>
          <w:rFonts w:ascii="Garamond" w:hAnsi="Garamond"/>
          <w:sz w:val="24"/>
          <w:szCs w:val="24"/>
        </w:rPr>
        <w:t xml:space="preserve">de medarbejdere der har været involveret i arbejdet </w:t>
      </w:r>
      <w:r w:rsidR="00C11F7D">
        <w:rPr>
          <w:rFonts w:ascii="Garamond" w:hAnsi="Garamond"/>
          <w:sz w:val="24"/>
          <w:szCs w:val="24"/>
        </w:rPr>
        <w:t>med opgavepakke 06)</w:t>
      </w:r>
    </w:p>
    <w:p w14:paraId="707F5B10" w14:textId="6FD40659" w:rsidR="00DE7663" w:rsidRDefault="00DE7663" w:rsidP="00DE7663">
      <w:pPr>
        <w:pStyle w:val="Listeafsnit"/>
        <w:numPr>
          <w:ilvl w:val="0"/>
          <w:numId w:val="20"/>
        </w:numPr>
        <w:rPr>
          <w:rFonts w:ascii="Garamond" w:hAnsi="Garamond"/>
          <w:sz w:val="24"/>
          <w:szCs w:val="24"/>
        </w:rPr>
      </w:pPr>
      <w:r w:rsidRPr="003A1FE2">
        <w:rPr>
          <w:rFonts w:ascii="Garamond" w:hAnsi="Garamond"/>
          <w:sz w:val="24"/>
          <w:szCs w:val="24"/>
        </w:rPr>
        <w:t>Medarbejdere, der udfører opgaver relateret til digital post</w:t>
      </w:r>
      <w:r>
        <w:rPr>
          <w:rFonts w:ascii="Garamond" w:hAnsi="Garamond"/>
          <w:sz w:val="24"/>
          <w:szCs w:val="24"/>
        </w:rPr>
        <w:t xml:space="preserve"> i dag</w:t>
      </w:r>
    </w:p>
    <w:p w14:paraId="60D56EDE" w14:textId="35D3C89A" w:rsidR="00DE7663" w:rsidRPr="003A1FE2" w:rsidRDefault="00DE7663" w:rsidP="00DE7663">
      <w:pPr>
        <w:pStyle w:val="Listeafsnit"/>
        <w:numPr>
          <w:ilvl w:val="0"/>
          <w:numId w:val="20"/>
        </w:numPr>
        <w:rPr>
          <w:rFonts w:ascii="Garamond" w:hAnsi="Garamond"/>
          <w:sz w:val="24"/>
          <w:szCs w:val="24"/>
        </w:rPr>
      </w:pPr>
      <w:r>
        <w:rPr>
          <w:rFonts w:ascii="Garamond" w:hAnsi="Garamond"/>
          <w:sz w:val="24"/>
          <w:szCs w:val="24"/>
        </w:rPr>
        <w:t>Medarbejdere, der skal udføre opgaver relateret til digital post fremadrettet</w:t>
      </w:r>
    </w:p>
    <w:p w14:paraId="6D44D8C1" w14:textId="19EBDB68" w:rsidR="000F3E9C" w:rsidRDefault="003A1FE2" w:rsidP="00D818C4">
      <w:pPr>
        <w:pStyle w:val="Listeafsnit"/>
        <w:numPr>
          <w:ilvl w:val="0"/>
          <w:numId w:val="20"/>
        </w:numPr>
        <w:rPr>
          <w:rFonts w:ascii="Garamond" w:hAnsi="Garamond"/>
          <w:sz w:val="24"/>
          <w:szCs w:val="24"/>
        </w:rPr>
      </w:pPr>
      <w:r w:rsidRPr="00F0412D">
        <w:rPr>
          <w:rFonts w:ascii="Garamond" w:hAnsi="Garamond"/>
          <w:sz w:val="24"/>
          <w:szCs w:val="24"/>
        </w:rPr>
        <w:t>Medarbejdere, der</w:t>
      </w:r>
      <w:r w:rsidR="00DE7663">
        <w:rPr>
          <w:rFonts w:ascii="Garamond" w:hAnsi="Garamond"/>
          <w:sz w:val="24"/>
          <w:szCs w:val="24"/>
        </w:rPr>
        <w:t xml:space="preserve"> skal undervise</w:t>
      </w:r>
    </w:p>
    <w:p w14:paraId="1C39445A" w14:textId="2B1AF585" w:rsidR="00431D83" w:rsidRPr="00CE43AD" w:rsidRDefault="00431D83" w:rsidP="00E86503">
      <w:pPr>
        <w:pStyle w:val="Overskrift1"/>
        <w:numPr>
          <w:ilvl w:val="0"/>
          <w:numId w:val="16"/>
        </w:numPr>
        <w:rPr>
          <w:szCs w:val="26"/>
        </w:rPr>
      </w:pPr>
      <w:r w:rsidRPr="00CE43AD">
        <w:rPr>
          <w:szCs w:val="26"/>
        </w:rPr>
        <w:t>Deadlines og output</w:t>
      </w:r>
    </w:p>
    <w:p w14:paraId="213B6C6A" w14:textId="455606A4" w:rsidR="00CC23A6" w:rsidRPr="00761AF2" w:rsidRDefault="00540CD0" w:rsidP="00CF1D63">
      <w:r>
        <w:t>Til</w:t>
      </w:r>
      <w:r w:rsidR="00525EA8">
        <w:t xml:space="preserve"> go-live i november</w:t>
      </w:r>
      <w:r w:rsidR="00CF1D63" w:rsidRPr="00761AF2">
        <w:t xml:space="preserve"> 2021 skal alle myndigheder kunne modtage post i </w:t>
      </w:r>
      <w:proofErr w:type="spellStart"/>
      <w:r w:rsidR="00CF1D63" w:rsidRPr="00761AF2">
        <w:t>MeMo</w:t>
      </w:r>
      <w:proofErr w:type="spellEnd"/>
      <w:r w:rsidR="00CF1D63" w:rsidRPr="00761AF2">
        <w:t xml:space="preserve">-formatet samt overholde øvrige minimumskrav til afsendelse </w:t>
      </w:r>
      <w:r w:rsidR="005D60F3" w:rsidRPr="00761AF2">
        <w:t xml:space="preserve">og modtagelse </w:t>
      </w:r>
      <w:r w:rsidR="00CF1D63" w:rsidRPr="00761AF2">
        <w:t xml:space="preserve">af post. </w:t>
      </w:r>
    </w:p>
    <w:p w14:paraId="1A29CCB7" w14:textId="26C2DB00" w:rsidR="00CF1D63" w:rsidRDefault="00525EA8" w:rsidP="00CF1D63">
      <w:r>
        <w:t>Til november</w:t>
      </w:r>
      <w:r w:rsidR="00CF1D63" w:rsidRPr="00761AF2">
        <w:t xml:space="preserve"> 2023 skal jeres afsendersystemer være omlagt, så de understøtter afsendelse af post i det nye meddelelsesformat </w:t>
      </w:r>
      <w:proofErr w:type="spellStart"/>
      <w:r w:rsidR="00CF1D63" w:rsidRPr="00761AF2">
        <w:t>MeMo</w:t>
      </w:r>
      <w:proofErr w:type="spellEnd"/>
      <w:r w:rsidR="00CF1D63" w:rsidRPr="00761AF2">
        <w:t>.</w:t>
      </w:r>
    </w:p>
    <w:p w14:paraId="1C585998" w14:textId="41DF01A2" w:rsidR="008F4D73" w:rsidRDefault="008F4D73" w:rsidP="00CF1D63">
      <w:r>
        <w:lastRenderedPageBreak/>
        <w:t>Det er derudover vigtigt at alle medarbejdere</w:t>
      </w:r>
      <w:r w:rsidR="00C958E4">
        <w:t>,</w:t>
      </w:r>
      <w:r>
        <w:t xml:space="preserve"> som skal arbejde med digital post fra go-live, har modtaget den relevante uddannelse relateret til deres roller og arbejde med løsningen.  </w:t>
      </w:r>
    </w:p>
    <w:p w14:paraId="0955C5F6" w14:textId="755B8768" w:rsidR="00CF1D63" w:rsidRPr="00B95777" w:rsidRDefault="00CF1D63" w:rsidP="00494D73">
      <w:pPr>
        <w:rPr>
          <w:color w:val="000000" w:themeColor="text1"/>
        </w:rPr>
      </w:pPr>
      <w:r w:rsidRPr="00761AF2">
        <w:t xml:space="preserve">Forventet output fra arbejdet med denne opgavepakke er: </w:t>
      </w:r>
    </w:p>
    <w:p w14:paraId="6C857C13" w14:textId="4F659906" w:rsidR="00EE5FA9" w:rsidRDefault="008F4D73" w:rsidP="000915EC">
      <w:pPr>
        <w:pStyle w:val="Listeafsnit"/>
        <w:numPr>
          <w:ilvl w:val="0"/>
          <w:numId w:val="21"/>
        </w:numPr>
        <w:rPr>
          <w:rFonts w:ascii="Garamond" w:hAnsi="Garamond"/>
          <w:sz w:val="24"/>
          <w:szCs w:val="24"/>
        </w:rPr>
      </w:pPr>
      <w:r>
        <w:rPr>
          <w:rFonts w:ascii="Garamond" w:hAnsi="Garamond"/>
          <w:sz w:val="24"/>
          <w:szCs w:val="24"/>
        </w:rPr>
        <w:t>Uddannelsesbehovet i myndigheden er afdækket</w:t>
      </w:r>
    </w:p>
    <w:p w14:paraId="5D8B84F1" w14:textId="528BE045" w:rsidR="005C38B7" w:rsidRDefault="008F4D73" w:rsidP="000915EC">
      <w:pPr>
        <w:pStyle w:val="Listeafsnit"/>
        <w:numPr>
          <w:ilvl w:val="0"/>
          <w:numId w:val="21"/>
        </w:numPr>
        <w:rPr>
          <w:rFonts w:ascii="Garamond" w:hAnsi="Garamond"/>
          <w:sz w:val="24"/>
          <w:szCs w:val="24"/>
        </w:rPr>
      </w:pPr>
      <w:r>
        <w:rPr>
          <w:rFonts w:ascii="Garamond" w:hAnsi="Garamond"/>
          <w:sz w:val="24"/>
          <w:szCs w:val="24"/>
        </w:rPr>
        <w:t>Der er blevet allokeret de rette ressourcer</w:t>
      </w:r>
    </w:p>
    <w:p w14:paraId="1CE88963" w14:textId="160AD0A7" w:rsidR="00602C7E" w:rsidRDefault="005C38B7" w:rsidP="00602C7E">
      <w:pPr>
        <w:pStyle w:val="Listeafsnit"/>
        <w:numPr>
          <w:ilvl w:val="0"/>
          <w:numId w:val="21"/>
        </w:numPr>
        <w:rPr>
          <w:rFonts w:ascii="Garamond" w:hAnsi="Garamond"/>
          <w:sz w:val="24"/>
          <w:szCs w:val="24"/>
        </w:rPr>
      </w:pPr>
      <w:r>
        <w:rPr>
          <w:rFonts w:ascii="Garamond" w:hAnsi="Garamond"/>
          <w:sz w:val="24"/>
          <w:szCs w:val="24"/>
        </w:rPr>
        <w:t xml:space="preserve">Ansvarsfordeling </w:t>
      </w:r>
      <w:proofErr w:type="spellStart"/>
      <w:r w:rsidR="00751A53">
        <w:rPr>
          <w:rFonts w:ascii="Garamond" w:hAnsi="Garamond"/>
          <w:sz w:val="24"/>
          <w:szCs w:val="24"/>
        </w:rPr>
        <w:t>ifm</w:t>
      </w:r>
      <w:proofErr w:type="spellEnd"/>
      <w:r w:rsidR="00751A53">
        <w:rPr>
          <w:rFonts w:ascii="Garamond" w:hAnsi="Garamond"/>
          <w:sz w:val="24"/>
          <w:szCs w:val="24"/>
        </w:rPr>
        <w:t>.</w:t>
      </w:r>
      <w:r>
        <w:rPr>
          <w:rFonts w:ascii="Garamond" w:hAnsi="Garamond"/>
          <w:sz w:val="24"/>
          <w:szCs w:val="24"/>
        </w:rPr>
        <w:t xml:space="preserve"> </w:t>
      </w:r>
      <w:r w:rsidR="008F4D73">
        <w:rPr>
          <w:rFonts w:ascii="Garamond" w:hAnsi="Garamond"/>
          <w:sz w:val="24"/>
          <w:szCs w:val="24"/>
        </w:rPr>
        <w:t xml:space="preserve">uddannelse er besluttet </w:t>
      </w:r>
    </w:p>
    <w:p w14:paraId="37F35AEE" w14:textId="6768E3D4" w:rsidR="008F4D73" w:rsidRDefault="008F4D73" w:rsidP="00602C7E">
      <w:pPr>
        <w:pStyle w:val="Listeafsnit"/>
        <w:numPr>
          <w:ilvl w:val="0"/>
          <w:numId w:val="21"/>
        </w:numPr>
        <w:rPr>
          <w:rFonts w:ascii="Garamond" w:hAnsi="Garamond"/>
          <w:sz w:val="24"/>
          <w:szCs w:val="24"/>
        </w:rPr>
      </w:pPr>
      <w:r>
        <w:rPr>
          <w:rFonts w:ascii="Garamond" w:hAnsi="Garamond"/>
          <w:sz w:val="24"/>
          <w:szCs w:val="24"/>
        </w:rPr>
        <w:t>Uddannelsesmat</w:t>
      </w:r>
      <w:r w:rsidR="00C958E4">
        <w:rPr>
          <w:rFonts w:ascii="Garamond" w:hAnsi="Garamond"/>
          <w:sz w:val="24"/>
          <w:szCs w:val="24"/>
        </w:rPr>
        <w:t>eriale er blevet tilpasset</w:t>
      </w:r>
      <w:r>
        <w:rPr>
          <w:rFonts w:ascii="Garamond" w:hAnsi="Garamond"/>
          <w:sz w:val="24"/>
          <w:szCs w:val="24"/>
        </w:rPr>
        <w:t xml:space="preserve"> myndighedens behov </w:t>
      </w:r>
    </w:p>
    <w:p w14:paraId="0F24F2E3" w14:textId="78A262AA" w:rsidR="008F4D73" w:rsidRDefault="008F4D73" w:rsidP="00602C7E">
      <w:pPr>
        <w:pStyle w:val="Listeafsnit"/>
        <w:numPr>
          <w:ilvl w:val="0"/>
          <w:numId w:val="21"/>
        </w:numPr>
        <w:rPr>
          <w:rFonts w:ascii="Garamond" w:hAnsi="Garamond"/>
          <w:sz w:val="24"/>
          <w:szCs w:val="24"/>
        </w:rPr>
      </w:pPr>
      <w:r>
        <w:rPr>
          <w:rFonts w:ascii="Garamond" w:hAnsi="Garamond"/>
          <w:sz w:val="24"/>
          <w:szCs w:val="24"/>
        </w:rPr>
        <w:t xml:space="preserve">Uddannelsesforløb er blevet gennemført </w:t>
      </w:r>
    </w:p>
    <w:p w14:paraId="08B012EA" w14:textId="375DA462" w:rsidR="008F4D73" w:rsidRDefault="008F4D73" w:rsidP="00602C7E">
      <w:pPr>
        <w:pStyle w:val="Listeafsnit"/>
        <w:numPr>
          <w:ilvl w:val="0"/>
          <w:numId w:val="21"/>
        </w:numPr>
        <w:rPr>
          <w:rFonts w:ascii="Garamond" w:hAnsi="Garamond"/>
          <w:sz w:val="24"/>
          <w:szCs w:val="24"/>
        </w:rPr>
      </w:pPr>
      <w:r>
        <w:rPr>
          <w:rFonts w:ascii="Garamond" w:hAnsi="Garamond"/>
          <w:sz w:val="24"/>
          <w:szCs w:val="24"/>
        </w:rPr>
        <w:t xml:space="preserve">Der er blevet taget stilling til, hvordan uddannelse i løsningen skal ske fremadrettet </w:t>
      </w:r>
    </w:p>
    <w:p w14:paraId="38945B00" w14:textId="77777777" w:rsidR="00095857" w:rsidRPr="00095857" w:rsidRDefault="00095857" w:rsidP="00AA6AB1"/>
    <w:p w14:paraId="13115C0B" w14:textId="2AA9CFD4" w:rsidR="00431D83" w:rsidRPr="0020498A" w:rsidRDefault="00A73EA0" w:rsidP="006E383F">
      <w:pPr>
        <w:pStyle w:val="Overskrift1"/>
        <w:numPr>
          <w:ilvl w:val="0"/>
          <w:numId w:val="16"/>
        </w:numPr>
      </w:pPr>
      <w:r w:rsidRPr="00CE43AD">
        <w:t>Materiale og v</w:t>
      </w:r>
      <w:r w:rsidR="00431D83" w:rsidRPr="00CE43AD">
        <w:t>ærktøjer</w:t>
      </w:r>
    </w:p>
    <w:p w14:paraId="2287EF1F" w14:textId="4F96C843" w:rsidR="00DD3E6A" w:rsidRPr="00367315" w:rsidRDefault="00DD3E6A" w:rsidP="00DD3E6A">
      <w:r w:rsidRPr="00367315">
        <w:t xml:space="preserve">Grunddokument: Indeværende dokument. </w:t>
      </w:r>
    </w:p>
    <w:p w14:paraId="53ED2A76" w14:textId="394639EC" w:rsidR="00DD3E6A" w:rsidRPr="00367315" w:rsidRDefault="00DD3E6A" w:rsidP="00DD3E6A">
      <w:r w:rsidRPr="00367315">
        <w:t xml:space="preserve">Bilag 1: Opgavepakke </w:t>
      </w:r>
      <w:r w:rsidR="00C11F7D">
        <w:t>9</w:t>
      </w:r>
      <w:r w:rsidRPr="00367315">
        <w:t xml:space="preserve"> </w:t>
      </w:r>
      <w:r w:rsidR="00C11F7D">
        <w:t>Uddannelse</w:t>
      </w:r>
      <w:r w:rsidRPr="00367315">
        <w:t xml:space="preserve">. Indføring i opgaven med at </w:t>
      </w:r>
      <w:r w:rsidR="005E3858">
        <w:t xml:space="preserve">planlægge og </w:t>
      </w:r>
      <w:r w:rsidR="00C11F7D">
        <w:t>gennemføre</w:t>
      </w:r>
      <w:r w:rsidR="005E3858">
        <w:t xml:space="preserve"> </w:t>
      </w:r>
      <w:r w:rsidR="00C11F7D">
        <w:t>uddannelsesforløb</w:t>
      </w:r>
      <w:r w:rsidRPr="00367315">
        <w:t xml:space="preserve">. Alle opgavepakkens materialer og værktøjer introduceres og forklares i dette bilag. </w:t>
      </w:r>
    </w:p>
    <w:p w14:paraId="44153604" w14:textId="08F3B028" w:rsidR="0020293B" w:rsidRDefault="00DD3E6A" w:rsidP="00DD3E6A">
      <w:pPr>
        <w:pStyle w:val="NormalWeb"/>
        <w:spacing w:after="0"/>
        <w:rPr>
          <w:rFonts w:ascii="Garamond" w:hAnsi="Garamond"/>
        </w:rPr>
      </w:pPr>
      <w:r w:rsidRPr="00367315">
        <w:rPr>
          <w:rFonts w:ascii="Garamond" w:hAnsi="Garamond"/>
        </w:rPr>
        <w:t>Bilag 2: Procesguide. Bilaget indeholder opgavepakkens procesguide og er vedlagt i to eksemplarer: ét i printklar PDF og ét i originalt filformat til brug for eventuel lokal tilpasning hos de enkelte myndigheder.</w:t>
      </w:r>
    </w:p>
    <w:p w14:paraId="07B99845" w14:textId="76134935" w:rsidR="002B5ECC" w:rsidRDefault="002B5ECC" w:rsidP="00DD3E6A">
      <w:pPr>
        <w:pStyle w:val="NormalWeb"/>
        <w:spacing w:after="0"/>
        <w:rPr>
          <w:rFonts w:ascii="Garamond" w:hAnsi="Garamond"/>
        </w:rPr>
      </w:pPr>
    </w:p>
    <w:p w14:paraId="18592AC8" w14:textId="30163760" w:rsidR="006266B4" w:rsidRPr="00DD17BE" w:rsidRDefault="006266B4" w:rsidP="00DD3E6A">
      <w:pPr>
        <w:pStyle w:val="NormalWeb"/>
        <w:spacing w:after="0"/>
        <w:rPr>
          <w:rFonts w:ascii="Garamond" w:hAnsi="Garamond"/>
        </w:rPr>
      </w:pPr>
      <w:r>
        <w:rPr>
          <w:rFonts w:ascii="Garamond" w:hAnsi="Garamond"/>
        </w:rPr>
        <w:t xml:space="preserve">Bilag 3: </w:t>
      </w:r>
      <w:r w:rsidR="00DD17BE" w:rsidRPr="00DD17BE">
        <w:rPr>
          <w:rFonts w:ascii="Garamond" w:hAnsi="Garamond"/>
        </w:rPr>
        <w:t>Skabelon til overblik over uddannelsesbehov. Denne skabelon indeholder et for</w:t>
      </w:r>
      <w:r w:rsidR="00DD17BE">
        <w:rPr>
          <w:rFonts w:ascii="Garamond" w:hAnsi="Garamond"/>
        </w:rPr>
        <w:t>slag til hvilke roller fra myndighedens</w:t>
      </w:r>
      <w:r w:rsidR="00DD17BE" w:rsidRPr="00DD17BE">
        <w:rPr>
          <w:rFonts w:ascii="Garamond" w:hAnsi="Garamond"/>
        </w:rPr>
        <w:t xml:space="preserve"> arbejde med opgavepakke 6, der bør deltage i de forskellige uddannelsesforløb. Derudover er der udarbejdet en skabelon, som </w:t>
      </w:r>
      <w:r w:rsidR="00DD17BE">
        <w:rPr>
          <w:rFonts w:ascii="Garamond" w:hAnsi="Garamond"/>
        </w:rPr>
        <w:t>myndigheden</w:t>
      </w:r>
      <w:r w:rsidR="00DD17BE" w:rsidRPr="00DD17BE">
        <w:rPr>
          <w:rFonts w:ascii="Garamond" w:hAnsi="Garamond"/>
        </w:rPr>
        <w:t xml:space="preserve"> kan bruge til at danne overblik over, hvilke konkrete medarbejdere der skal deltage i de forskellige uddannelsesforløb. </w:t>
      </w:r>
    </w:p>
    <w:p w14:paraId="79C6BDF2" w14:textId="77777777" w:rsidR="0069161C" w:rsidRDefault="0069161C" w:rsidP="00DD3E6A">
      <w:pPr>
        <w:pStyle w:val="NormalWeb"/>
        <w:spacing w:after="0"/>
        <w:rPr>
          <w:rFonts w:ascii="Garamond" w:hAnsi="Garamond"/>
        </w:rPr>
      </w:pPr>
    </w:p>
    <w:p w14:paraId="354DB0B7" w14:textId="034D809D" w:rsidR="00417611" w:rsidRDefault="00E0498E" w:rsidP="00431D83">
      <w:pPr>
        <w:pStyle w:val="NormalWeb"/>
        <w:spacing w:after="0"/>
        <w:rPr>
          <w:rFonts w:ascii="Garamond" w:hAnsi="Garamond"/>
        </w:rPr>
      </w:pPr>
      <w:r w:rsidRPr="00E0498E">
        <w:rPr>
          <w:rFonts w:ascii="Garamond" w:hAnsi="Garamond"/>
        </w:rPr>
        <w:t>Bilag 4:</w:t>
      </w:r>
      <w:r w:rsidR="00DD17BE">
        <w:rPr>
          <w:rFonts w:ascii="Garamond" w:hAnsi="Garamond"/>
        </w:rPr>
        <w:t xml:space="preserve"> Drejebøger (4.1, 4.2 og 4.3).</w:t>
      </w:r>
      <w:r w:rsidRPr="00E0498E">
        <w:rPr>
          <w:rFonts w:ascii="Garamond" w:hAnsi="Garamond"/>
        </w:rPr>
        <w:t xml:space="preserve"> </w:t>
      </w:r>
      <w:r w:rsidR="00DD17BE">
        <w:rPr>
          <w:rFonts w:ascii="Garamond" w:hAnsi="Garamond"/>
        </w:rPr>
        <w:t>Drejebøgerne skal hjælpe myndigheden</w:t>
      </w:r>
      <w:r w:rsidR="00DD17BE" w:rsidRPr="00DD17BE">
        <w:rPr>
          <w:rFonts w:ascii="Garamond" w:hAnsi="Garamond"/>
        </w:rPr>
        <w:t xml:space="preserve"> med at planlægge uddannelsesforløbene ved </w:t>
      </w:r>
      <w:r w:rsidR="00DD17BE">
        <w:rPr>
          <w:rFonts w:ascii="Garamond" w:hAnsi="Garamond"/>
        </w:rPr>
        <w:t xml:space="preserve">blandt andet </w:t>
      </w:r>
      <w:r w:rsidR="00DD17BE" w:rsidRPr="00DD17BE">
        <w:rPr>
          <w:rFonts w:ascii="Garamond" w:hAnsi="Garamond"/>
        </w:rPr>
        <w:t xml:space="preserve">at sætte nogle retningslinjer for undervisningen. </w:t>
      </w:r>
    </w:p>
    <w:p w14:paraId="15EE84AB" w14:textId="7A645B60" w:rsidR="003D5027" w:rsidRDefault="003D5027" w:rsidP="00431D83">
      <w:pPr>
        <w:pStyle w:val="NormalWeb"/>
        <w:spacing w:after="0"/>
        <w:rPr>
          <w:rFonts w:ascii="Garamond" w:hAnsi="Garamond"/>
        </w:rPr>
      </w:pPr>
    </w:p>
    <w:p w14:paraId="7712681C" w14:textId="36C13E94" w:rsidR="003D5027" w:rsidRDefault="003D5027" w:rsidP="00431D83">
      <w:pPr>
        <w:pStyle w:val="NormalWeb"/>
        <w:spacing w:after="0"/>
        <w:rPr>
          <w:rFonts w:ascii="Garamond" w:hAnsi="Garamond"/>
        </w:rPr>
      </w:pPr>
      <w:r>
        <w:rPr>
          <w:rFonts w:ascii="Garamond" w:hAnsi="Garamond"/>
        </w:rPr>
        <w:t>Bilag 5:</w:t>
      </w:r>
      <w:r w:rsidR="00357818">
        <w:rPr>
          <w:rFonts w:ascii="Garamond" w:hAnsi="Garamond"/>
        </w:rPr>
        <w:t xml:space="preserve"> </w:t>
      </w:r>
      <w:proofErr w:type="spellStart"/>
      <w:r w:rsidR="00357818">
        <w:rPr>
          <w:rFonts w:ascii="Garamond" w:hAnsi="Garamond"/>
        </w:rPr>
        <w:t>FAQ’s</w:t>
      </w:r>
      <w:proofErr w:type="spellEnd"/>
      <w:r w:rsidR="00357818">
        <w:rPr>
          <w:rFonts w:ascii="Garamond" w:hAnsi="Garamond"/>
        </w:rPr>
        <w:t xml:space="preserve">. Bilaget indeholder tre </w:t>
      </w:r>
      <w:proofErr w:type="spellStart"/>
      <w:r w:rsidR="00357818">
        <w:rPr>
          <w:rFonts w:ascii="Garamond" w:hAnsi="Garamond"/>
        </w:rPr>
        <w:t>FAQ’s</w:t>
      </w:r>
      <w:proofErr w:type="spellEnd"/>
      <w:r w:rsidR="00357818">
        <w:rPr>
          <w:rFonts w:ascii="Garamond" w:hAnsi="Garamond"/>
        </w:rPr>
        <w:t xml:space="preserve"> målrettet forskellige målgrupper: borgere, virksomheder og myndigheder. </w:t>
      </w:r>
      <w:r w:rsidR="00357818" w:rsidRPr="00DD17BE">
        <w:rPr>
          <w:rFonts w:ascii="Garamond" w:hAnsi="Garamond"/>
        </w:rPr>
        <w:t xml:space="preserve">De forskellige </w:t>
      </w:r>
      <w:proofErr w:type="spellStart"/>
      <w:r w:rsidR="00357818" w:rsidRPr="00DD17BE">
        <w:rPr>
          <w:rFonts w:ascii="Garamond" w:hAnsi="Garamond"/>
        </w:rPr>
        <w:t>FAQ’s</w:t>
      </w:r>
      <w:proofErr w:type="spellEnd"/>
      <w:r w:rsidR="00357818" w:rsidRPr="00DD17BE">
        <w:rPr>
          <w:rFonts w:ascii="Garamond" w:hAnsi="Garamond"/>
        </w:rPr>
        <w:t xml:space="preserve"> kan både bruges i undervisningen og fremadrettet som opslagsværk. </w:t>
      </w:r>
      <w:r w:rsidR="00DD17BE">
        <w:rPr>
          <w:rFonts w:ascii="Garamond" w:hAnsi="Garamond"/>
        </w:rPr>
        <w:t xml:space="preserve"> </w:t>
      </w:r>
    </w:p>
    <w:p w14:paraId="1AE1B051" w14:textId="74769850" w:rsidR="00DD17BE" w:rsidRDefault="00DD17BE" w:rsidP="00DD17BE">
      <w:pPr>
        <w:pStyle w:val="NormalWeb"/>
        <w:spacing w:after="0"/>
        <w:rPr>
          <w:rFonts w:ascii="Garamond" w:hAnsi="Garamond"/>
        </w:rPr>
      </w:pPr>
    </w:p>
    <w:p w14:paraId="245877B4" w14:textId="3BF65906" w:rsidR="00DD17BE" w:rsidRDefault="00357818" w:rsidP="00DD17BE">
      <w:pPr>
        <w:pStyle w:val="NormalWeb"/>
        <w:spacing w:after="0"/>
        <w:rPr>
          <w:rFonts w:ascii="Garamond" w:hAnsi="Garamond"/>
        </w:rPr>
      </w:pPr>
      <w:r>
        <w:rPr>
          <w:rFonts w:ascii="Garamond" w:hAnsi="Garamond"/>
        </w:rPr>
        <w:t>Bilag 6</w:t>
      </w:r>
      <w:r w:rsidR="00DE6076">
        <w:rPr>
          <w:rFonts w:ascii="Garamond" w:hAnsi="Garamond"/>
        </w:rPr>
        <w:t>: Evalueringsskema</w:t>
      </w:r>
      <w:r w:rsidR="00DD17BE">
        <w:rPr>
          <w:rFonts w:ascii="Garamond" w:hAnsi="Garamond"/>
        </w:rPr>
        <w:t xml:space="preserve">. </w:t>
      </w:r>
      <w:r w:rsidR="00DE6076">
        <w:rPr>
          <w:rFonts w:ascii="Garamond" w:hAnsi="Garamond"/>
        </w:rPr>
        <w:t>Evalueringsskemaet</w:t>
      </w:r>
      <w:r w:rsidR="00DD17BE" w:rsidRPr="00DD17BE">
        <w:rPr>
          <w:rFonts w:ascii="Garamond" w:hAnsi="Garamond"/>
        </w:rPr>
        <w:t xml:space="preserve"> kan br</w:t>
      </w:r>
      <w:r w:rsidR="00A6724C">
        <w:rPr>
          <w:rFonts w:ascii="Garamond" w:hAnsi="Garamond"/>
        </w:rPr>
        <w:t>uges til at få evalueret myndighedens</w:t>
      </w:r>
      <w:r w:rsidR="00DD17BE" w:rsidRPr="00DD17BE">
        <w:rPr>
          <w:rFonts w:ascii="Garamond" w:hAnsi="Garamond"/>
        </w:rPr>
        <w:t xml:space="preserve"> uddannelsesforløb, </w:t>
      </w:r>
      <w:r w:rsidR="00A6724C">
        <w:rPr>
          <w:rFonts w:ascii="Garamond" w:hAnsi="Garamond"/>
        </w:rPr>
        <w:t>og dermed afdække mønstre som de kan tage højde for i deres</w:t>
      </w:r>
      <w:r w:rsidR="00DD17BE" w:rsidRPr="00DD17BE">
        <w:rPr>
          <w:rFonts w:ascii="Garamond" w:hAnsi="Garamond"/>
        </w:rPr>
        <w:t xml:space="preserve"> fremtidige uddannelse af medarbejdere. </w:t>
      </w:r>
    </w:p>
    <w:p w14:paraId="11B1FA33" w14:textId="4466CE37" w:rsidR="00A6724C" w:rsidRDefault="00A6724C" w:rsidP="00DD17BE">
      <w:pPr>
        <w:pStyle w:val="NormalWeb"/>
        <w:spacing w:after="0"/>
        <w:rPr>
          <w:rFonts w:ascii="Garamond" w:hAnsi="Garamond"/>
        </w:rPr>
      </w:pPr>
    </w:p>
    <w:p w14:paraId="78E82FA1" w14:textId="555F7AD6" w:rsidR="00417611" w:rsidRDefault="00357818" w:rsidP="00431D83">
      <w:pPr>
        <w:pStyle w:val="NormalWeb"/>
        <w:spacing w:after="0"/>
        <w:rPr>
          <w:rFonts w:ascii="Garamond" w:hAnsi="Garamond"/>
        </w:rPr>
      </w:pPr>
      <w:r>
        <w:rPr>
          <w:rFonts w:ascii="Garamond" w:hAnsi="Garamond"/>
        </w:rPr>
        <w:lastRenderedPageBreak/>
        <w:t>Bilag 7</w:t>
      </w:r>
      <w:r w:rsidR="00A6724C">
        <w:rPr>
          <w:rFonts w:ascii="Garamond" w:hAnsi="Garamond"/>
        </w:rPr>
        <w:t xml:space="preserve">: Den borgerettede kommunikationskampagne. Bilaget giver en introduktion til Digitaliseringsstyrelsens kommunikationskampagne målrettet borgerne. </w:t>
      </w:r>
    </w:p>
    <w:p w14:paraId="4AF84D04" w14:textId="309332B4" w:rsidR="003C0E06" w:rsidRPr="00A84145" w:rsidRDefault="003C0E06" w:rsidP="00431D83">
      <w:pPr>
        <w:pStyle w:val="NormalWeb"/>
        <w:spacing w:after="0"/>
        <w:rPr>
          <w:rFonts w:ascii="Garamond" w:hAnsi="Garamond"/>
        </w:rPr>
      </w:pPr>
      <w:r>
        <w:rPr>
          <w:rFonts w:ascii="Garamond" w:hAnsi="Garamond"/>
        </w:rPr>
        <w:t xml:space="preserve">Der kommer yderligere en introduktion til den virksomhedsrettede kampagne snarest. </w:t>
      </w:r>
      <w:bookmarkStart w:id="5" w:name="_GoBack"/>
      <w:bookmarkEnd w:id="5"/>
    </w:p>
    <w:sectPr w:rsidR="003C0E06" w:rsidRPr="00A84145" w:rsidSect="009E377C">
      <w:headerReference w:type="default" r:id="rId13"/>
      <w:footerReference w:type="default" r:id="rId14"/>
      <w:headerReference w:type="first" r:id="rId15"/>
      <w:endnotePr>
        <w:numFmt w:val="decimal"/>
      </w:endnotePr>
      <w:pgSz w:w="11907" w:h="16840" w:code="9"/>
      <w:pgMar w:top="2320" w:right="2835" w:bottom="1418" w:left="1418"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C8F8F" w14:textId="77777777" w:rsidR="00F35D22" w:rsidRDefault="00F35D22">
      <w:r>
        <w:separator/>
      </w:r>
    </w:p>
  </w:endnote>
  <w:endnote w:type="continuationSeparator" w:id="0">
    <w:p w14:paraId="4DC6E594" w14:textId="77777777" w:rsidR="00F35D22" w:rsidRDefault="00F35D22">
      <w:r>
        <w:continuationSeparator/>
      </w:r>
    </w:p>
  </w:endnote>
  <w:endnote w:type="continuationNotice" w:id="1">
    <w:p w14:paraId="6EA392A6" w14:textId="77777777" w:rsidR="00F35D22" w:rsidRDefault="00F35D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FC046" w14:textId="77777777" w:rsidR="005322B8" w:rsidRDefault="005322B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B67AC" w14:textId="77777777" w:rsidR="00F35D22" w:rsidRPr="000B0218" w:rsidRDefault="00F35D22" w:rsidP="000B0218">
      <w:pPr>
        <w:pStyle w:val="FootnoteSeperator"/>
      </w:pPr>
    </w:p>
  </w:footnote>
  <w:footnote w:type="continuationSeparator" w:id="0">
    <w:p w14:paraId="2A3EB0BC" w14:textId="77777777" w:rsidR="00F35D22" w:rsidRDefault="00F35D22">
      <w:r>
        <w:continuationSeparator/>
      </w:r>
    </w:p>
  </w:footnote>
  <w:footnote w:type="continuationNotice" w:id="1">
    <w:p w14:paraId="4E70A327" w14:textId="77777777" w:rsidR="00F35D22" w:rsidRDefault="00F35D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D78C0" w14:textId="429153BC" w:rsidR="00F3309D" w:rsidRPr="00433F79" w:rsidRDefault="00A97ABB" w:rsidP="00F3309D">
    <w:pPr>
      <w:pStyle w:val="Sidehoved"/>
      <w:tabs>
        <w:tab w:val="clear" w:pos="4819"/>
        <w:tab w:val="clear" w:pos="9638"/>
        <w:tab w:val="left" w:pos="8051"/>
      </w:tabs>
      <w:rPr>
        <w:rStyle w:val="Sidetal"/>
      </w:rPr>
    </w:pPr>
    <w:r>
      <w:rPr>
        <w:noProof/>
      </w:rPr>
      <w:drawing>
        <wp:anchor distT="0" distB="0" distL="114300" distR="114300" simplePos="0" relativeHeight="251658240" behindDoc="0" locked="0" layoutInCell="1" allowOverlap="1" wp14:anchorId="43DAB45E" wp14:editId="3846454D">
          <wp:simplePos x="0" y="377825"/>
          <wp:positionH relativeFrom="page">
            <wp:align>center</wp:align>
          </wp:positionH>
          <wp:positionV relativeFrom="page">
            <wp:posOffset>377825</wp:posOffset>
          </wp:positionV>
          <wp:extent cx="2105660" cy="414655"/>
          <wp:effectExtent l="0" t="0" r="8890" b="4445"/>
          <wp:wrapNone/>
          <wp:docPr id="2"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r w:rsidR="00F3309D">
      <w:tab/>
    </w:r>
    <w:r w:rsidR="100A15AC">
      <w:t xml:space="preserve"> </w:t>
    </w:r>
    <w:bookmarkStart w:id="6" w:name="SD_LAN_Page"/>
    <w:r w:rsidR="100A15AC">
      <w:rPr>
        <w:rStyle w:val="Sidetal"/>
      </w:rPr>
      <w:t>Side</w:t>
    </w:r>
    <w:bookmarkEnd w:id="6"/>
    <w:r w:rsidR="100A15AC" w:rsidRPr="00433F79">
      <w:rPr>
        <w:rStyle w:val="Sidetal"/>
      </w:rPr>
      <w:t xml:space="preserve"> </w:t>
    </w:r>
    <w:r w:rsidR="00F3309D" w:rsidRPr="00433F79">
      <w:rPr>
        <w:rStyle w:val="Sidetal"/>
      </w:rPr>
      <w:fldChar w:fldCharType="begin"/>
    </w:r>
    <w:r w:rsidR="00F3309D" w:rsidRPr="00433F79">
      <w:rPr>
        <w:rStyle w:val="Sidetal"/>
      </w:rPr>
      <w:instrText xml:space="preserve"> PAGE </w:instrText>
    </w:r>
    <w:r w:rsidR="00F3309D" w:rsidRPr="00433F79">
      <w:rPr>
        <w:rStyle w:val="Sidetal"/>
      </w:rPr>
      <w:fldChar w:fldCharType="separate"/>
    </w:r>
    <w:r w:rsidR="003C0E06">
      <w:rPr>
        <w:rStyle w:val="Sidetal"/>
        <w:noProof/>
      </w:rPr>
      <w:t>2</w:t>
    </w:r>
    <w:r w:rsidR="00F3309D" w:rsidRPr="00433F79">
      <w:rPr>
        <w:rStyle w:val="Sidetal"/>
      </w:rPr>
      <w:fldChar w:fldCharType="end"/>
    </w:r>
    <w:r w:rsidR="100A15AC" w:rsidRPr="00433F79">
      <w:rPr>
        <w:rStyle w:val="Sidetal"/>
      </w:rPr>
      <w:t xml:space="preserve"> </w:t>
    </w:r>
    <w:bookmarkStart w:id="7" w:name="SD_LAN_Of"/>
    <w:r w:rsidR="100A15AC">
      <w:rPr>
        <w:rStyle w:val="Sidetal"/>
      </w:rPr>
      <w:t>af</w:t>
    </w:r>
    <w:bookmarkEnd w:id="7"/>
    <w:r w:rsidR="100A15AC" w:rsidRPr="00433F79">
      <w:rPr>
        <w:rStyle w:val="Sidetal"/>
      </w:rPr>
      <w:t xml:space="preserve"> </w:t>
    </w:r>
    <w:r w:rsidR="00F3309D" w:rsidRPr="00433F79">
      <w:rPr>
        <w:rStyle w:val="Sidetal"/>
      </w:rPr>
      <w:fldChar w:fldCharType="begin"/>
    </w:r>
    <w:r w:rsidR="00F3309D" w:rsidRPr="00433F79">
      <w:rPr>
        <w:rStyle w:val="Sidetal"/>
      </w:rPr>
      <w:instrText xml:space="preserve"> </w:instrText>
    </w:r>
    <w:r w:rsidR="00F3309D">
      <w:rPr>
        <w:rStyle w:val="Sidetal"/>
      </w:rPr>
      <w:instrText>NUMPAGES</w:instrText>
    </w:r>
    <w:r w:rsidR="00F3309D" w:rsidRPr="00433F79">
      <w:rPr>
        <w:rStyle w:val="Sidetal"/>
      </w:rPr>
      <w:instrText xml:space="preserve"> </w:instrText>
    </w:r>
    <w:r w:rsidR="00F3309D" w:rsidRPr="00433F79">
      <w:rPr>
        <w:rStyle w:val="Sidetal"/>
      </w:rPr>
      <w:fldChar w:fldCharType="separate"/>
    </w:r>
    <w:r w:rsidR="003C0E06">
      <w:rPr>
        <w:rStyle w:val="Sidetal"/>
        <w:noProof/>
      </w:rPr>
      <w:t>5</w:t>
    </w:r>
    <w:r w:rsidR="00F3309D" w:rsidRPr="00433F79">
      <w:rPr>
        <w:rStyle w:val="Sidet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FFE7D" w14:textId="77777777" w:rsidR="00703C50" w:rsidRDefault="00703C50" w:rsidP="00703C50">
    <w:pPr>
      <w:pStyle w:val="Sidehoved"/>
    </w:pPr>
  </w:p>
  <w:p w14:paraId="4EB2BDE0" w14:textId="77777777" w:rsidR="00107B13" w:rsidRDefault="00A97ABB">
    <w:pPr>
      <w:pStyle w:val="Sidehoved"/>
    </w:pPr>
    <w:bookmarkStart w:id="8" w:name="SD_Notat"/>
    <w:bookmarkEnd w:id="8"/>
    <w:r>
      <w:rPr>
        <w:noProof/>
      </w:rPr>
      <w:drawing>
        <wp:anchor distT="0" distB="0" distL="114300" distR="114300" simplePos="0" relativeHeight="251658241" behindDoc="0" locked="0" layoutInCell="1" allowOverlap="1" wp14:anchorId="7ADD7BED" wp14:editId="1DE834F3">
          <wp:simplePos x="0" y="0"/>
          <wp:positionH relativeFrom="page">
            <wp:align>center</wp:align>
          </wp:positionH>
          <wp:positionV relativeFrom="page">
            <wp:posOffset>377825</wp:posOffset>
          </wp:positionV>
          <wp:extent cx="2105660" cy="414655"/>
          <wp:effectExtent l="0" t="0" r="8890" b="4445"/>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3AA51AE"/>
    <w:multiLevelType w:val="multilevel"/>
    <w:tmpl w:val="A2B21EF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0" w15:restartNumberingAfterBreak="0">
    <w:nsid w:val="05B10DA5"/>
    <w:multiLevelType w:val="multilevel"/>
    <w:tmpl w:val="BD60B336"/>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361" w:hanging="1361"/>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928" w:hanging="1928"/>
      </w:pPr>
      <w:rPr>
        <w:rFonts w:hint="default"/>
      </w:rPr>
    </w:lvl>
    <w:lvl w:ilvl="8">
      <w:start w:val="1"/>
      <w:numFmt w:val="decimal"/>
      <w:lvlText w:val="%1.%2.%3.%4.%5.%6.%7.%8.%9."/>
      <w:lvlJc w:val="left"/>
      <w:pPr>
        <w:ind w:left="2098" w:hanging="2098"/>
      </w:pPr>
      <w:rPr>
        <w:rFonts w:hint="default"/>
      </w:rPr>
    </w:lvl>
  </w:abstractNum>
  <w:abstractNum w:abstractNumId="11" w15:restartNumberingAfterBreak="0">
    <w:nsid w:val="066C1F8E"/>
    <w:multiLevelType w:val="hybridMultilevel"/>
    <w:tmpl w:val="9BF0DB96"/>
    <w:lvl w:ilvl="0" w:tplc="B7D60372">
      <w:start w:val="1"/>
      <w:numFmt w:val="bullet"/>
      <w:lvlText w:val="•"/>
      <w:lvlJc w:val="left"/>
      <w:pPr>
        <w:tabs>
          <w:tab w:val="num" w:pos="720"/>
        </w:tabs>
        <w:ind w:left="720" w:hanging="360"/>
      </w:pPr>
      <w:rPr>
        <w:rFonts w:ascii="Arial" w:hAnsi="Arial" w:hint="default"/>
      </w:rPr>
    </w:lvl>
    <w:lvl w:ilvl="1" w:tplc="6B6816DC" w:tentative="1">
      <w:start w:val="1"/>
      <w:numFmt w:val="bullet"/>
      <w:lvlText w:val="•"/>
      <w:lvlJc w:val="left"/>
      <w:pPr>
        <w:tabs>
          <w:tab w:val="num" w:pos="1440"/>
        </w:tabs>
        <w:ind w:left="1440" w:hanging="360"/>
      </w:pPr>
      <w:rPr>
        <w:rFonts w:ascii="Arial" w:hAnsi="Arial" w:hint="default"/>
      </w:rPr>
    </w:lvl>
    <w:lvl w:ilvl="2" w:tplc="6F3CE3AE" w:tentative="1">
      <w:start w:val="1"/>
      <w:numFmt w:val="bullet"/>
      <w:lvlText w:val="•"/>
      <w:lvlJc w:val="left"/>
      <w:pPr>
        <w:tabs>
          <w:tab w:val="num" w:pos="2160"/>
        </w:tabs>
        <w:ind w:left="2160" w:hanging="360"/>
      </w:pPr>
      <w:rPr>
        <w:rFonts w:ascii="Arial" w:hAnsi="Arial" w:hint="default"/>
      </w:rPr>
    </w:lvl>
    <w:lvl w:ilvl="3" w:tplc="0FF0DBD6" w:tentative="1">
      <w:start w:val="1"/>
      <w:numFmt w:val="bullet"/>
      <w:lvlText w:val="•"/>
      <w:lvlJc w:val="left"/>
      <w:pPr>
        <w:tabs>
          <w:tab w:val="num" w:pos="2880"/>
        </w:tabs>
        <w:ind w:left="2880" w:hanging="360"/>
      </w:pPr>
      <w:rPr>
        <w:rFonts w:ascii="Arial" w:hAnsi="Arial" w:hint="default"/>
      </w:rPr>
    </w:lvl>
    <w:lvl w:ilvl="4" w:tplc="1E227F14" w:tentative="1">
      <w:start w:val="1"/>
      <w:numFmt w:val="bullet"/>
      <w:lvlText w:val="•"/>
      <w:lvlJc w:val="left"/>
      <w:pPr>
        <w:tabs>
          <w:tab w:val="num" w:pos="3600"/>
        </w:tabs>
        <w:ind w:left="3600" w:hanging="360"/>
      </w:pPr>
      <w:rPr>
        <w:rFonts w:ascii="Arial" w:hAnsi="Arial" w:hint="default"/>
      </w:rPr>
    </w:lvl>
    <w:lvl w:ilvl="5" w:tplc="C01CA0DA" w:tentative="1">
      <w:start w:val="1"/>
      <w:numFmt w:val="bullet"/>
      <w:lvlText w:val="•"/>
      <w:lvlJc w:val="left"/>
      <w:pPr>
        <w:tabs>
          <w:tab w:val="num" w:pos="4320"/>
        </w:tabs>
        <w:ind w:left="4320" w:hanging="360"/>
      </w:pPr>
      <w:rPr>
        <w:rFonts w:ascii="Arial" w:hAnsi="Arial" w:hint="default"/>
      </w:rPr>
    </w:lvl>
    <w:lvl w:ilvl="6" w:tplc="5096EC1E" w:tentative="1">
      <w:start w:val="1"/>
      <w:numFmt w:val="bullet"/>
      <w:lvlText w:val="•"/>
      <w:lvlJc w:val="left"/>
      <w:pPr>
        <w:tabs>
          <w:tab w:val="num" w:pos="5040"/>
        </w:tabs>
        <w:ind w:left="5040" w:hanging="360"/>
      </w:pPr>
      <w:rPr>
        <w:rFonts w:ascii="Arial" w:hAnsi="Arial" w:hint="default"/>
      </w:rPr>
    </w:lvl>
    <w:lvl w:ilvl="7" w:tplc="0166F696" w:tentative="1">
      <w:start w:val="1"/>
      <w:numFmt w:val="bullet"/>
      <w:lvlText w:val="•"/>
      <w:lvlJc w:val="left"/>
      <w:pPr>
        <w:tabs>
          <w:tab w:val="num" w:pos="5760"/>
        </w:tabs>
        <w:ind w:left="5760" w:hanging="360"/>
      </w:pPr>
      <w:rPr>
        <w:rFonts w:ascii="Arial" w:hAnsi="Arial" w:hint="default"/>
      </w:rPr>
    </w:lvl>
    <w:lvl w:ilvl="8" w:tplc="8738E7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92B76AD"/>
    <w:multiLevelType w:val="hybridMultilevel"/>
    <w:tmpl w:val="508C7C40"/>
    <w:lvl w:ilvl="0" w:tplc="3C7CD4D8">
      <w:start w:val="1"/>
      <w:numFmt w:val="bullet"/>
      <w:lvlText w:val="•"/>
      <w:lvlJc w:val="left"/>
      <w:pPr>
        <w:tabs>
          <w:tab w:val="num" w:pos="720"/>
        </w:tabs>
        <w:ind w:left="720" w:hanging="360"/>
      </w:pPr>
      <w:rPr>
        <w:rFonts w:ascii="Arial" w:hAnsi="Arial" w:hint="default"/>
      </w:rPr>
    </w:lvl>
    <w:lvl w:ilvl="1" w:tplc="1AA2024A" w:tentative="1">
      <w:start w:val="1"/>
      <w:numFmt w:val="bullet"/>
      <w:lvlText w:val="•"/>
      <w:lvlJc w:val="left"/>
      <w:pPr>
        <w:tabs>
          <w:tab w:val="num" w:pos="1440"/>
        </w:tabs>
        <w:ind w:left="1440" w:hanging="360"/>
      </w:pPr>
      <w:rPr>
        <w:rFonts w:ascii="Arial" w:hAnsi="Arial" w:hint="default"/>
      </w:rPr>
    </w:lvl>
    <w:lvl w:ilvl="2" w:tplc="15026D64" w:tentative="1">
      <w:start w:val="1"/>
      <w:numFmt w:val="bullet"/>
      <w:lvlText w:val="•"/>
      <w:lvlJc w:val="left"/>
      <w:pPr>
        <w:tabs>
          <w:tab w:val="num" w:pos="2160"/>
        </w:tabs>
        <w:ind w:left="2160" w:hanging="360"/>
      </w:pPr>
      <w:rPr>
        <w:rFonts w:ascii="Arial" w:hAnsi="Arial" w:hint="default"/>
      </w:rPr>
    </w:lvl>
    <w:lvl w:ilvl="3" w:tplc="121E5986" w:tentative="1">
      <w:start w:val="1"/>
      <w:numFmt w:val="bullet"/>
      <w:lvlText w:val="•"/>
      <w:lvlJc w:val="left"/>
      <w:pPr>
        <w:tabs>
          <w:tab w:val="num" w:pos="2880"/>
        </w:tabs>
        <w:ind w:left="2880" w:hanging="360"/>
      </w:pPr>
      <w:rPr>
        <w:rFonts w:ascii="Arial" w:hAnsi="Arial" w:hint="default"/>
      </w:rPr>
    </w:lvl>
    <w:lvl w:ilvl="4" w:tplc="BE4E2996" w:tentative="1">
      <w:start w:val="1"/>
      <w:numFmt w:val="bullet"/>
      <w:lvlText w:val="•"/>
      <w:lvlJc w:val="left"/>
      <w:pPr>
        <w:tabs>
          <w:tab w:val="num" w:pos="3600"/>
        </w:tabs>
        <w:ind w:left="3600" w:hanging="360"/>
      </w:pPr>
      <w:rPr>
        <w:rFonts w:ascii="Arial" w:hAnsi="Arial" w:hint="default"/>
      </w:rPr>
    </w:lvl>
    <w:lvl w:ilvl="5" w:tplc="BDC028BC" w:tentative="1">
      <w:start w:val="1"/>
      <w:numFmt w:val="bullet"/>
      <w:lvlText w:val="•"/>
      <w:lvlJc w:val="left"/>
      <w:pPr>
        <w:tabs>
          <w:tab w:val="num" w:pos="4320"/>
        </w:tabs>
        <w:ind w:left="4320" w:hanging="360"/>
      </w:pPr>
      <w:rPr>
        <w:rFonts w:ascii="Arial" w:hAnsi="Arial" w:hint="default"/>
      </w:rPr>
    </w:lvl>
    <w:lvl w:ilvl="6" w:tplc="1312E656" w:tentative="1">
      <w:start w:val="1"/>
      <w:numFmt w:val="bullet"/>
      <w:lvlText w:val="•"/>
      <w:lvlJc w:val="left"/>
      <w:pPr>
        <w:tabs>
          <w:tab w:val="num" w:pos="5040"/>
        </w:tabs>
        <w:ind w:left="5040" w:hanging="360"/>
      </w:pPr>
      <w:rPr>
        <w:rFonts w:ascii="Arial" w:hAnsi="Arial" w:hint="default"/>
      </w:rPr>
    </w:lvl>
    <w:lvl w:ilvl="7" w:tplc="33046FD4" w:tentative="1">
      <w:start w:val="1"/>
      <w:numFmt w:val="bullet"/>
      <w:lvlText w:val="•"/>
      <w:lvlJc w:val="left"/>
      <w:pPr>
        <w:tabs>
          <w:tab w:val="num" w:pos="5760"/>
        </w:tabs>
        <w:ind w:left="5760" w:hanging="360"/>
      </w:pPr>
      <w:rPr>
        <w:rFonts w:ascii="Arial" w:hAnsi="Arial" w:hint="default"/>
      </w:rPr>
    </w:lvl>
    <w:lvl w:ilvl="8" w:tplc="83D6434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377004D"/>
    <w:multiLevelType w:val="hybridMultilevel"/>
    <w:tmpl w:val="57BAEA7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6" w15:restartNumberingAfterBreak="0">
    <w:nsid w:val="1EE02F44"/>
    <w:multiLevelType w:val="hybridMultilevel"/>
    <w:tmpl w:val="B5006CC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1F511BD8"/>
    <w:multiLevelType w:val="multilevel"/>
    <w:tmpl w:val="DD64D5B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243B1185"/>
    <w:multiLevelType w:val="hybridMultilevel"/>
    <w:tmpl w:val="7BCA6AB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4587337"/>
    <w:multiLevelType w:val="multilevel"/>
    <w:tmpl w:val="A2B21EF2"/>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20" w15:restartNumberingAfterBreak="0">
    <w:nsid w:val="26204EB5"/>
    <w:multiLevelType w:val="hybridMultilevel"/>
    <w:tmpl w:val="865C19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2AA115CD"/>
    <w:multiLevelType w:val="hybridMultilevel"/>
    <w:tmpl w:val="ED86B1F2"/>
    <w:lvl w:ilvl="0" w:tplc="F0A47E54">
      <w:start w:val="1"/>
      <w:numFmt w:val="decimal"/>
      <w:lvlText w:val="%1."/>
      <w:lvlJc w:val="left"/>
      <w:pPr>
        <w:ind w:left="360" w:hanging="360"/>
      </w:pPr>
      <w:rPr>
        <w:rFonts w:cs="Arial" w:hint="default"/>
        <w:sz w:val="26"/>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F751C73"/>
    <w:multiLevelType w:val="hybridMultilevel"/>
    <w:tmpl w:val="B3F2F0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0623C9"/>
    <w:multiLevelType w:val="multilevel"/>
    <w:tmpl w:val="A2B21EF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15:restartNumberingAfterBreak="0">
    <w:nsid w:val="50A04F7B"/>
    <w:multiLevelType w:val="hybridMultilevel"/>
    <w:tmpl w:val="C420A170"/>
    <w:lvl w:ilvl="0" w:tplc="D81E78D2">
      <w:start w:val="1"/>
      <w:numFmt w:val="bullet"/>
      <w:lvlText w:val="•"/>
      <w:lvlJc w:val="left"/>
      <w:pPr>
        <w:tabs>
          <w:tab w:val="num" w:pos="720"/>
        </w:tabs>
        <w:ind w:left="720" w:hanging="360"/>
      </w:pPr>
      <w:rPr>
        <w:rFonts w:ascii="Arial" w:hAnsi="Arial" w:hint="default"/>
      </w:rPr>
    </w:lvl>
    <w:lvl w:ilvl="1" w:tplc="B720B986" w:tentative="1">
      <w:start w:val="1"/>
      <w:numFmt w:val="bullet"/>
      <w:lvlText w:val="•"/>
      <w:lvlJc w:val="left"/>
      <w:pPr>
        <w:tabs>
          <w:tab w:val="num" w:pos="1440"/>
        </w:tabs>
        <w:ind w:left="1440" w:hanging="360"/>
      </w:pPr>
      <w:rPr>
        <w:rFonts w:ascii="Arial" w:hAnsi="Arial" w:hint="default"/>
      </w:rPr>
    </w:lvl>
    <w:lvl w:ilvl="2" w:tplc="D6AC3460" w:tentative="1">
      <w:start w:val="1"/>
      <w:numFmt w:val="bullet"/>
      <w:lvlText w:val="•"/>
      <w:lvlJc w:val="left"/>
      <w:pPr>
        <w:tabs>
          <w:tab w:val="num" w:pos="2160"/>
        </w:tabs>
        <w:ind w:left="2160" w:hanging="360"/>
      </w:pPr>
      <w:rPr>
        <w:rFonts w:ascii="Arial" w:hAnsi="Arial" w:hint="default"/>
      </w:rPr>
    </w:lvl>
    <w:lvl w:ilvl="3" w:tplc="D19AAD6C" w:tentative="1">
      <w:start w:val="1"/>
      <w:numFmt w:val="bullet"/>
      <w:lvlText w:val="•"/>
      <w:lvlJc w:val="left"/>
      <w:pPr>
        <w:tabs>
          <w:tab w:val="num" w:pos="2880"/>
        </w:tabs>
        <w:ind w:left="2880" w:hanging="360"/>
      </w:pPr>
      <w:rPr>
        <w:rFonts w:ascii="Arial" w:hAnsi="Arial" w:hint="default"/>
      </w:rPr>
    </w:lvl>
    <w:lvl w:ilvl="4" w:tplc="AF000FDC" w:tentative="1">
      <w:start w:val="1"/>
      <w:numFmt w:val="bullet"/>
      <w:lvlText w:val="•"/>
      <w:lvlJc w:val="left"/>
      <w:pPr>
        <w:tabs>
          <w:tab w:val="num" w:pos="3600"/>
        </w:tabs>
        <w:ind w:left="3600" w:hanging="360"/>
      </w:pPr>
      <w:rPr>
        <w:rFonts w:ascii="Arial" w:hAnsi="Arial" w:hint="default"/>
      </w:rPr>
    </w:lvl>
    <w:lvl w:ilvl="5" w:tplc="D6283BBE" w:tentative="1">
      <w:start w:val="1"/>
      <w:numFmt w:val="bullet"/>
      <w:lvlText w:val="•"/>
      <w:lvlJc w:val="left"/>
      <w:pPr>
        <w:tabs>
          <w:tab w:val="num" w:pos="4320"/>
        </w:tabs>
        <w:ind w:left="4320" w:hanging="360"/>
      </w:pPr>
      <w:rPr>
        <w:rFonts w:ascii="Arial" w:hAnsi="Arial" w:hint="default"/>
      </w:rPr>
    </w:lvl>
    <w:lvl w:ilvl="6" w:tplc="427E3C8A" w:tentative="1">
      <w:start w:val="1"/>
      <w:numFmt w:val="bullet"/>
      <w:lvlText w:val="•"/>
      <w:lvlJc w:val="left"/>
      <w:pPr>
        <w:tabs>
          <w:tab w:val="num" w:pos="5040"/>
        </w:tabs>
        <w:ind w:left="5040" w:hanging="360"/>
      </w:pPr>
      <w:rPr>
        <w:rFonts w:ascii="Arial" w:hAnsi="Arial" w:hint="default"/>
      </w:rPr>
    </w:lvl>
    <w:lvl w:ilvl="7" w:tplc="E1B4367C" w:tentative="1">
      <w:start w:val="1"/>
      <w:numFmt w:val="bullet"/>
      <w:lvlText w:val="•"/>
      <w:lvlJc w:val="left"/>
      <w:pPr>
        <w:tabs>
          <w:tab w:val="num" w:pos="5760"/>
        </w:tabs>
        <w:ind w:left="5760" w:hanging="360"/>
      </w:pPr>
      <w:rPr>
        <w:rFonts w:ascii="Arial" w:hAnsi="Arial" w:hint="default"/>
      </w:rPr>
    </w:lvl>
    <w:lvl w:ilvl="8" w:tplc="C4E409B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28" w15:restartNumberingAfterBreak="0">
    <w:nsid w:val="6A1857F3"/>
    <w:multiLevelType w:val="hybridMultilevel"/>
    <w:tmpl w:val="945635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ACC5F57"/>
    <w:multiLevelType w:val="hybridMultilevel"/>
    <w:tmpl w:val="8FEA7C00"/>
    <w:lvl w:ilvl="0" w:tplc="854052BA">
      <w:start w:val="1"/>
      <w:numFmt w:val="bullet"/>
      <w:lvlText w:val="•"/>
      <w:lvlJc w:val="left"/>
      <w:pPr>
        <w:tabs>
          <w:tab w:val="num" w:pos="720"/>
        </w:tabs>
        <w:ind w:left="720" w:hanging="360"/>
      </w:pPr>
      <w:rPr>
        <w:rFonts w:ascii="Arial" w:hAnsi="Arial" w:hint="default"/>
      </w:rPr>
    </w:lvl>
    <w:lvl w:ilvl="1" w:tplc="3FF049CC" w:tentative="1">
      <w:start w:val="1"/>
      <w:numFmt w:val="bullet"/>
      <w:lvlText w:val="•"/>
      <w:lvlJc w:val="left"/>
      <w:pPr>
        <w:tabs>
          <w:tab w:val="num" w:pos="1440"/>
        </w:tabs>
        <w:ind w:left="1440" w:hanging="360"/>
      </w:pPr>
      <w:rPr>
        <w:rFonts w:ascii="Arial" w:hAnsi="Arial" w:hint="default"/>
      </w:rPr>
    </w:lvl>
    <w:lvl w:ilvl="2" w:tplc="A1F81902" w:tentative="1">
      <w:start w:val="1"/>
      <w:numFmt w:val="bullet"/>
      <w:lvlText w:val="•"/>
      <w:lvlJc w:val="left"/>
      <w:pPr>
        <w:tabs>
          <w:tab w:val="num" w:pos="2160"/>
        </w:tabs>
        <w:ind w:left="2160" w:hanging="360"/>
      </w:pPr>
      <w:rPr>
        <w:rFonts w:ascii="Arial" w:hAnsi="Arial" w:hint="default"/>
      </w:rPr>
    </w:lvl>
    <w:lvl w:ilvl="3" w:tplc="A6B85E7E" w:tentative="1">
      <w:start w:val="1"/>
      <w:numFmt w:val="bullet"/>
      <w:lvlText w:val="•"/>
      <w:lvlJc w:val="left"/>
      <w:pPr>
        <w:tabs>
          <w:tab w:val="num" w:pos="2880"/>
        </w:tabs>
        <w:ind w:left="2880" w:hanging="360"/>
      </w:pPr>
      <w:rPr>
        <w:rFonts w:ascii="Arial" w:hAnsi="Arial" w:hint="default"/>
      </w:rPr>
    </w:lvl>
    <w:lvl w:ilvl="4" w:tplc="9E3E5266" w:tentative="1">
      <w:start w:val="1"/>
      <w:numFmt w:val="bullet"/>
      <w:lvlText w:val="•"/>
      <w:lvlJc w:val="left"/>
      <w:pPr>
        <w:tabs>
          <w:tab w:val="num" w:pos="3600"/>
        </w:tabs>
        <w:ind w:left="3600" w:hanging="360"/>
      </w:pPr>
      <w:rPr>
        <w:rFonts w:ascii="Arial" w:hAnsi="Arial" w:hint="default"/>
      </w:rPr>
    </w:lvl>
    <w:lvl w:ilvl="5" w:tplc="8578AB04" w:tentative="1">
      <w:start w:val="1"/>
      <w:numFmt w:val="bullet"/>
      <w:lvlText w:val="•"/>
      <w:lvlJc w:val="left"/>
      <w:pPr>
        <w:tabs>
          <w:tab w:val="num" w:pos="4320"/>
        </w:tabs>
        <w:ind w:left="4320" w:hanging="360"/>
      </w:pPr>
      <w:rPr>
        <w:rFonts w:ascii="Arial" w:hAnsi="Arial" w:hint="default"/>
      </w:rPr>
    </w:lvl>
    <w:lvl w:ilvl="6" w:tplc="634E3D4E" w:tentative="1">
      <w:start w:val="1"/>
      <w:numFmt w:val="bullet"/>
      <w:lvlText w:val="•"/>
      <w:lvlJc w:val="left"/>
      <w:pPr>
        <w:tabs>
          <w:tab w:val="num" w:pos="5040"/>
        </w:tabs>
        <w:ind w:left="5040" w:hanging="360"/>
      </w:pPr>
      <w:rPr>
        <w:rFonts w:ascii="Arial" w:hAnsi="Arial" w:hint="default"/>
      </w:rPr>
    </w:lvl>
    <w:lvl w:ilvl="7" w:tplc="3098BE20" w:tentative="1">
      <w:start w:val="1"/>
      <w:numFmt w:val="bullet"/>
      <w:lvlText w:val="•"/>
      <w:lvlJc w:val="left"/>
      <w:pPr>
        <w:tabs>
          <w:tab w:val="num" w:pos="5760"/>
        </w:tabs>
        <w:ind w:left="5760" w:hanging="360"/>
      </w:pPr>
      <w:rPr>
        <w:rFonts w:ascii="Arial" w:hAnsi="Arial" w:hint="default"/>
      </w:rPr>
    </w:lvl>
    <w:lvl w:ilvl="8" w:tplc="87E86F9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BB26B0F"/>
    <w:multiLevelType w:val="hybridMultilevel"/>
    <w:tmpl w:val="05F4CE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27308FB"/>
    <w:multiLevelType w:val="hybridMultilevel"/>
    <w:tmpl w:val="4D089952"/>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B1D6C1C"/>
    <w:multiLevelType w:val="hybridMultilevel"/>
    <w:tmpl w:val="8FD68A68"/>
    <w:lvl w:ilvl="0" w:tplc="1BCCC0EA">
      <w:start w:val="1"/>
      <w:numFmt w:val="bullet"/>
      <w:lvlText w:val="–"/>
      <w:lvlJc w:val="left"/>
      <w:pPr>
        <w:tabs>
          <w:tab w:val="num" w:pos="720"/>
        </w:tabs>
        <w:ind w:left="720" w:hanging="360"/>
      </w:pPr>
      <w:rPr>
        <w:rFonts w:ascii="Arial" w:hAnsi="Arial" w:hint="default"/>
      </w:rPr>
    </w:lvl>
    <w:lvl w:ilvl="1" w:tplc="5D6EA5DE">
      <w:start w:val="1"/>
      <w:numFmt w:val="bullet"/>
      <w:lvlText w:val="–"/>
      <w:lvlJc w:val="left"/>
      <w:pPr>
        <w:tabs>
          <w:tab w:val="num" w:pos="1440"/>
        </w:tabs>
        <w:ind w:left="1440" w:hanging="360"/>
      </w:pPr>
      <w:rPr>
        <w:rFonts w:ascii="Arial" w:hAnsi="Arial" w:hint="default"/>
      </w:rPr>
    </w:lvl>
    <w:lvl w:ilvl="2" w:tplc="B8AAE066" w:tentative="1">
      <w:start w:val="1"/>
      <w:numFmt w:val="bullet"/>
      <w:lvlText w:val="–"/>
      <w:lvlJc w:val="left"/>
      <w:pPr>
        <w:tabs>
          <w:tab w:val="num" w:pos="2160"/>
        </w:tabs>
        <w:ind w:left="2160" w:hanging="360"/>
      </w:pPr>
      <w:rPr>
        <w:rFonts w:ascii="Arial" w:hAnsi="Arial" w:hint="default"/>
      </w:rPr>
    </w:lvl>
    <w:lvl w:ilvl="3" w:tplc="6AF22364" w:tentative="1">
      <w:start w:val="1"/>
      <w:numFmt w:val="bullet"/>
      <w:lvlText w:val="–"/>
      <w:lvlJc w:val="left"/>
      <w:pPr>
        <w:tabs>
          <w:tab w:val="num" w:pos="2880"/>
        </w:tabs>
        <w:ind w:left="2880" w:hanging="360"/>
      </w:pPr>
      <w:rPr>
        <w:rFonts w:ascii="Arial" w:hAnsi="Arial" w:hint="default"/>
      </w:rPr>
    </w:lvl>
    <w:lvl w:ilvl="4" w:tplc="2C02ACC2" w:tentative="1">
      <w:start w:val="1"/>
      <w:numFmt w:val="bullet"/>
      <w:lvlText w:val="–"/>
      <w:lvlJc w:val="left"/>
      <w:pPr>
        <w:tabs>
          <w:tab w:val="num" w:pos="3600"/>
        </w:tabs>
        <w:ind w:left="3600" w:hanging="360"/>
      </w:pPr>
      <w:rPr>
        <w:rFonts w:ascii="Arial" w:hAnsi="Arial" w:hint="default"/>
      </w:rPr>
    </w:lvl>
    <w:lvl w:ilvl="5" w:tplc="FFD65680" w:tentative="1">
      <w:start w:val="1"/>
      <w:numFmt w:val="bullet"/>
      <w:lvlText w:val="–"/>
      <w:lvlJc w:val="left"/>
      <w:pPr>
        <w:tabs>
          <w:tab w:val="num" w:pos="4320"/>
        </w:tabs>
        <w:ind w:left="4320" w:hanging="360"/>
      </w:pPr>
      <w:rPr>
        <w:rFonts w:ascii="Arial" w:hAnsi="Arial" w:hint="default"/>
      </w:rPr>
    </w:lvl>
    <w:lvl w:ilvl="6" w:tplc="C0A2C10E" w:tentative="1">
      <w:start w:val="1"/>
      <w:numFmt w:val="bullet"/>
      <w:lvlText w:val="–"/>
      <w:lvlJc w:val="left"/>
      <w:pPr>
        <w:tabs>
          <w:tab w:val="num" w:pos="5040"/>
        </w:tabs>
        <w:ind w:left="5040" w:hanging="360"/>
      </w:pPr>
      <w:rPr>
        <w:rFonts w:ascii="Arial" w:hAnsi="Arial" w:hint="default"/>
      </w:rPr>
    </w:lvl>
    <w:lvl w:ilvl="7" w:tplc="D8BE95AC" w:tentative="1">
      <w:start w:val="1"/>
      <w:numFmt w:val="bullet"/>
      <w:lvlText w:val="–"/>
      <w:lvlJc w:val="left"/>
      <w:pPr>
        <w:tabs>
          <w:tab w:val="num" w:pos="5760"/>
        </w:tabs>
        <w:ind w:left="5760" w:hanging="360"/>
      </w:pPr>
      <w:rPr>
        <w:rFonts w:ascii="Arial" w:hAnsi="Arial" w:hint="default"/>
      </w:rPr>
    </w:lvl>
    <w:lvl w:ilvl="8" w:tplc="51127BAE"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4"/>
  </w:num>
  <w:num w:numId="3">
    <w:abstractNumId w:val="22"/>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27"/>
  </w:num>
  <w:num w:numId="14">
    <w:abstractNumId w:val="15"/>
  </w:num>
  <w:num w:numId="15">
    <w:abstractNumId w:val="10"/>
  </w:num>
  <w:num w:numId="16">
    <w:abstractNumId w:val="21"/>
  </w:num>
  <w:num w:numId="17">
    <w:abstractNumId w:val="8"/>
  </w:num>
  <w:num w:numId="18">
    <w:abstractNumId w:val="24"/>
  </w:num>
  <w:num w:numId="19">
    <w:abstractNumId w:val="19"/>
  </w:num>
  <w:num w:numId="20">
    <w:abstractNumId w:val="28"/>
  </w:num>
  <w:num w:numId="21">
    <w:abstractNumId w:val="31"/>
  </w:num>
  <w:num w:numId="22">
    <w:abstractNumId w:val="17"/>
  </w:num>
  <w:num w:numId="23">
    <w:abstractNumId w:val="13"/>
  </w:num>
  <w:num w:numId="24">
    <w:abstractNumId w:val="12"/>
  </w:num>
  <w:num w:numId="25">
    <w:abstractNumId w:val="11"/>
  </w:num>
  <w:num w:numId="26">
    <w:abstractNumId w:val="29"/>
  </w:num>
  <w:num w:numId="27">
    <w:abstractNumId w:val="20"/>
  </w:num>
  <w:num w:numId="28">
    <w:abstractNumId w:val="18"/>
  </w:num>
  <w:num w:numId="29">
    <w:abstractNumId w:val="23"/>
  </w:num>
  <w:num w:numId="30">
    <w:abstractNumId w:val="13"/>
  </w:num>
  <w:num w:numId="31">
    <w:abstractNumId w:val="32"/>
  </w:num>
  <w:num w:numId="32">
    <w:abstractNumId w:val="30"/>
  </w:num>
  <w:num w:numId="33">
    <w:abstractNumId w:val="26"/>
  </w:num>
  <w:num w:numId="3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BB"/>
    <w:rsid w:val="000012DB"/>
    <w:rsid w:val="000035B8"/>
    <w:rsid w:val="00003D39"/>
    <w:rsid w:val="000056CB"/>
    <w:rsid w:val="000057F0"/>
    <w:rsid w:val="00005ACB"/>
    <w:rsid w:val="00010CAD"/>
    <w:rsid w:val="00010FFA"/>
    <w:rsid w:val="00012033"/>
    <w:rsid w:val="000127CA"/>
    <w:rsid w:val="00012A73"/>
    <w:rsid w:val="000159EC"/>
    <w:rsid w:val="00015D54"/>
    <w:rsid w:val="00016C83"/>
    <w:rsid w:val="000171C4"/>
    <w:rsid w:val="0001762D"/>
    <w:rsid w:val="00017AB4"/>
    <w:rsid w:val="00022807"/>
    <w:rsid w:val="00022F36"/>
    <w:rsid w:val="000243FB"/>
    <w:rsid w:val="000244D6"/>
    <w:rsid w:val="000250D6"/>
    <w:rsid w:val="00025355"/>
    <w:rsid w:val="00032712"/>
    <w:rsid w:val="000328A9"/>
    <w:rsid w:val="00033C15"/>
    <w:rsid w:val="00036862"/>
    <w:rsid w:val="00041FBA"/>
    <w:rsid w:val="000421D4"/>
    <w:rsid w:val="00043B20"/>
    <w:rsid w:val="00046595"/>
    <w:rsid w:val="00051A09"/>
    <w:rsid w:val="00051A13"/>
    <w:rsid w:val="000524FD"/>
    <w:rsid w:val="00052F71"/>
    <w:rsid w:val="000535A6"/>
    <w:rsid w:val="00053AD7"/>
    <w:rsid w:val="00053CDA"/>
    <w:rsid w:val="000547DA"/>
    <w:rsid w:val="000556F1"/>
    <w:rsid w:val="00056171"/>
    <w:rsid w:val="00056189"/>
    <w:rsid w:val="00057F54"/>
    <w:rsid w:val="00065EBA"/>
    <w:rsid w:val="00066058"/>
    <w:rsid w:val="00066FF8"/>
    <w:rsid w:val="000678A1"/>
    <w:rsid w:val="0007005D"/>
    <w:rsid w:val="000703A4"/>
    <w:rsid w:val="00072C3E"/>
    <w:rsid w:val="000733D1"/>
    <w:rsid w:val="0007392A"/>
    <w:rsid w:val="00073A24"/>
    <w:rsid w:val="00073FA8"/>
    <w:rsid w:val="00074CB3"/>
    <w:rsid w:val="00075559"/>
    <w:rsid w:val="0007607A"/>
    <w:rsid w:val="000769DC"/>
    <w:rsid w:val="00080F19"/>
    <w:rsid w:val="00080FE7"/>
    <w:rsid w:val="00082B0D"/>
    <w:rsid w:val="00084EA8"/>
    <w:rsid w:val="00085280"/>
    <w:rsid w:val="000853E5"/>
    <w:rsid w:val="00086150"/>
    <w:rsid w:val="00086295"/>
    <w:rsid w:val="00086F04"/>
    <w:rsid w:val="0008749C"/>
    <w:rsid w:val="00090544"/>
    <w:rsid w:val="000915EC"/>
    <w:rsid w:val="00093CF8"/>
    <w:rsid w:val="000948A1"/>
    <w:rsid w:val="00095857"/>
    <w:rsid w:val="00096B15"/>
    <w:rsid w:val="00096B26"/>
    <w:rsid w:val="00096B37"/>
    <w:rsid w:val="00097B09"/>
    <w:rsid w:val="000A0E6D"/>
    <w:rsid w:val="000A14C9"/>
    <w:rsid w:val="000A69AE"/>
    <w:rsid w:val="000A6C39"/>
    <w:rsid w:val="000A6D43"/>
    <w:rsid w:val="000A6F00"/>
    <w:rsid w:val="000B0218"/>
    <w:rsid w:val="000B0DAA"/>
    <w:rsid w:val="000B1B05"/>
    <w:rsid w:val="000B30DE"/>
    <w:rsid w:val="000B4B36"/>
    <w:rsid w:val="000B5246"/>
    <w:rsid w:val="000B645C"/>
    <w:rsid w:val="000B6B55"/>
    <w:rsid w:val="000B6F36"/>
    <w:rsid w:val="000B6F6C"/>
    <w:rsid w:val="000B75AA"/>
    <w:rsid w:val="000B7891"/>
    <w:rsid w:val="000C0A70"/>
    <w:rsid w:val="000C18CD"/>
    <w:rsid w:val="000C7975"/>
    <w:rsid w:val="000C7CB0"/>
    <w:rsid w:val="000D0A32"/>
    <w:rsid w:val="000D12E0"/>
    <w:rsid w:val="000D1E7D"/>
    <w:rsid w:val="000D3F8C"/>
    <w:rsid w:val="000D6A20"/>
    <w:rsid w:val="000D6E63"/>
    <w:rsid w:val="000D7DB9"/>
    <w:rsid w:val="000E3E9D"/>
    <w:rsid w:val="000E5D78"/>
    <w:rsid w:val="000E5E89"/>
    <w:rsid w:val="000E632E"/>
    <w:rsid w:val="000E63F0"/>
    <w:rsid w:val="000F0497"/>
    <w:rsid w:val="000F05E1"/>
    <w:rsid w:val="000F15FA"/>
    <w:rsid w:val="000F2E9A"/>
    <w:rsid w:val="000F3E9C"/>
    <w:rsid w:val="000F4301"/>
    <w:rsid w:val="000F5FF0"/>
    <w:rsid w:val="00101552"/>
    <w:rsid w:val="001015CF"/>
    <w:rsid w:val="001018DD"/>
    <w:rsid w:val="00102005"/>
    <w:rsid w:val="001028DB"/>
    <w:rsid w:val="00102F3A"/>
    <w:rsid w:val="0010442A"/>
    <w:rsid w:val="00104AF6"/>
    <w:rsid w:val="00107B13"/>
    <w:rsid w:val="001105C6"/>
    <w:rsid w:val="001108E6"/>
    <w:rsid w:val="00110947"/>
    <w:rsid w:val="00114D87"/>
    <w:rsid w:val="00117C80"/>
    <w:rsid w:val="001207E4"/>
    <w:rsid w:val="0012242F"/>
    <w:rsid w:val="001232FF"/>
    <w:rsid w:val="00123D03"/>
    <w:rsid w:val="00123DC4"/>
    <w:rsid w:val="001244AB"/>
    <w:rsid w:val="0012489C"/>
    <w:rsid w:val="00124932"/>
    <w:rsid w:val="00124A5D"/>
    <w:rsid w:val="00125D0C"/>
    <w:rsid w:val="0013015C"/>
    <w:rsid w:val="0013027E"/>
    <w:rsid w:val="0013091D"/>
    <w:rsid w:val="001309C3"/>
    <w:rsid w:val="00133CFA"/>
    <w:rsid w:val="00134301"/>
    <w:rsid w:val="001349A7"/>
    <w:rsid w:val="001359F4"/>
    <w:rsid w:val="001366AE"/>
    <w:rsid w:val="00136765"/>
    <w:rsid w:val="00140CB0"/>
    <w:rsid w:val="00141914"/>
    <w:rsid w:val="0014499A"/>
    <w:rsid w:val="00145D77"/>
    <w:rsid w:val="00147F0D"/>
    <w:rsid w:val="00147FCB"/>
    <w:rsid w:val="0015124F"/>
    <w:rsid w:val="00152A57"/>
    <w:rsid w:val="00153477"/>
    <w:rsid w:val="00153566"/>
    <w:rsid w:val="00153EC5"/>
    <w:rsid w:val="001549DE"/>
    <w:rsid w:val="0015502B"/>
    <w:rsid w:val="0015546E"/>
    <w:rsid w:val="001565E6"/>
    <w:rsid w:val="00161934"/>
    <w:rsid w:val="00161CC7"/>
    <w:rsid w:val="00161E5E"/>
    <w:rsid w:val="001621DD"/>
    <w:rsid w:val="0016248F"/>
    <w:rsid w:val="0016270B"/>
    <w:rsid w:val="001629D6"/>
    <w:rsid w:val="00163E1D"/>
    <w:rsid w:val="001642D9"/>
    <w:rsid w:val="00165778"/>
    <w:rsid w:val="00165AEF"/>
    <w:rsid w:val="00167C1D"/>
    <w:rsid w:val="00170A18"/>
    <w:rsid w:val="0017195A"/>
    <w:rsid w:val="001732D7"/>
    <w:rsid w:val="001734AC"/>
    <w:rsid w:val="0017467C"/>
    <w:rsid w:val="001761FA"/>
    <w:rsid w:val="001762C2"/>
    <w:rsid w:val="00176A0E"/>
    <w:rsid w:val="001772ED"/>
    <w:rsid w:val="001774DE"/>
    <w:rsid w:val="001779F7"/>
    <w:rsid w:val="00183447"/>
    <w:rsid w:val="00183991"/>
    <w:rsid w:val="00186F7F"/>
    <w:rsid w:val="00190985"/>
    <w:rsid w:val="00191832"/>
    <w:rsid w:val="0019217D"/>
    <w:rsid w:val="00192812"/>
    <w:rsid w:val="00193228"/>
    <w:rsid w:val="00193310"/>
    <w:rsid w:val="0019450C"/>
    <w:rsid w:val="001957B5"/>
    <w:rsid w:val="00195826"/>
    <w:rsid w:val="00195DA2"/>
    <w:rsid w:val="001A07C3"/>
    <w:rsid w:val="001A1FCA"/>
    <w:rsid w:val="001A30E1"/>
    <w:rsid w:val="001A5F95"/>
    <w:rsid w:val="001A6137"/>
    <w:rsid w:val="001A736B"/>
    <w:rsid w:val="001A7530"/>
    <w:rsid w:val="001B007C"/>
    <w:rsid w:val="001B0BA3"/>
    <w:rsid w:val="001B0EE9"/>
    <w:rsid w:val="001B2FDE"/>
    <w:rsid w:val="001B3BEF"/>
    <w:rsid w:val="001B4182"/>
    <w:rsid w:val="001B4B15"/>
    <w:rsid w:val="001B6BC0"/>
    <w:rsid w:val="001B73B3"/>
    <w:rsid w:val="001C081F"/>
    <w:rsid w:val="001C4B5D"/>
    <w:rsid w:val="001C5834"/>
    <w:rsid w:val="001C59B3"/>
    <w:rsid w:val="001C630B"/>
    <w:rsid w:val="001C689C"/>
    <w:rsid w:val="001C77C0"/>
    <w:rsid w:val="001D0D09"/>
    <w:rsid w:val="001D0D3A"/>
    <w:rsid w:val="001D270C"/>
    <w:rsid w:val="001D28F5"/>
    <w:rsid w:val="001D33C2"/>
    <w:rsid w:val="001D3C8A"/>
    <w:rsid w:val="001D41A8"/>
    <w:rsid w:val="001D699D"/>
    <w:rsid w:val="001E0E43"/>
    <w:rsid w:val="001E3D7D"/>
    <w:rsid w:val="001E4900"/>
    <w:rsid w:val="001E530B"/>
    <w:rsid w:val="001E698C"/>
    <w:rsid w:val="001E6F60"/>
    <w:rsid w:val="001E768F"/>
    <w:rsid w:val="001F004C"/>
    <w:rsid w:val="001F097B"/>
    <w:rsid w:val="001F2DB6"/>
    <w:rsid w:val="001F3F0C"/>
    <w:rsid w:val="001F4299"/>
    <w:rsid w:val="001F6164"/>
    <w:rsid w:val="0020152B"/>
    <w:rsid w:val="0020235C"/>
    <w:rsid w:val="0020293B"/>
    <w:rsid w:val="00202C9A"/>
    <w:rsid w:val="002039EA"/>
    <w:rsid w:val="00204491"/>
    <w:rsid w:val="0020498A"/>
    <w:rsid w:val="002072F1"/>
    <w:rsid w:val="00207DA8"/>
    <w:rsid w:val="002107C1"/>
    <w:rsid w:val="0021192C"/>
    <w:rsid w:val="00211AB6"/>
    <w:rsid w:val="002149EE"/>
    <w:rsid w:val="00214A98"/>
    <w:rsid w:val="00215164"/>
    <w:rsid w:val="00215821"/>
    <w:rsid w:val="002160EB"/>
    <w:rsid w:val="00216BE3"/>
    <w:rsid w:val="002171DE"/>
    <w:rsid w:val="00217DD3"/>
    <w:rsid w:val="00217DEC"/>
    <w:rsid w:val="00217E51"/>
    <w:rsid w:val="00217E5B"/>
    <w:rsid w:val="00221C95"/>
    <w:rsid w:val="002248ED"/>
    <w:rsid w:val="002273E3"/>
    <w:rsid w:val="00227FFC"/>
    <w:rsid w:val="00230A8B"/>
    <w:rsid w:val="002320F4"/>
    <w:rsid w:val="00234EF4"/>
    <w:rsid w:val="0023677E"/>
    <w:rsid w:val="00237160"/>
    <w:rsid w:val="0023760E"/>
    <w:rsid w:val="00241402"/>
    <w:rsid w:val="002417FC"/>
    <w:rsid w:val="00241B50"/>
    <w:rsid w:val="0024217B"/>
    <w:rsid w:val="002428FD"/>
    <w:rsid w:val="00242E2C"/>
    <w:rsid w:val="0024430C"/>
    <w:rsid w:val="00244500"/>
    <w:rsid w:val="00245C68"/>
    <w:rsid w:val="00246720"/>
    <w:rsid w:val="0024704E"/>
    <w:rsid w:val="0024765F"/>
    <w:rsid w:val="00247A73"/>
    <w:rsid w:val="00255CA9"/>
    <w:rsid w:val="002566C8"/>
    <w:rsid w:val="002616A7"/>
    <w:rsid w:val="00261CDF"/>
    <w:rsid w:val="00262625"/>
    <w:rsid w:val="00265B67"/>
    <w:rsid w:val="002672F6"/>
    <w:rsid w:val="00267516"/>
    <w:rsid w:val="00267CC0"/>
    <w:rsid w:val="002707D1"/>
    <w:rsid w:val="00270BA3"/>
    <w:rsid w:val="00271702"/>
    <w:rsid w:val="0027195F"/>
    <w:rsid w:val="00272064"/>
    <w:rsid w:val="0027268B"/>
    <w:rsid w:val="00272C7C"/>
    <w:rsid w:val="0027350C"/>
    <w:rsid w:val="002742BB"/>
    <w:rsid w:val="00274421"/>
    <w:rsid w:val="002744C9"/>
    <w:rsid w:val="00274DBF"/>
    <w:rsid w:val="00275179"/>
    <w:rsid w:val="002751FD"/>
    <w:rsid w:val="00275966"/>
    <w:rsid w:val="00276BE2"/>
    <w:rsid w:val="00276D47"/>
    <w:rsid w:val="00281DE3"/>
    <w:rsid w:val="002854E1"/>
    <w:rsid w:val="00285F0E"/>
    <w:rsid w:val="00286526"/>
    <w:rsid w:val="002865BF"/>
    <w:rsid w:val="00286697"/>
    <w:rsid w:val="00286DD1"/>
    <w:rsid w:val="00286EB2"/>
    <w:rsid w:val="0028750E"/>
    <w:rsid w:val="0029127A"/>
    <w:rsid w:val="00292259"/>
    <w:rsid w:val="002934B0"/>
    <w:rsid w:val="002937EF"/>
    <w:rsid w:val="00293B5A"/>
    <w:rsid w:val="00294D5A"/>
    <w:rsid w:val="0029656D"/>
    <w:rsid w:val="00296824"/>
    <w:rsid w:val="00297E3C"/>
    <w:rsid w:val="002A06CB"/>
    <w:rsid w:val="002A1154"/>
    <w:rsid w:val="002A138F"/>
    <w:rsid w:val="002A2BF7"/>
    <w:rsid w:val="002A31DE"/>
    <w:rsid w:val="002A5C16"/>
    <w:rsid w:val="002A6E16"/>
    <w:rsid w:val="002A7DC4"/>
    <w:rsid w:val="002B042F"/>
    <w:rsid w:val="002B1064"/>
    <w:rsid w:val="002B2612"/>
    <w:rsid w:val="002B315B"/>
    <w:rsid w:val="002B32B9"/>
    <w:rsid w:val="002B41DE"/>
    <w:rsid w:val="002B5203"/>
    <w:rsid w:val="002B5273"/>
    <w:rsid w:val="002B5ECC"/>
    <w:rsid w:val="002B6B2B"/>
    <w:rsid w:val="002B7AB2"/>
    <w:rsid w:val="002C02DB"/>
    <w:rsid w:val="002C0651"/>
    <w:rsid w:val="002C1E02"/>
    <w:rsid w:val="002C235E"/>
    <w:rsid w:val="002C3EFE"/>
    <w:rsid w:val="002C4665"/>
    <w:rsid w:val="002C4F2D"/>
    <w:rsid w:val="002C6339"/>
    <w:rsid w:val="002C6736"/>
    <w:rsid w:val="002C78BE"/>
    <w:rsid w:val="002D043B"/>
    <w:rsid w:val="002D102F"/>
    <w:rsid w:val="002D3492"/>
    <w:rsid w:val="002D6C86"/>
    <w:rsid w:val="002E01C5"/>
    <w:rsid w:val="002E24C7"/>
    <w:rsid w:val="002E326D"/>
    <w:rsid w:val="002E42A4"/>
    <w:rsid w:val="002E6658"/>
    <w:rsid w:val="002E7842"/>
    <w:rsid w:val="002E7F58"/>
    <w:rsid w:val="002F2570"/>
    <w:rsid w:val="002F2B82"/>
    <w:rsid w:val="002F2D9E"/>
    <w:rsid w:val="002F47B5"/>
    <w:rsid w:val="002F4A25"/>
    <w:rsid w:val="002F5B9A"/>
    <w:rsid w:val="002F65B1"/>
    <w:rsid w:val="002F6C88"/>
    <w:rsid w:val="003000EF"/>
    <w:rsid w:val="00300D70"/>
    <w:rsid w:val="00302FD6"/>
    <w:rsid w:val="00303B7A"/>
    <w:rsid w:val="00307ECB"/>
    <w:rsid w:val="003108F7"/>
    <w:rsid w:val="0031395B"/>
    <w:rsid w:val="00313E6D"/>
    <w:rsid w:val="003213C7"/>
    <w:rsid w:val="0032143F"/>
    <w:rsid w:val="003215A0"/>
    <w:rsid w:val="00321AB8"/>
    <w:rsid w:val="00321B65"/>
    <w:rsid w:val="0032286A"/>
    <w:rsid w:val="0032326B"/>
    <w:rsid w:val="00323507"/>
    <w:rsid w:val="00323BAC"/>
    <w:rsid w:val="003269A6"/>
    <w:rsid w:val="00331E55"/>
    <w:rsid w:val="00334851"/>
    <w:rsid w:val="003352C0"/>
    <w:rsid w:val="00335BE7"/>
    <w:rsid w:val="00335EAB"/>
    <w:rsid w:val="003420D5"/>
    <w:rsid w:val="0034348C"/>
    <w:rsid w:val="0034377C"/>
    <w:rsid w:val="003452FC"/>
    <w:rsid w:val="003473C9"/>
    <w:rsid w:val="00347EA5"/>
    <w:rsid w:val="00350F46"/>
    <w:rsid w:val="003520F6"/>
    <w:rsid w:val="00353CF9"/>
    <w:rsid w:val="003552F1"/>
    <w:rsid w:val="00355440"/>
    <w:rsid w:val="003558B3"/>
    <w:rsid w:val="00357818"/>
    <w:rsid w:val="00361976"/>
    <w:rsid w:val="00365CDC"/>
    <w:rsid w:val="00367315"/>
    <w:rsid w:val="00367BC3"/>
    <w:rsid w:val="00370859"/>
    <w:rsid w:val="00371C8A"/>
    <w:rsid w:val="00371F36"/>
    <w:rsid w:val="00372F34"/>
    <w:rsid w:val="00374805"/>
    <w:rsid w:val="00374C06"/>
    <w:rsid w:val="00374ED2"/>
    <w:rsid w:val="00374FD4"/>
    <w:rsid w:val="0037501A"/>
    <w:rsid w:val="0037569C"/>
    <w:rsid w:val="00376780"/>
    <w:rsid w:val="0038085C"/>
    <w:rsid w:val="00381753"/>
    <w:rsid w:val="003828E2"/>
    <w:rsid w:val="00382FFF"/>
    <w:rsid w:val="00383246"/>
    <w:rsid w:val="0038325A"/>
    <w:rsid w:val="00384478"/>
    <w:rsid w:val="003847F0"/>
    <w:rsid w:val="003862C5"/>
    <w:rsid w:val="00387400"/>
    <w:rsid w:val="00387D94"/>
    <w:rsid w:val="003918C2"/>
    <w:rsid w:val="0039341A"/>
    <w:rsid w:val="003941F7"/>
    <w:rsid w:val="00394C20"/>
    <w:rsid w:val="00394F5B"/>
    <w:rsid w:val="00395209"/>
    <w:rsid w:val="00396910"/>
    <w:rsid w:val="00396A4A"/>
    <w:rsid w:val="00397C96"/>
    <w:rsid w:val="003A0B8B"/>
    <w:rsid w:val="003A1FE2"/>
    <w:rsid w:val="003A2487"/>
    <w:rsid w:val="003A4BFC"/>
    <w:rsid w:val="003A79AB"/>
    <w:rsid w:val="003A7C5E"/>
    <w:rsid w:val="003A7FF0"/>
    <w:rsid w:val="003B0854"/>
    <w:rsid w:val="003B3E1C"/>
    <w:rsid w:val="003B3FB6"/>
    <w:rsid w:val="003B683F"/>
    <w:rsid w:val="003B7ADD"/>
    <w:rsid w:val="003B7E9A"/>
    <w:rsid w:val="003C0E06"/>
    <w:rsid w:val="003C1C33"/>
    <w:rsid w:val="003C5831"/>
    <w:rsid w:val="003C5CE9"/>
    <w:rsid w:val="003C5E6C"/>
    <w:rsid w:val="003C640A"/>
    <w:rsid w:val="003C6E4D"/>
    <w:rsid w:val="003C7BD2"/>
    <w:rsid w:val="003C7FF2"/>
    <w:rsid w:val="003D46D4"/>
    <w:rsid w:val="003D5027"/>
    <w:rsid w:val="003D7D2B"/>
    <w:rsid w:val="003E0845"/>
    <w:rsid w:val="003E0A1C"/>
    <w:rsid w:val="003E4042"/>
    <w:rsid w:val="003E4DDF"/>
    <w:rsid w:val="003E4F09"/>
    <w:rsid w:val="003E56B3"/>
    <w:rsid w:val="003E6170"/>
    <w:rsid w:val="003E6E5E"/>
    <w:rsid w:val="003F15F3"/>
    <w:rsid w:val="003F2B53"/>
    <w:rsid w:val="003F4C48"/>
    <w:rsid w:val="003F4C99"/>
    <w:rsid w:val="003F509A"/>
    <w:rsid w:val="003F56E4"/>
    <w:rsid w:val="003F5C6D"/>
    <w:rsid w:val="0040046B"/>
    <w:rsid w:val="004012BB"/>
    <w:rsid w:val="004021B4"/>
    <w:rsid w:val="004030EE"/>
    <w:rsid w:val="00406A77"/>
    <w:rsid w:val="00407667"/>
    <w:rsid w:val="0040778A"/>
    <w:rsid w:val="00410D63"/>
    <w:rsid w:val="00411E02"/>
    <w:rsid w:val="004122A3"/>
    <w:rsid w:val="00412A8D"/>
    <w:rsid w:val="00415172"/>
    <w:rsid w:val="004167EE"/>
    <w:rsid w:val="00417611"/>
    <w:rsid w:val="00420751"/>
    <w:rsid w:val="00420C65"/>
    <w:rsid w:val="00421F2E"/>
    <w:rsid w:val="00425EBD"/>
    <w:rsid w:val="004263A4"/>
    <w:rsid w:val="00426DD7"/>
    <w:rsid w:val="00426EEF"/>
    <w:rsid w:val="00427855"/>
    <w:rsid w:val="0043074C"/>
    <w:rsid w:val="00431D83"/>
    <w:rsid w:val="00432772"/>
    <w:rsid w:val="004343F7"/>
    <w:rsid w:val="004347E4"/>
    <w:rsid w:val="004357F5"/>
    <w:rsid w:val="00441865"/>
    <w:rsid w:val="00444176"/>
    <w:rsid w:val="00446449"/>
    <w:rsid w:val="0045008B"/>
    <w:rsid w:val="00450BF5"/>
    <w:rsid w:val="004523E6"/>
    <w:rsid w:val="004538BC"/>
    <w:rsid w:val="004607B7"/>
    <w:rsid w:val="00461425"/>
    <w:rsid w:val="0046149D"/>
    <w:rsid w:val="00462EAE"/>
    <w:rsid w:val="0046326A"/>
    <w:rsid w:val="00466667"/>
    <w:rsid w:val="0046787F"/>
    <w:rsid w:val="0047144A"/>
    <w:rsid w:val="004716EA"/>
    <w:rsid w:val="00473945"/>
    <w:rsid w:val="00475444"/>
    <w:rsid w:val="00476294"/>
    <w:rsid w:val="00476BB0"/>
    <w:rsid w:val="00476F03"/>
    <w:rsid w:val="0047713A"/>
    <w:rsid w:val="00477358"/>
    <w:rsid w:val="00483C3B"/>
    <w:rsid w:val="00484038"/>
    <w:rsid w:val="00484BFC"/>
    <w:rsid w:val="0048720B"/>
    <w:rsid w:val="00487DAD"/>
    <w:rsid w:val="0049053E"/>
    <w:rsid w:val="00491E82"/>
    <w:rsid w:val="004923AB"/>
    <w:rsid w:val="00493E15"/>
    <w:rsid w:val="00493EAD"/>
    <w:rsid w:val="00494D73"/>
    <w:rsid w:val="00494F27"/>
    <w:rsid w:val="004A1E73"/>
    <w:rsid w:val="004A2790"/>
    <w:rsid w:val="004A42D8"/>
    <w:rsid w:val="004A466C"/>
    <w:rsid w:val="004A4FA5"/>
    <w:rsid w:val="004A5EF8"/>
    <w:rsid w:val="004A7047"/>
    <w:rsid w:val="004A755C"/>
    <w:rsid w:val="004B1473"/>
    <w:rsid w:val="004B1991"/>
    <w:rsid w:val="004B1F57"/>
    <w:rsid w:val="004B216F"/>
    <w:rsid w:val="004B402A"/>
    <w:rsid w:val="004B7006"/>
    <w:rsid w:val="004B7492"/>
    <w:rsid w:val="004B7EEF"/>
    <w:rsid w:val="004C0782"/>
    <w:rsid w:val="004C12D3"/>
    <w:rsid w:val="004C2187"/>
    <w:rsid w:val="004C236C"/>
    <w:rsid w:val="004C29DF"/>
    <w:rsid w:val="004C3BD5"/>
    <w:rsid w:val="004C5D04"/>
    <w:rsid w:val="004C6790"/>
    <w:rsid w:val="004D0B4E"/>
    <w:rsid w:val="004D0C0E"/>
    <w:rsid w:val="004D3B8D"/>
    <w:rsid w:val="004D405B"/>
    <w:rsid w:val="004D419D"/>
    <w:rsid w:val="004D43C8"/>
    <w:rsid w:val="004D5E56"/>
    <w:rsid w:val="004D5EAD"/>
    <w:rsid w:val="004D6E79"/>
    <w:rsid w:val="004D7599"/>
    <w:rsid w:val="004E1061"/>
    <w:rsid w:val="004E1B3B"/>
    <w:rsid w:val="004E51EB"/>
    <w:rsid w:val="004F3082"/>
    <w:rsid w:val="004F4F82"/>
    <w:rsid w:val="004F620F"/>
    <w:rsid w:val="004F675E"/>
    <w:rsid w:val="004F694A"/>
    <w:rsid w:val="004F74D9"/>
    <w:rsid w:val="005001B3"/>
    <w:rsid w:val="005010D9"/>
    <w:rsid w:val="005027BE"/>
    <w:rsid w:val="00503F77"/>
    <w:rsid w:val="00504494"/>
    <w:rsid w:val="0050453A"/>
    <w:rsid w:val="005061BC"/>
    <w:rsid w:val="00510DC8"/>
    <w:rsid w:val="005112D5"/>
    <w:rsid w:val="005113D9"/>
    <w:rsid w:val="0051373B"/>
    <w:rsid w:val="005137C5"/>
    <w:rsid w:val="00514C5C"/>
    <w:rsid w:val="00515BC7"/>
    <w:rsid w:val="00515FC7"/>
    <w:rsid w:val="00517341"/>
    <w:rsid w:val="005178A8"/>
    <w:rsid w:val="00520209"/>
    <w:rsid w:val="00520F9F"/>
    <w:rsid w:val="0052131E"/>
    <w:rsid w:val="00521ED7"/>
    <w:rsid w:val="00522EF3"/>
    <w:rsid w:val="00523C5B"/>
    <w:rsid w:val="00524A3F"/>
    <w:rsid w:val="0052593F"/>
    <w:rsid w:val="00525EA8"/>
    <w:rsid w:val="005267BE"/>
    <w:rsid w:val="00526A0A"/>
    <w:rsid w:val="0052707C"/>
    <w:rsid w:val="005322B8"/>
    <w:rsid w:val="0053284B"/>
    <w:rsid w:val="00533933"/>
    <w:rsid w:val="00533AF1"/>
    <w:rsid w:val="00534A1C"/>
    <w:rsid w:val="00540CD0"/>
    <w:rsid w:val="005413AA"/>
    <w:rsid w:val="00542C23"/>
    <w:rsid w:val="00543864"/>
    <w:rsid w:val="00545F55"/>
    <w:rsid w:val="00546B5D"/>
    <w:rsid w:val="00553194"/>
    <w:rsid w:val="00553697"/>
    <w:rsid w:val="00553FEA"/>
    <w:rsid w:val="005555CE"/>
    <w:rsid w:val="00555683"/>
    <w:rsid w:val="00561013"/>
    <w:rsid w:val="00561037"/>
    <w:rsid w:val="00562CEF"/>
    <w:rsid w:val="00564020"/>
    <w:rsid w:val="0056799F"/>
    <w:rsid w:val="00570982"/>
    <w:rsid w:val="00570BB3"/>
    <w:rsid w:val="00570EAB"/>
    <w:rsid w:val="0057145D"/>
    <w:rsid w:val="00571EAD"/>
    <w:rsid w:val="00574B64"/>
    <w:rsid w:val="00575AE6"/>
    <w:rsid w:val="00576929"/>
    <w:rsid w:val="00576C37"/>
    <w:rsid w:val="005802EE"/>
    <w:rsid w:val="00584378"/>
    <w:rsid w:val="00587664"/>
    <w:rsid w:val="00590A91"/>
    <w:rsid w:val="005926FE"/>
    <w:rsid w:val="00592FB1"/>
    <w:rsid w:val="0059373E"/>
    <w:rsid w:val="005946CB"/>
    <w:rsid w:val="00595439"/>
    <w:rsid w:val="005962B7"/>
    <w:rsid w:val="005A0090"/>
    <w:rsid w:val="005A0285"/>
    <w:rsid w:val="005A0D8D"/>
    <w:rsid w:val="005A1423"/>
    <w:rsid w:val="005A14F9"/>
    <w:rsid w:val="005A44C0"/>
    <w:rsid w:val="005A4D66"/>
    <w:rsid w:val="005A4DA0"/>
    <w:rsid w:val="005A4FED"/>
    <w:rsid w:val="005A5B2D"/>
    <w:rsid w:val="005A657F"/>
    <w:rsid w:val="005A7238"/>
    <w:rsid w:val="005B08F7"/>
    <w:rsid w:val="005B0DF2"/>
    <w:rsid w:val="005B1ED8"/>
    <w:rsid w:val="005B3206"/>
    <w:rsid w:val="005B4C28"/>
    <w:rsid w:val="005B4E6C"/>
    <w:rsid w:val="005B5752"/>
    <w:rsid w:val="005B5A82"/>
    <w:rsid w:val="005C1450"/>
    <w:rsid w:val="005C1DCE"/>
    <w:rsid w:val="005C32DE"/>
    <w:rsid w:val="005C38B7"/>
    <w:rsid w:val="005C5138"/>
    <w:rsid w:val="005C5D2F"/>
    <w:rsid w:val="005D061B"/>
    <w:rsid w:val="005D112C"/>
    <w:rsid w:val="005D1363"/>
    <w:rsid w:val="005D1B36"/>
    <w:rsid w:val="005D1F16"/>
    <w:rsid w:val="005D2860"/>
    <w:rsid w:val="005D3DD5"/>
    <w:rsid w:val="005D589A"/>
    <w:rsid w:val="005D60F3"/>
    <w:rsid w:val="005E00C5"/>
    <w:rsid w:val="005E0839"/>
    <w:rsid w:val="005E1880"/>
    <w:rsid w:val="005E1994"/>
    <w:rsid w:val="005E3858"/>
    <w:rsid w:val="005E3E22"/>
    <w:rsid w:val="005E4363"/>
    <w:rsid w:val="005E4BD5"/>
    <w:rsid w:val="005E526F"/>
    <w:rsid w:val="005E52F3"/>
    <w:rsid w:val="005E6054"/>
    <w:rsid w:val="005E6959"/>
    <w:rsid w:val="005E6CB9"/>
    <w:rsid w:val="005E79BC"/>
    <w:rsid w:val="005F3C07"/>
    <w:rsid w:val="005F49F6"/>
    <w:rsid w:val="005F60A5"/>
    <w:rsid w:val="005F7C6D"/>
    <w:rsid w:val="0060030E"/>
    <w:rsid w:val="0060033C"/>
    <w:rsid w:val="00600A8B"/>
    <w:rsid w:val="006018B2"/>
    <w:rsid w:val="0060232C"/>
    <w:rsid w:val="00602397"/>
    <w:rsid w:val="00602C7E"/>
    <w:rsid w:val="0060374A"/>
    <w:rsid w:val="00606053"/>
    <w:rsid w:val="00611EFE"/>
    <w:rsid w:val="00613B9C"/>
    <w:rsid w:val="0061592D"/>
    <w:rsid w:val="00620DCC"/>
    <w:rsid w:val="00623B67"/>
    <w:rsid w:val="006266B4"/>
    <w:rsid w:val="006267E4"/>
    <w:rsid w:val="00631A23"/>
    <w:rsid w:val="006324F0"/>
    <w:rsid w:val="0063266D"/>
    <w:rsid w:val="00632DF6"/>
    <w:rsid w:val="00633E4B"/>
    <w:rsid w:val="00634C62"/>
    <w:rsid w:val="00635A69"/>
    <w:rsid w:val="0064048E"/>
    <w:rsid w:val="00640ECC"/>
    <w:rsid w:val="0064302E"/>
    <w:rsid w:val="0064317E"/>
    <w:rsid w:val="006447CC"/>
    <w:rsid w:val="006449D9"/>
    <w:rsid w:val="0064690F"/>
    <w:rsid w:val="0064762B"/>
    <w:rsid w:val="00650993"/>
    <w:rsid w:val="00651085"/>
    <w:rsid w:val="00651FDE"/>
    <w:rsid w:val="006520C7"/>
    <w:rsid w:val="0065297E"/>
    <w:rsid w:val="00652E86"/>
    <w:rsid w:val="006533E0"/>
    <w:rsid w:val="00654B6E"/>
    <w:rsid w:val="006573FD"/>
    <w:rsid w:val="006575D1"/>
    <w:rsid w:val="0066169A"/>
    <w:rsid w:val="00661E87"/>
    <w:rsid w:val="00663F50"/>
    <w:rsid w:val="0066448F"/>
    <w:rsid w:val="00664CF5"/>
    <w:rsid w:val="00671624"/>
    <w:rsid w:val="00672336"/>
    <w:rsid w:val="00673B61"/>
    <w:rsid w:val="0067402A"/>
    <w:rsid w:val="006744D3"/>
    <w:rsid w:val="00675E85"/>
    <w:rsid w:val="006774AA"/>
    <w:rsid w:val="00683074"/>
    <w:rsid w:val="00684317"/>
    <w:rsid w:val="00685609"/>
    <w:rsid w:val="00687597"/>
    <w:rsid w:val="00690495"/>
    <w:rsid w:val="00690C8C"/>
    <w:rsid w:val="0069161C"/>
    <w:rsid w:val="006916D1"/>
    <w:rsid w:val="00694D75"/>
    <w:rsid w:val="0069557B"/>
    <w:rsid w:val="00695D57"/>
    <w:rsid w:val="00696B44"/>
    <w:rsid w:val="006976F8"/>
    <w:rsid w:val="00697784"/>
    <w:rsid w:val="006A3644"/>
    <w:rsid w:val="006A3C04"/>
    <w:rsid w:val="006A44FD"/>
    <w:rsid w:val="006A465E"/>
    <w:rsid w:val="006A55AD"/>
    <w:rsid w:val="006A5B8D"/>
    <w:rsid w:val="006A6F5E"/>
    <w:rsid w:val="006A7CB3"/>
    <w:rsid w:val="006B1198"/>
    <w:rsid w:val="006B12D6"/>
    <w:rsid w:val="006B2787"/>
    <w:rsid w:val="006B2E40"/>
    <w:rsid w:val="006B312F"/>
    <w:rsid w:val="006B3FAD"/>
    <w:rsid w:val="006B5AD1"/>
    <w:rsid w:val="006B5D17"/>
    <w:rsid w:val="006C15CD"/>
    <w:rsid w:val="006C18DB"/>
    <w:rsid w:val="006C3F72"/>
    <w:rsid w:val="006C68B3"/>
    <w:rsid w:val="006D068F"/>
    <w:rsid w:val="006D239F"/>
    <w:rsid w:val="006D2E58"/>
    <w:rsid w:val="006D4415"/>
    <w:rsid w:val="006D4B72"/>
    <w:rsid w:val="006D508D"/>
    <w:rsid w:val="006D5EC7"/>
    <w:rsid w:val="006D620A"/>
    <w:rsid w:val="006E0224"/>
    <w:rsid w:val="006E11C8"/>
    <w:rsid w:val="006E1282"/>
    <w:rsid w:val="006E2206"/>
    <w:rsid w:val="006E383F"/>
    <w:rsid w:val="006E5368"/>
    <w:rsid w:val="006E60C1"/>
    <w:rsid w:val="006E694D"/>
    <w:rsid w:val="006E765B"/>
    <w:rsid w:val="006F0831"/>
    <w:rsid w:val="006F333C"/>
    <w:rsid w:val="006F33C8"/>
    <w:rsid w:val="006F3973"/>
    <w:rsid w:val="006F3B38"/>
    <w:rsid w:val="006F5EBF"/>
    <w:rsid w:val="006F6778"/>
    <w:rsid w:val="0070067D"/>
    <w:rsid w:val="00701612"/>
    <w:rsid w:val="007017A9"/>
    <w:rsid w:val="00702A50"/>
    <w:rsid w:val="00702B0A"/>
    <w:rsid w:val="00703C50"/>
    <w:rsid w:val="00704F61"/>
    <w:rsid w:val="00705766"/>
    <w:rsid w:val="00705B86"/>
    <w:rsid w:val="007069BA"/>
    <w:rsid w:val="007072F8"/>
    <w:rsid w:val="007104C0"/>
    <w:rsid w:val="00711522"/>
    <w:rsid w:val="007122D7"/>
    <w:rsid w:val="007126AB"/>
    <w:rsid w:val="007128F0"/>
    <w:rsid w:val="00712EC9"/>
    <w:rsid w:val="00714891"/>
    <w:rsid w:val="00716470"/>
    <w:rsid w:val="0072198A"/>
    <w:rsid w:val="00722C5A"/>
    <w:rsid w:val="007240BF"/>
    <w:rsid w:val="00724CA5"/>
    <w:rsid w:val="0072546E"/>
    <w:rsid w:val="00725A69"/>
    <w:rsid w:val="00725B14"/>
    <w:rsid w:val="007302C3"/>
    <w:rsid w:val="00731652"/>
    <w:rsid w:val="007317FB"/>
    <w:rsid w:val="00732F2D"/>
    <w:rsid w:val="007362D9"/>
    <w:rsid w:val="00736658"/>
    <w:rsid w:val="00736DCB"/>
    <w:rsid w:val="0073744B"/>
    <w:rsid w:val="007407E9"/>
    <w:rsid w:val="00741685"/>
    <w:rsid w:val="00741B07"/>
    <w:rsid w:val="00741CFD"/>
    <w:rsid w:val="0074270F"/>
    <w:rsid w:val="00742C42"/>
    <w:rsid w:val="00745349"/>
    <w:rsid w:val="007500CC"/>
    <w:rsid w:val="00750419"/>
    <w:rsid w:val="00751A53"/>
    <w:rsid w:val="00751A9F"/>
    <w:rsid w:val="00752D47"/>
    <w:rsid w:val="00753853"/>
    <w:rsid w:val="00754DFE"/>
    <w:rsid w:val="007557D1"/>
    <w:rsid w:val="007558AC"/>
    <w:rsid w:val="00755A2E"/>
    <w:rsid w:val="0075672A"/>
    <w:rsid w:val="00756CE3"/>
    <w:rsid w:val="00757790"/>
    <w:rsid w:val="0076110D"/>
    <w:rsid w:val="00761AF2"/>
    <w:rsid w:val="00761D1C"/>
    <w:rsid w:val="007628DF"/>
    <w:rsid w:val="00762F4D"/>
    <w:rsid w:val="00763BE0"/>
    <w:rsid w:val="00766318"/>
    <w:rsid w:val="00766455"/>
    <w:rsid w:val="00770010"/>
    <w:rsid w:val="00770783"/>
    <w:rsid w:val="0077192D"/>
    <w:rsid w:val="007732A6"/>
    <w:rsid w:val="00774BFE"/>
    <w:rsid w:val="00775B90"/>
    <w:rsid w:val="00775DA8"/>
    <w:rsid w:val="00775EE7"/>
    <w:rsid w:val="00777179"/>
    <w:rsid w:val="00777367"/>
    <w:rsid w:val="0077768D"/>
    <w:rsid w:val="00777760"/>
    <w:rsid w:val="007818EC"/>
    <w:rsid w:val="00783E6D"/>
    <w:rsid w:val="007849C8"/>
    <w:rsid w:val="00785536"/>
    <w:rsid w:val="00786785"/>
    <w:rsid w:val="00790CEA"/>
    <w:rsid w:val="00791B4D"/>
    <w:rsid w:val="00793352"/>
    <w:rsid w:val="00793A85"/>
    <w:rsid w:val="0079418D"/>
    <w:rsid w:val="0079495A"/>
    <w:rsid w:val="00794A97"/>
    <w:rsid w:val="00794C36"/>
    <w:rsid w:val="007955B4"/>
    <w:rsid w:val="00796842"/>
    <w:rsid w:val="007971B6"/>
    <w:rsid w:val="00797AB5"/>
    <w:rsid w:val="007A1085"/>
    <w:rsid w:val="007A1579"/>
    <w:rsid w:val="007A2B12"/>
    <w:rsid w:val="007A35B2"/>
    <w:rsid w:val="007A3803"/>
    <w:rsid w:val="007A47C2"/>
    <w:rsid w:val="007A762D"/>
    <w:rsid w:val="007A7F7E"/>
    <w:rsid w:val="007B0CF3"/>
    <w:rsid w:val="007B1E75"/>
    <w:rsid w:val="007B2216"/>
    <w:rsid w:val="007B2438"/>
    <w:rsid w:val="007B41BA"/>
    <w:rsid w:val="007B4579"/>
    <w:rsid w:val="007B4968"/>
    <w:rsid w:val="007C0582"/>
    <w:rsid w:val="007C0A94"/>
    <w:rsid w:val="007C1E8D"/>
    <w:rsid w:val="007C2199"/>
    <w:rsid w:val="007C2F06"/>
    <w:rsid w:val="007C3256"/>
    <w:rsid w:val="007C3616"/>
    <w:rsid w:val="007C4159"/>
    <w:rsid w:val="007C5B78"/>
    <w:rsid w:val="007C6574"/>
    <w:rsid w:val="007C7A8C"/>
    <w:rsid w:val="007C7AB8"/>
    <w:rsid w:val="007D16A3"/>
    <w:rsid w:val="007D199E"/>
    <w:rsid w:val="007D219D"/>
    <w:rsid w:val="007D24BE"/>
    <w:rsid w:val="007D4C60"/>
    <w:rsid w:val="007D4F78"/>
    <w:rsid w:val="007D52C0"/>
    <w:rsid w:val="007D6DBE"/>
    <w:rsid w:val="007D6F95"/>
    <w:rsid w:val="007D72F4"/>
    <w:rsid w:val="007E15FC"/>
    <w:rsid w:val="007E1D25"/>
    <w:rsid w:val="007E5724"/>
    <w:rsid w:val="007E6A2C"/>
    <w:rsid w:val="007E7532"/>
    <w:rsid w:val="007E7FAF"/>
    <w:rsid w:val="007F014F"/>
    <w:rsid w:val="007F0C61"/>
    <w:rsid w:val="007F25E8"/>
    <w:rsid w:val="007F2BDB"/>
    <w:rsid w:val="007F382F"/>
    <w:rsid w:val="007F3C1D"/>
    <w:rsid w:val="007F455F"/>
    <w:rsid w:val="007F7CF7"/>
    <w:rsid w:val="0080092F"/>
    <w:rsid w:val="00800B47"/>
    <w:rsid w:val="0080125D"/>
    <w:rsid w:val="00801B0F"/>
    <w:rsid w:val="0080756C"/>
    <w:rsid w:val="008075BB"/>
    <w:rsid w:val="00810F06"/>
    <w:rsid w:val="0081297B"/>
    <w:rsid w:val="00812F86"/>
    <w:rsid w:val="0081326D"/>
    <w:rsid w:val="008135CA"/>
    <w:rsid w:val="00813E03"/>
    <w:rsid w:val="00814BDE"/>
    <w:rsid w:val="00814C9B"/>
    <w:rsid w:val="0081581D"/>
    <w:rsid w:val="00816A5E"/>
    <w:rsid w:val="00816DF1"/>
    <w:rsid w:val="00817AFA"/>
    <w:rsid w:val="00817C7B"/>
    <w:rsid w:val="008208BC"/>
    <w:rsid w:val="008232E3"/>
    <w:rsid w:val="0082595A"/>
    <w:rsid w:val="00826DE3"/>
    <w:rsid w:val="00827399"/>
    <w:rsid w:val="00832E2F"/>
    <w:rsid w:val="00833F8D"/>
    <w:rsid w:val="00841F21"/>
    <w:rsid w:val="0084223E"/>
    <w:rsid w:val="00843A99"/>
    <w:rsid w:val="0084487F"/>
    <w:rsid w:val="00845835"/>
    <w:rsid w:val="00850222"/>
    <w:rsid w:val="00850EB5"/>
    <w:rsid w:val="008511A5"/>
    <w:rsid w:val="0085337D"/>
    <w:rsid w:val="008535C6"/>
    <w:rsid w:val="008545E5"/>
    <w:rsid w:val="0085744B"/>
    <w:rsid w:val="0086279A"/>
    <w:rsid w:val="008632C9"/>
    <w:rsid w:val="00863559"/>
    <w:rsid w:val="008650AB"/>
    <w:rsid w:val="0086512E"/>
    <w:rsid w:val="00865D23"/>
    <w:rsid w:val="00866093"/>
    <w:rsid w:val="00871505"/>
    <w:rsid w:val="00871C5D"/>
    <w:rsid w:val="008770F3"/>
    <w:rsid w:val="008823E0"/>
    <w:rsid w:val="00882E73"/>
    <w:rsid w:val="008844F2"/>
    <w:rsid w:val="0089157F"/>
    <w:rsid w:val="00891DCA"/>
    <w:rsid w:val="00891FAC"/>
    <w:rsid w:val="00894367"/>
    <w:rsid w:val="008943F3"/>
    <w:rsid w:val="00896FC0"/>
    <w:rsid w:val="008A0687"/>
    <w:rsid w:val="008A1EF5"/>
    <w:rsid w:val="008A429F"/>
    <w:rsid w:val="008A5629"/>
    <w:rsid w:val="008A6101"/>
    <w:rsid w:val="008B0721"/>
    <w:rsid w:val="008B140C"/>
    <w:rsid w:val="008B1556"/>
    <w:rsid w:val="008B24A1"/>
    <w:rsid w:val="008B3B52"/>
    <w:rsid w:val="008B4F9A"/>
    <w:rsid w:val="008B5B5B"/>
    <w:rsid w:val="008B69A5"/>
    <w:rsid w:val="008B6A1D"/>
    <w:rsid w:val="008B7247"/>
    <w:rsid w:val="008C0947"/>
    <w:rsid w:val="008C101C"/>
    <w:rsid w:val="008C10E9"/>
    <w:rsid w:val="008C1690"/>
    <w:rsid w:val="008D0573"/>
    <w:rsid w:val="008D05FB"/>
    <w:rsid w:val="008D1A60"/>
    <w:rsid w:val="008D21AE"/>
    <w:rsid w:val="008D27AD"/>
    <w:rsid w:val="008D43E6"/>
    <w:rsid w:val="008D5495"/>
    <w:rsid w:val="008D7E07"/>
    <w:rsid w:val="008D7F6F"/>
    <w:rsid w:val="008E1AE8"/>
    <w:rsid w:val="008E5B89"/>
    <w:rsid w:val="008E6717"/>
    <w:rsid w:val="008F0FE1"/>
    <w:rsid w:val="008F198B"/>
    <w:rsid w:val="008F19B8"/>
    <w:rsid w:val="008F1A07"/>
    <w:rsid w:val="008F1CCF"/>
    <w:rsid w:val="008F2F70"/>
    <w:rsid w:val="008F3AFA"/>
    <w:rsid w:val="008F4191"/>
    <w:rsid w:val="008F4D73"/>
    <w:rsid w:val="008F590A"/>
    <w:rsid w:val="0090069A"/>
    <w:rsid w:val="00901887"/>
    <w:rsid w:val="009024D3"/>
    <w:rsid w:val="0090262F"/>
    <w:rsid w:val="009027FD"/>
    <w:rsid w:val="00903660"/>
    <w:rsid w:val="00903963"/>
    <w:rsid w:val="00903E2A"/>
    <w:rsid w:val="0090544E"/>
    <w:rsid w:val="009064DD"/>
    <w:rsid w:val="00910D37"/>
    <w:rsid w:val="00912145"/>
    <w:rsid w:val="00912D30"/>
    <w:rsid w:val="009139CF"/>
    <w:rsid w:val="0091646F"/>
    <w:rsid w:val="00916587"/>
    <w:rsid w:val="00916DE4"/>
    <w:rsid w:val="0091714E"/>
    <w:rsid w:val="009174AC"/>
    <w:rsid w:val="00920625"/>
    <w:rsid w:val="00921CA2"/>
    <w:rsid w:val="00922854"/>
    <w:rsid w:val="0092609C"/>
    <w:rsid w:val="009264CA"/>
    <w:rsid w:val="009273B6"/>
    <w:rsid w:val="009275BF"/>
    <w:rsid w:val="00930E78"/>
    <w:rsid w:val="00931B9E"/>
    <w:rsid w:val="0093235B"/>
    <w:rsid w:val="00932C79"/>
    <w:rsid w:val="00934088"/>
    <w:rsid w:val="00934BB9"/>
    <w:rsid w:val="00936971"/>
    <w:rsid w:val="00937A25"/>
    <w:rsid w:val="00940D25"/>
    <w:rsid w:val="00941902"/>
    <w:rsid w:val="009432A6"/>
    <w:rsid w:val="00943646"/>
    <w:rsid w:val="00943C89"/>
    <w:rsid w:val="00946A30"/>
    <w:rsid w:val="00946C31"/>
    <w:rsid w:val="00946F2C"/>
    <w:rsid w:val="0094784E"/>
    <w:rsid w:val="00947B13"/>
    <w:rsid w:val="00950255"/>
    <w:rsid w:val="009508BA"/>
    <w:rsid w:val="009510ED"/>
    <w:rsid w:val="00952765"/>
    <w:rsid w:val="00952871"/>
    <w:rsid w:val="009529E4"/>
    <w:rsid w:val="009532DA"/>
    <w:rsid w:val="00954168"/>
    <w:rsid w:val="00954C1D"/>
    <w:rsid w:val="009555A1"/>
    <w:rsid w:val="009559FF"/>
    <w:rsid w:val="00955C6D"/>
    <w:rsid w:val="00956740"/>
    <w:rsid w:val="00956AFC"/>
    <w:rsid w:val="00956D8A"/>
    <w:rsid w:val="00960AA1"/>
    <w:rsid w:val="009618CB"/>
    <w:rsid w:val="0096225E"/>
    <w:rsid w:val="00962296"/>
    <w:rsid w:val="009657C4"/>
    <w:rsid w:val="00967A91"/>
    <w:rsid w:val="00970441"/>
    <w:rsid w:val="00971AA9"/>
    <w:rsid w:val="00973F5B"/>
    <w:rsid w:val="00974772"/>
    <w:rsid w:val="009824D4"/>
    <w:rsid w:val="00982D9F"/>
    <w:rsid w:val="00983AD6"/>
    <w:rsid w:val="009843AC"/>
    <w:rsid w:val="00984A81"/>
    <w:rsid w:val="00985136"/>
    <w:rsid w:val="0098599F"/>
    <w:rsid w:val="009859A7"/>
    <w:rsid w:val="00985C7E"/>
    <w:rsid w:val="00986AC8"/>
    <w:rsid w:val="00990780"/>
    <w:rsid w:val="009911AD"/>
    <w:rsid w:val="0099360F"/>
    <w:rsid w:val="00993D6B"/>
    <w:rsid w:val="00993F10"/>
    <w:rsid w:val="00996C29"/>
    <w:rsid w:val="009A06B6"/>
    <w:rsid w:val="009A06D8"/>
    <w:rsid w:val="009A167D"/>
    <w:rsid w:val="009A1AF3"/>
    <w:rsid w:val="009A4D32"/>
    <w:rsid w:val="009A576D"/>
    <w:rsid w:val="009A6733"/>
    <w:rsid w:val="009B1328"/>
    <w:rsid w:val="009B239B"/>
    <w:rsid w:val="009B27BB"/>
    <w:rsid w:val="009B3B9A"/>
    <w:rsid w:val="009B499F"/>
    <w:rsid w:val="009B52E0"/>
    <w:rsid w:val="009B5464"/>
    <w:rsid w:val="009B659B"/>
    <w:rsid w:val="009B65F6"/>
    <w:rsid w:val="009B7103"/>
    <w:rsid w:val="009B76AF"/>
    <w:rsid w:val="009B7C02"/>
    <w:rsid w:val="009C192B"/>
    <w:rsid w:val="009C28EF"/>
    <w:rsid w:val="009C36E7"/>
    <w:rsid w:val="009C388B"/>
    <w:rsid w:val="009C3A4A"/>
    <w:rsid w:val="009C50B2"/>
    <w:rsid w:val="009C54C0"/>
    <w:rsid w:val="009C5A31"/>
    <w:rsid w:val="009C6009"/>
    <w:rsid w:val="009C65A5"/>
    <w:rsid w:val="009C69B1"/>
    <w:rsid w:val="009C7C83"/>
    <w:rsid w:val="009C7F4B"/>
    <w:rsid w:val="009D2734"/>
    <w:rsid w:val="009D3340"/>
    <w:rsid w:val="009D5462"/>
    <w:rsid w:val="009D5C03"/>
    <w:rsid w:val="009D6C80"/>
    <w:rsid w:val="009E14E2"/>
    <w:rsid w:val="009E163A"/>
    <w:rsid w:val="009E1E06"/>
    <w:rsid w:val="009E2BF3"/>
    <w:rsid w:val="009E377C"/>
    <w:rsid w:val="009E7AC8"/>
    <w:rsid w:val="009F05B9"/>
    <w:rsid w:val="009F0AC6"/>
    <w:rsid w:val="009F25E5"/>
    <w:rsid w:val="009F27A2"/>
    <w:rsid w:val="009F3067"/>
    <w:rsid w:val="009F352E"/>
    <w:rsid w:val="009F412D"/>
    <w:rsid w:val="009F5218"/>
    <w:rsid w:val="009F5BF8"/>
    <w:rsid w:val="009F5FF3"/>
    <w:rsid w:val="009F640C"/>
    <w:rsid w:val="009F6F12"/>
    <w:rsid w:val="009F75C1"/>
    <w:rsid w:val="00A01D1E"/>
    <w:rsid w:val="00A0316A"/>
    <w:rsid w:val="00A0596D"/>
    <w:rsid w:val="00A059FC"/>
    <w:rsid w:val="00A05D3E"/>
    <w:rsid w:val="00A06E8C"/>
    <w:rsid w:val="00A073FA"/>
    <w:rsid w:val="00A102BF"/>
    <w:rsid w:val="00A12576"/>
    <w:rsid w:val="00A12DE5"/>
    <w:rsid w:val="00A1458D"/>
    <w:rsid w:val="00A20979"/>
    <w:rsid w:val="00A2123D"/>
    <w:rsid w:val="00A214E4"/>
    <w:rsid w:val="00A22776"/>
    <w:rsid w:val="00A239AC"/>
    <w:rsid w:val="00A23A3A"/>
    <w:rsid w:val="00A24BB9"/>
    <w:rsid w:val="00A2631A"/>
    <w:rsid w:val="00A26AC7"/>
    <w:rsid w:val="00A3085E"/>
    <w:rsid w:val="00A30CBD"/>
    <w:rsid w:val="00A31047"/>
    <w:rsid w:val="00A33C15"/>
    <w:rsid w:val="00A33DF6"/>
    <w:rsid w:val="00A3426B"/>
    <w:rsid w:val="00A35430"/>
    <w:rsid w:val="00A36EAA"/>
    <w:rsid w:val="00A40117"/>
    <w:rsid w:val="00A42BEC"/>
    <w:rsid w:val="00A43259"/>
    <w:rsid w:val="00A461AC"/>
    <w:rsid w:val="00A46339"/>
    <w:rsid w:val="00A47CCD"/>
    <w:rsid w:val="00A47F0B"/>
    <w:rsid w:val="00A516B4"/>
    <w:rsid w:val="00A537F4"/>
    <w:rsid w:val="00A53B44"/>
    <w:rsid w:val="00A54075"/>
    <w:rsid w:val="00A56F5C"/>
    <w:rsid w:val="00A572EE"/>
    <w:rsid w:val="00A575C5"/>
    <w:rsid w:val="00A57A1B"/>
    <w:rsid w:val="00A6510D"/>
    <w:rsid w:val="00A653C9"/>
    <w:rsid w:val="00A65A51"/>
    <w:rsid w:val="00A65C27"/>
    <w:rsid w:val="00A66469"/>
    <w:rsid w:val="00A6652D"/>
    <w:rsid w:val="00A671BD"/>
    <w:rsid w:val="00A6724C"/>
    <w:rsid w:val="00A6743D"/>
    <w:rsid w:val="00A70100"/>
    <w:rsid w:val="00A71B76"/>
    <w:rsid w:val="00A73657"/>
    <w:rsid w:val="00A7382C"/>
    <w:rsid w:val="00A73EA0"/>
    <w:rsid w:val="00A75131"/>
    <w:rsid w:val="00A764E8"/>
    <w:rsid w:val="00A7713A"/>
    <w:rsid w:val="00A773AA"/>
    <w:rsid w:val="00A809C8"/>
    <w:rsid w:val="00A825BA"/>
    <w:rsid w:val="00A82C53"/>
    <w:rsid w:val="00A84145"/>
    <w:rsid w:val="00A8596E"/>
    <w:rsid w:val="00A85C64"/>
    <w:rsid w:val="00A91829"/>
    <w:rsid w:val="00A91C0B"/>
    <w:rsid w:val="00A9382C"/>
    <w:rsid w:val="00A9621A"/>
    <w:rsid w:val="00A97ABB"/>
    <w:rsid w:val="00AA25B3"/>
    <w:rsid w:val="00AA3B90"/>
    <w:rsid w:val="00AA3C33"/>
    <w:rsid w:val="00AA4B41"/>
    <w:rsid w:val="00AA6176"/>
    <w:rsid w:val="00AA6AB1"/>
    <w:rsid w:val="00AA7DA4"/>
    <w:rsid w:val="00AB1690"/>
    <w:rsid w:val="00AB1E3F"/>
    <w:rsid w:val="00AB26BE"/>
    <w:rsid w:val="00AB2832"/>
    <w:rsid w:val="00AB4568"/>
    <w:rsid w:val="00AB47BB"/>
    <w:rsid w:val="00AB68E5"/>
    <w:rsid w:val="00AB711C"/>
    <w:rsid w:val="00AB7EA0"/>
    <w:rsid w:val="00AC1B7F"/>
    <w:rsid w:val="00AC4433"/>
    <w:rsid w:val="00AC4D08"/>
    <w:rsid w:val="00AC59EF"/>
    <w:rsid w:val="00AC6FF2"/>
    <w:rsid w:val="00AC7C07"/>
    <w:rsid w:val="00AD0235"/>
    <w:rsid w:val="00AD14AA"/>
    <w:rsid w:val="00AD1C51"/>
    <w:rsid w:val="00AD2625"/>
    <w:rsid w:val="00AD2707"/>
    <w:rsid w:val="00AD2A90"/>
    <w:rsid w:val="00AD401C"/>
    <w:rsid w:val="00AD49B3"/>
    <w:rsid w:val="00AD4C1B"/>
    <w:rsid w:val="00AD526A"/>
    <w:rsid w:val="00AD6275"/>
    <w:rsid w:val="00AD6F9B"/>
    <w:rsid w:val="00AD7C7E"/>
    <w:rsid w:val="00AD7FB5"/>
    <w:rsid w:val="00AE31A0"/>
    <w:rsid w:val="00AE3BDF"/>
    <w:rsid w:val="00AE5235"/>
    <w:rsid w:val="00AE6560"/>
    <w:rsid w:val="00AE6D1F"/>
    <w:rsid w:val="00AE7B24"/>
    <w:rsid w:val="00AE7CB0"/>
    <w:rsid w:val="00AF07C9"/>
    <w:rsid w:val="00AF3763"/>
    <w:rsid w:val="00B00355"/>
    <w:rsid w:val="00B003B4"/>
    <w:rsid w:val="00B00AAF"/>
    <w:rsid w:val="00B016D2"/>
    <w:rsid w:val="00B02052"/>
    <w:rsid w:val="00B03313"/>
    <w:rsid w:val="00B037EB"/>
    <w:rsid w:val="00B04888"/>
    <w:rsid w:val="00B10415"/>
    <w:rsid w:val="00B13DF6"/>
    <w:rsid w:val="00B14C3E"/>
    <w:rsid w:val="00B14C52"/>
    <w:rsid w:val="00B15DB2"/>
    <w:rsid w:val="00B1763B"/>
    <w:rsid w:val="00B17861"/>
    <w:rsid w:val="00B20710"/>
    <w:rsid w:val="00B22D11"/>
    <w:rsid w:val="00B23006"/>
    <w:rsid w:val="00B23C51"/>
    <w:rsid w:val="00B24495"/>
    <w:rsid w:val="00B25CFB"/>
    <w:rsid w:val="00B26711"/>
    <w:rsid w:val="00B27547"/>
    <w:rsid w:val="00B30C69"/>
    <w:rsid w:val="00B30ED8"/>
    <w:rsid w:val="00B3169C"/>
    <w:rsid w:val="00B32FD0"/>
    <w:rsid w:val="00B338F7"/>
    <w:rsid w:val="00B34766"/>
    <w:rsid w:val="00B359F1"/>
    <w:rsid w:val="00B4000C"/>
    <w:rsid w:val="00B41C45"/>
    <w:rsid w:val="00B42BA8"/>
    <w:rsid w:val="00B45268"/>
    <w:rsid w:val="00B51927"/>
    <w:rsid w:val="00B530A9"/>
    <w:rsid w:val="00B55D18"/>
    <w:rsid w:val="00B56FBF"/>
    <w:rsid w:val="00B60B12"/>
    <w:rsid w:val="00B64879"/>
    <w:rsid w:val="00B659F7"/>
    <w:rsid w:val="00B673ED"/>
    <w:rsid w:val="00B70331"/>
    <w:rsid w:val="00B70F67"/>
    <w:rsid w:val="00B72585"/>
    <w:rsid w:val="00B73280"/>
    <w:rsid w:val="00B7351E"/>
    <w:rsid w:val="00B73B4D"/>
    <w:rsid w:val="00B74915"/>
    <w:rsid w:val="00B757E8"/>
    <w:rsid w:val="00B77F52"/>
    <w:rsid w:val="00B80646"/>
    <w:rsid w:val="00B80864"/>
    <w:rsid w:val="00B82AEC"/>
    <w:rsid w:val="00B82AFB"/>
    <w:rsid w:val="00B84044"/>
    <w:rsid w:val="00B84FF3"/>
    <w:rsid w:val="00B8541D"/>
    <w:rsid w:val="00B858D4"/>
    <w:rsid w:val="00B860E9"/>
    <w:rsid w:val="00B9007B"/>
    <w:rsid w:val="00B91E7D"/>
    <w:rsid w:val="00B93D1A"/>
    <w:rsid w:val="00B93EFC"/>
    <w:rsid w:val="00B950FF"/>
    <w:rsid w:val="00B95777"/>
    <w:rsid w:val="00B96627"/>
    <w:rsid w:val="00B96A01"/>
    <w:rsid w:val="00B96E3A"/>
    <w:rsid w:val="00B97C99"/>
    <w:rsid w:val="00BA0400"/>
    <w:rsid w:val="00BA0F75"/>
    <w:rsid w:val="00BA2C8D"/>
    <w:rsid w:val="00BA3ACD"/>
    <w:rsid w:val="00BA56DF"/>
    <w:rsid w:val="00BA6006"/>
    <w:rsid w:val="00BA7453"/>
    <w:rsid w:val="00BB0383"/>
    <w:rsid w:val="00BB0FBC"/>
    <w:rsid w:val="00BB1363"/>
    <w:rsid w:val="00BB1D92"/>
    <w:rsid w:val="00BB246E"/>
    <w:rsid w:val="00BB3E3D"/>
    <w:rsid w:val="00BB531D"/>
    <w:rsid w:val="00BB56E8"/>
    <w:rsid w:val="00BB6442"/>
    <w:rsid w:val="00BC3C7C"/>
    <w:rsid w:val="00BD0257"/>
    <w:rsid w:val="00BD3075"/>
    <w:rsid w:val="00BD3A91"/>
    <w:rsid w:val="00BD3D65"/>
    <w:rsid w:val="00BD4028"/>
    <w:rsid w:val="00BD4FA8"/>
    <w:rsid w:val="00BD62F4"/>
    <w:rsid w:val="00BD6E60"/>
    <w:rsid w:val="00BD7CDC"/>
    <w:rsid w:val="00BD7CFE"/>
    <w:rsid w:val="00BE0D53"/>
    <w:rsid w:val="00BE1D76"/>
    <w:rsid w:val="00BE2E24"/>
    <w:rsid w:val="00BE3C46"/>
    <w:rsid w:val="00BE4F3B"/>
    <w:rsid w:val="00BE64B1"/>
    <w:rsid w:val="00BE7A2C"/>
    <w:rsid w:val="00BE7B7A"/>
    <w:rsid w:val="00BE7FBE"/>
    <w:rsid w:val="00BF1C57"/>
    <w:rsid w:val="00BF1CC1"/>
    <w:rsid w:val="00BF254A"/>
    <w:rsid w:val="00BF317C"/>
    <w:rsid w:val="00BF788F"/>
    <w:rsid w:val="00C02EC7"/>
    <w:rsid w:val="00C0486A"/>
    <w:rsid w:val="00C05117"/>
    <w:rsid w:val="00C10874"/>
    <w:rsid w:val="00C11163"/>
    <w:rsid w:val="00C11BA4"/>
    <w:rsid w:val="00C11F7D"/>
    <w:rsid w:val="00C1239F"/>
    <w:rsid w:val="00C13709"/>
    <w:rsid w:val="00C14536"/>
    <w:rsid w:val="00C152D0"/>
    <w:rsid w:val="00C166A4"/>
    <w:rsid w:val="00C173A4"/>
    <w:rsid w:val="00C20F53"/>
    <w:rsid w:val="00C2177C"/>
    <w:rsid w:val="00C224CC"/>
    <w:rsid w:val="00C22FED"/>
    <w:rsid w:val="00C2386B"/>
    <w:rsid w:val="00C272DD"/>
    <w:rsid w:val="00C31655"/>
    <w:rsid w:val="00C3343C"/>
    <w:rsid w:val="00C3444C"/>
    <w:rsid w:val="00C346EB"/>
    <w:rsid w:val="00C348F3"/>
    <w:rsid w:val="00C34BDC"/>
    <w:rsid w:val="00C35CCC"/>
    <w:rsid w:val="00C37F67"/>
    <w:rsid w:val="00C404A7"/>
    <w:rsid w:val="00C40C5F"/>
    <w:rsid w:val="00C41321"/>
    <w:rsid w:val="00C41762"/>
    <w:rsid w:val="00C426B5"/>
    <w:rsid w:val="00C44D88"/>
    <w:rsid w:val="00C44DE3"/>
    <w:rsid w:val="00C522B8"/>
    <w:rsid w:val="00C52B2F"/>
    <w:rsid w:val="00C534F7"/>
    <w:rsid w:val="00C56E26"/>
    <w:rsid w:val="00C63119"/>
    <w:rsid w:val="00C63E36"/>
    <w:rsid w:val="00C65063"/>
    <w:rsid w:val="00C6591D"/>
    <w:rsid w:val="00C70B12"/>
    <w:rsid w:val="00C70C77"/>
    <w:rsid w:val="00C70FCD"/>
    <w:rsid w:val="00C71C6A"/>
    <w:rsid w:val="00C71CC4"/>
    <w:rsid w:val="00C73820"/>
    <w:rsid w:val="00C74036"/>
    <w:rsid w:val="00C769F5"/>
    <w:rsid w:val="00C77988"/>
    <w:rsid w:val="00C77E15"/>
    <w:rsid w:val="00C819CF"/>
    <w:rsid w:val="00C824D1"/>
    <w:rsid w:val="00C8493C"/>
    <w:rsid w:val="00C86BEE"/>
    <w:rsid w:val="00C900B2"/>
    <w:rsid w:val="00C92779"/>
    <w:rsid w:val="00C928F6"/>
    <w:rsid w:val="00C936F5"/>
    <w:rsid w:val="00C93B24"/>
    <w:rsid w:val="00C9403F"/>
    <w:rsid w:val="00C947BD"/>
    <w:rsid w:val="00C94A05"/>
    <w:rsid w:val="00C958E4"/>
    <w:rsid w:val="00C95A7A"/>
    <w:rsid w:val="00CA0509"/>
    <w:rsid w:val="00CA07ED"/>
    <w:rsid w:val="00CA1B31"/>
    <w:rsid w:val="00CA362B"/>
    <w:rsid w:val="00CA438A"/>
    <w:rsid w:val="00CA4DCA"/>
    <w:rsid w:val="00CA5BA9"/>
    <w:rsid w:val="00CA68F3"/>
    <w:rsid w:val="00CB0E0A"/>
    <w:rsid w:val="00CB2E97"/>
    <w:rsid w:val="00CB4CBE"/>
    <w:rsid w:val="00CB4D18"/>
    <w:rsid w:val="00CB52D5"/>
    <w:rsid w:val="00CB548C"/>
    <w:rsid w:val="00CB5B73"/>
    <w:rsid w:val="00CB6BA7"/>
    <w:rsid w:val="00CB6F0C"/>
    <w:rsid w:val="00CB7261"/>
    <w:rsid w:val="00CB7405"/>
    <w:rsid w:val="00CC05CC"/>
    <w:rsid w:val="00CC09A7"/>
    <w:rsid w:val="00CC14B1"/>
    <w:rsid w:val="00CC2200"/>
    <w:rsid w:val="00CC23A6"/>
    <w:rsid w:val="00CC4051"/>
    <w:rsid w:val="00CC5CE3"/>
    <w:rsid w:val="00CC73F6"/>
    <w:rsid w:val="00CD2FD0"/>
    <w:rsid w:val="00CD3433"/>
    <w:rsid w:val="00CD4A28"/>
    <w:rsid w:val="00CD50DF"/>
    <w:rsid w:val="00CD63F2"/>
    <w:rsid w:val="00CE1700"/>
    <w:rsid w:val="00CE1CF2"/>
    <w:rsid w:val="00CE32EC"/>
    <w:rsid w:val="00CE3F8A"/>
    <w:rsid w:val="00CE43AD"/>
    <w:rsid w:val="00CE4E11"/>
    <w:rsid w:val="00CE5A94"/>
    <w:rsid w:val="00CE717B"/>
    <w:rsid w:val="00CE794E"/>
    <w:rsid w:val="00CF0D63"/>
    <w:rsid w:val="00CF130F"/>
    <w:rsid w:val="00CF18B3"/>
    <w:rsid w:val="00CF1C87"/>
    <w:rsid w:val="00CF1D63"/>
    <w:rsid w:val="00CF2677"/>
    <w:rsid w:val="00CF270F"/>
    <w:rsid w:val="00CF367C"/>
    <w:rsid w:val="00CF4992"/>
    <w:rsid w:val="00CF5797"/>
    <w:rsid w:val="00CF6353"/>
    <w:rsid w:val="00CF7153"/>
    <w:rsid w:val="00D00F24"/>
    <w:rsid w:val="00D0117B"/>
    <w:rsid w:val="00D014AF"/>
    <w:rsid w:val="00D02516"/>
    <w:rsid w:val="00D02A8A"/>
    <w:rsid w:val="00D04DC6"/>
    <w:rsid w:val="00D0700B"/>
    <w:rsid w:val="00D10112"/>
    <w:rsid w:val="00D1025B"/>
    <w:rsid w:val="00D102B7"/>
    <w:rsid w:val="00D13ABA"/>
    <w:rsid w:val="00D13C3F"/>
    <w:rsid w:val="00D17686"/>
    <w:rsid w:val="00D216E0"/>
    <w:rsid w:val="00D21DF6"/>
    <w:rsid w:val="00D23E2A"/>
    <w:rsid w:val="00D252B0"/>
    <w:rsid w:val="00D25E5B"/>
    <w:rsid w:val="00D261BC"/>
    <w:rsid w:val="00D27834"/>
    <w:rsid w:val="00D27909"/>
    <w:rsid w:val="00D31DED"/>
    <w:rsid w:val="00D32083"/>
    <w:rsid w:val="00D33A4A"/>
    <w:rsid w:val="00D33C6D"/>
    <w:rsid w:val="00D33F3D"/>
    <w:rsid w:val="00D3791D"/>
    <w:rsid w:val="00D37B62"/>
    <w:rsid w:val="00D41391"/>
    <w:rsid w:val="00D416A3"/>
    <w:rsid w:val="00D45728"/>
    <w:rsid w:val="00D4725B"/>
    <w:rsid w:val="00D476C4"/>
    <w:rsid w:val="00D50F7C"/>
    <w:rsid w:val="00D50FF9"/>
    <w:rsid w:val="00D51041"/>
    <w:rsid w:val="00D522CD"/>
    <w:rsid w:val="00D536A8"/>
    <w:rsid w:val="00D570BD"/>
    <w:rsid w:val="00D574BD"/>
    <w:rsid w:val="00D60E96"/>
    <w:rsid w:val="00D61B4F"/>
    <w:rsid w:val="00D653A1"/>
    <w:rsid w:val="00D6673C"/>
    <w:rsid w:val="00D673B7"/>
    <w:rsid w:val="00D678FF"/>
    <w:rsid w:val="00D710DF"/>
    <w:rsid w:val="00D711AB"/>
    <w:rsid w:val="00D73E97"/>
    <w:rsid w:val="00D74726"/>
    <w:rsid w:val="00D75328"/>
    <w:rsid w:val="00D7555C"/>
    <w:rsid w:val="00D75C52"/>
    <w:rsid w:val="00D76D38"/>
    <w:rsid w:val="00D76E81"/>
    <w:rsid w:val="00D80FF4"/>
    <w:rsid w:val="00D8173C"/>
    <w:rsid w:val="00D817A7"/>
    <w:rsid w:val="00D818C4"/>
    <w:rsid w:val="00D81CD9"/>
    <w:rsid w:val="00D84A3E"/>
    <w:rsid w:val="00D84AAA"/>
    <w:rsid w:val="00D84AC5"/>
    <w:rsid w:val="00D84EFE"/>
    <w:rsid w:val="00D84F60"/>
    <w:rsid w:val="00D85000"/>
    <w:rsid w:val="00D850F7"/>
    <w:rsid w:val="00D86347"/>
    <w:rsid w:val="00D8644F"/>
    <w:rsid w:val="00D864BD"/>
    <w:rsid w:val="00D86BF9"/>
    <w:rsid w:val="00D86D71"/>
    <w:rsid w:val="00D87CCE"/>
    <w:rsid w:val="00D90583"/>
    <w:rsid w:val="00D9181F"/>
    <w:rsid w:val="00D92975"/>
    <w:rsid w:val="00D933A8"/>
    <w:rsid w:val="00D93A0D"/>
    <w:rsid w:val="00D93F34"/>
    <w:rsid w:val="00D95FAE"/>
    <w:rsid w:val="00DA16F1"/>
    <w:rsid w:val="00DA26DA"/>
    <w:rsid w:val="00DA3EA6"/>
    <w:rsid w:val="00DA46DF"/>
    <w:rsid w:val="00DA5BCD"/>
    <w:rsid w:val="00DA7968"/>
    <w:rsid w:val="00DB1942"/>
    <w:rsid w:val="00DB1DE8"/>
    <w:rsid w:val="00DB2ABC"/>
    <w:rsid w:val="00DB3D15"/>
    <w:rsid w:val="00DB4431"/>
    <w:rsid w:val="00DB4E4F"/>
    <w:rsid w:val="00DB5D17"/>
    <w:rsid w:val="00DB61BA"/>
    <w:rsid w:val="00DB64B6"/>
    <w:rsid w:val="00DB67FF"/>
    <w:rsid w:val="00DB7B1D"/>
    <w:rsid w:val="00DC0CCF"/>
    <w:rsid w:val="00DC0DAA"/>
    <w:rsid w:val="00DC1360"/>
    <w:rsid w:val="00DC3E1B"/>
    <w:rsid w:val="00DC452B"/>
    <w:rsid w:val="00DC5812"/>
    <w:rsid w:val="00DC7D66"/>
    <w:rsid w:val="00DD0A98"/>
    <w:rsid w:val="00DD0B58"/>
    <w:rsid w:val="00DD17BE"/>
    <w:rsid w:val="00DD1BDB"/>
    <w:rsid w:val="00DD3E6A"/>
    <w:rsid w:val="00DD545E"/>
    <w:rsid w:val="00DD7C65"/>
    <w:rsid w:val="00DE0520"/>
    <w:rsid w:val="00DE2C1F"/>
    <w:rsid w:val="00DE4005"/>
    <w:rsid w:val="00DE49E0"/>
    <w:rsid w:val="00DE6076"/>
    <w:rsid w:val="00DE649D"/>
    <w:rsid w:val="00DE6A38"/>
    <w:rsid w:val="00DE7663"/>
    <w:rsid w:val="00DF3C1B"/>
    <w:rsid w:val="00DF48E6"/>
    <w:rsid w:val="00DF518F"/>
    <w:rsid w:val="00DF51C4"/>
    <w:rsid w:val="00DF58B4"/>
    <w:rsid w:val="00DF7D13"/>
    <w:rsid w:val="00DF7DE5"/>
    <w:rsid w:val="00E028FB"/>
    <w:rsid w:val="00E0498E"/>
    <w:rsid w:val="00E05CF1"/>
    <w:rsid w:val="00E05EBF"/>
    <w:rsid w:val="00E112B2"/>
    <w:rsid w:val="00E117CC"/>
    <w:rsid w:val="00E11D43"/>
    <w:rsid w:val="00E123AB"/>
    <w:rsid w:val="00E148C0"/>
    <w:rsid w:val="00E14B72"/>
    <w:rsid w:val="00E14CDF"/>
    <w:rsid w:val="00E17D1D"/>
    <w:rsid w:val="00E2184F"/>
    <w:rsid w:val="00E21C63"/>
    <w:rsid w:val="00E2387E"/>
    <w:rsid w:val="00E23CCC"/>
    <w:rsid w:val="00E24978"/>
    <w:rsid w:val="00E258CC"/>
    <w:rsid w:val="00E27A3D"/>
    <w:rsid w:val="00E306EC"/>
    <w:rsid w:val="00E31237"/>
    <w:rsid w:val="00E31C00"/>
    <w:rsid w:val="00E326CF"/>
    <w:rsid w:val="00E33AC2"/>
    <w:rsid w:val="00E3414D"/>
    <w:rsid w:val="00E3507F"/>
    <w:rsid w:val="00E350D2"/>
    <w:rsid w:val="00E3727A"/>
    <w:rsid w:val="00E4004A"/>
    <w:rsid w:val="00E40AED"/>
    <w:rsid w:val="00E42672"/>
    <w:rsid w:val="00E44B89"/>
    <w:rsid w:val="00E44D56"/>
    <w:rsid w:val="00E45B26"/>
    <w:rsid w:val="00E46B39"/>
    <w:rsid w:val="00E46C58"/>
    <w:rsid w:val="00E512C1"/>
    <w:rsid w:val="00E51AE4"/>
    <w:rsid w:val="00E52BBD"/>
    <w:rsid w:val="00E551F7"/>
    <w:rsid w:val="00E5553D"/>
    <w:rsid w:val="00E55581"/>
    <w:rsid w:val="00E559C6"/>
    <w:rsid w:val="00E56845"/>
    <w:rsid w:val="00E56860"/>
    <w:rsid w:val="00E57116"/>
    <w:rsid w:val="00E574BF"/>
    <w:rsid w:val="00E57C26"/>
    <w:rsid w:val="00E60353"/>
    <w:rsid w:val="00E60661"/>
    <w:rsid w:val="00E63B53"/>
    <w:rsid w:val="00E643EE"/>
    <w:rsid w:val="00E6723C"/>
    <w:rsid w:val="00E708FF"/>
    <w:rsid w:val="00E70FEE"/>
    <w:rsid w:val="00E73A0B"/>
    <w:rsid w:val="00E73FD1"/>
    <w:rsid w:val="00E74F03"/>
    <w:rsid w:val="00E7545C"/>
    <w:rsid w:val="00E7731D"/>
    <w:rsid w:val="00E77F6D"/>
    <w:rsid w:val="00E83A9B"/>
    <w:rsid w:val="00E84825"/>
    <w:rsid w:val="00E86503"/>
    <w:rsid w:val="00E86EBE"/>
    <w:rsid w:val="00E87215"/>
    <w:rsid w:val="00E872BE"/>
    <w:rsid w:val="00E87E3C"/>
    <w:rsid w:val="00E92D85"/>
    <w:rsid w:val="00E932E7"/>
    <w:rsid w:val="00E93459"/>
    <w:rsid w:val="00E94DD0"/>
    <w:rsid w:val="00E9513F"/>
    <w:rsid w:val="00E975C0"/>
    <w:rsid w:val="00EA2AB2"/>
    <w:rsid w:val="00EA32A5"/>
    <w:rsid w:val="00EA3542"/>
    <w:rsid w:val="00EA4F13"/>
    <w:rsid w:val="00EA5986"/>
    <w:rsid w:val="00EA6056"/>
    <w:rsid w:val="00EA6890"/>
    <w:rsid w:val="00EB28B9"/>
    <w:rsid w:val="00EB3A15"/>
    <w:rsid w:val="00EB4424"/>
    <w:rsid w:val="00EB4D6F"/>
    <w:rsid w:val="00EB565B"/>
    <w:rsid w:val="00EB6620"/>
    <w:rsid w:val="00EB6B5E"/>
    <w:rsid w:val="00EC00AC"/>
    <w:rsid w:val="00EC5C00"/>
    <w:rsid w:val="00EC7249"/>
    <w:rsid w:val="00EC7F1E"/>
    <w:rsid w:val="00ED0983"/>
    <w:rsid w:val="00ED1F8D"/>
    <w:rsid w:val="00ED210F"/>
    <w:rsid w:val="00ED351B"/>
    <w:rsid w:val="00ED59B0"/>
    <w:rsid w:val="00ED6211"/>
    <w:rsid w:val="00ED6F43"/>
    <w:rsid w:val="00ED7034"/>
    <w:rsid w:val="00ED74A8"/>
    <w:rsid w:val="00ED7745"/>
    <w:rsid w:val="00EE1C0D"/>
    <w:rsid w:val="00EE2D45"/>
    <w:rsid w:val="00EE4441"/>
    <w:rsid w:val="00EE4AAA"/>
    <w:rsid w:val="00EE5FA9"/>
    <w:rsid w:val="00EE6B61"/>
    <w:rsid w:val="00EE7A2D"/>
    <w:rsid w:val="00EF1556"/>
    <w:rsid w:val="00EF2339"/>
    <w:rsid w:val="00EF36FB"/>
    <w:rsid w:val="00EF3822"/>
    <w:rsid w:val="00EF63C6"/>
    <w:rsid w:val="00EF6B5F"/>
    <w:rsid w:val="00EF7FBD"/>
    <w:rsid w:val="00F006C5"/>
    <w:rsid w:val="00F0236A"/>
    <w:rsid w:val="00F038AB"/>
    <w:rsid w:val="00F03D7B"/>
    <w:rsid w:val="00F0412D"/>
    <w:rsid w:val="00F06595"/>
    <w:rsid w:val="00F06B46"/>
    <w:rsid w:val="00F0747C"/>
    <w:rsid w:val="00F104F9"/>
    <w:rsid w:val="00F10FD9"/>
    <w:rsid w:val="00F11738"/>
    <w:rsid w:val="00F12DC3"/>
    <w:rsid w:val="00F131DC"/>
    <w:rsid w:val="00F14BA2"/>
    <w:rsid w:val="00F15AC6"/>
    <w:rsid w:val="00F15ECA"/>
    <w:rsid w:val="00F169F4"/>
    <w:rsid w:val="00F1746F"/>
    <w:rsid w:val="00F17F2E"/>
    <w:rsid w:val="00F204E3"/>
    <w:rsid w:val="00F208C4"/>
    <w:rsid w:val="00F214AB"/>
    <w:rsid w:val="00F22B43"/>
    <w:rsid w:val="00F25149"/>
    <w:rsid w:val="00F32A82"/>
    <w:rsid w:val="00F3309D"/>
    <w:rsid w:val="00F33D23"/>
    <w:rsid w:val="00F35D22"/>
    <w:rsid w:val="00F3623F"/>
    <w:rsid w:val="00F365ED"/>
    <w:rsid w:val="00F3667C"/>
    <w:rsid w:val="00F373A6"/>
    <w:rsid w:val="00F373E6"/>
    <w:rsid w:val="00F37662"/>
    <w:rsid w:val="00F37D7D"/>
    <w:rsid w:val="00F40B30"/>
    <w:rsid w:val="00F40E4F"/>
    <w:rsid w:val="00F429FE"/>
    <w:rsid w:val="00F43293"/>
    <w:rsid w:val="00F436F5"/>
    <w:rsid w:val="00F43D73"/>
    <w:rsid w:val="00F44473"/>
    <w:rsid w:val="00F44ECD"/>
    <w:rsid w:val="00F44F4A"/>
    <w:rsid w:val="00F469D9"/>
    <w:rsid w:val="00F51AA9"/>
    <w:rsid w:val="00F55451"/>
    <w:rsid w:val="00F55BF8"/>
    <w:rsid w:val="00F5723F"/>
    <w:rsid w:val="00F5781F"/>
    <w:rsid w:val="00F57EF9"/>
    <w:rsid w:val="00F615C7"/>
    <w:rsid w:val="00F61B42"/>
    <w:rsid w:val="00F61C07"/>
    <w:rsid w:val="00F62128"/>
    <w:rsid w:val="00F64DEE"/>
    <w:rsid w:val="00F67E15"/>
    <w:rsid w:val="00F703AF"/>
    <w:rsid w:val="00F71055"/>
    <w:rsid w:val="00F71D4D"/>
    <w:rsid w:val="00F73B30"/>
    <w:rsid w:val="00F74249"/>
    <w:rsid w:val="00F75F82"/>
    <w:rsid w:val="00F76F6E"/>
    <w:rsid w:val="00F808DF"/>
    <w:rsid w:val="00F81AAA"/>
    <w:rsid w:val="00F81B81"/>
    <w:rsid w:val="00F82D3E"/>
    <w:rsid w:val="00F82F2E"/>
    <w:rsid w:val="00F841F5"/>
    <w:rsid w:val="00F860C2"/>
    <w:rsid w:val="00F8760B"/>
    <w:rsid w:val="00F90983"/>
    <w:rsid w:val="00F9151E"/>
    <w:rsid w:val="00F925B7"/>
    <w:rsid w:val="00F93017"/>
    <w:rsid w:val="00F93B1E"/>
    <w:rsid w:val="00F93FA8"/>
    <w:rsid w:val="00F94063"/>
    <w:rsid w:val="00F94A9F"/>
    <w:rsid w:val="00F95993"/>
    <w:rsid w:val="00F966C1"/>
    <w:rsid w:val="00F96741"/>
    <w:rsid w:val="00F977F9"/>
    <w:rsid w:val="00FA0087"/>
    <w:rsid w:val="00FA0933"/>
    <w:rsid w:val="00FA0CC1"/>
    <w:rsid w:val="00FA14BC"/>
    <w:rsid w:val="00FA17CC"/>
    <w:rsid w:val="00FA2375"/>
    <w:rsid w:val="00FA25E4"/>
    <w:rsid w:val="00FA2F21"/>
    <w:rsid w:val="00FA3BC0"/>
    <w:rsid w:val="00FA4ACA"/>
    <w:rsid w:val="00FA6247"/>
    <w:rsid w:val="00FA703D"/>
    <w:rsid w:val="00FA7719"/>
    <w:rsid w:val="00FA78CE"/>
    <w:rsid w:val="00FA7E8E"/>
    <w:rsid w:val="00FB0008"/>
    <w:rsid w:val="00FB045F"/>
    <w:rsid w:val="00FB07B9"/>
    <w:rsid w:val="00FB099C"/>
    <w:rsid w:val="00FB46E7"/>
    <w:rsid w:val="00FB4DB1"/>
    <w:rsid w:val="00FB4FDD"/>
    <w:rsid w:val="00FB6BD6"/>
    <w:rsid w:val="00FB789D"/>
    <w:rsid w:val="00FC231F"/>
    <w:rsid w:val="00FC2724"/>
    <w:rsid w:val="00FC2D1A"/>
    <w:rsid w:val="00FC36E2"/>
    <w:rsid w:val="00FD021E"/>
    <w:rsid w:val="00FD593C"/>
    <w:rsid w:val="00FD5C57"/>
    <w:rsid w:val="00FD73AA"/>
    <w:rsid w:val="00FD756F"/>
    <w:rsid w:val="00FE3050"/>
    <w:rsid w:val="00FE5B9A"/>
    <w:rsid w:val="00FE6789"/>
    <w:rsid w:val="00FE7B4A"/>
    <w:rsid w:val="00FF0211"/>
    <w:rsid w:val="00FF0C95"/>
    <w:rsid w:val="00FF1E89"/>
    <w:rsid w:val="00FF30C8"/>
    <w:rsid w:val="00FF62A9"/>
    <w:rsid w:val="00FF6B38"/>
    <w:rsid w:val="100A15A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7A6CD"/>
  <w15:docId w15:val="{FF853191-745B-40D9-86C8-E2816793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301"/>
  </w:style>
  <w:style w:type="paragraph" w:styleId="Overskrift1">
    <w:name w:val="heading 1"/>
    <w:basedOn w:val="Normal"/>
    <w:next w:val="Normal"/>
    <w:link w:val="Overskrift1Tegn"/>
    <w:uiPriority w:val="1"/>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uiPriority w:val="1"/>
    <w:qFormat/>
    <w:rsid w:val="00331E55"/>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331E55"/>
    <w:pPr>
      <w:keepNext/>
      <w:spacing w:before="280" w:after="0"/>
      <w:contextualSpacing/>
      <w:outlineLvl w:val="3"/>
    </w:pPr>
    <w:rPr>
      <w:b/>
      <w:bCs/>
      <w:szCs w:val="28"/>
    </w:rPr>
  </w:style>
  <w:style w:type="paragraph" w:styleId="Overskrift5">
    <w:name w:val="heading 5"/>
    <w:basedOn w:val="Normal"/>
    <w:next w:val="Normal"/>
    <w:uiPriority w:val="1"/>
    <w:semiHidden/>
    <w:qFormat/>
    <w:rsid w:val="0052131E"/>
    <w:pPr>
      <w:outlineLvl w:val="4"/>
    </w:pPr>
    <w:rPr>
      <w:b/>
      <w:bCs/>
      <w:iCs/>
      <w:szCs w:val="26"/>
    </w:rPr>
  </w:style>
  <w:style w:type="paragraph" w:styleId="Overskrift6">
    <w:name w:val="heading 6"/>
    <w:basedOn w:val="Normal"/>
    <w:next w:val="Normal"/>
    <w:uiPriority w:val="1"/>
    <w:semiHidden/>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uiPriority w:val="99"/>
    <w:semiHidden/>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qFormat/>
    <w:rsid w:val="00777179"/>
    <w:pPr>
      <w:keepNext/>
      <w:spacing w:before="170" w:after="0" w:line="230" w:lineRule="atLeast"/>
      <w:ind w:left="227" w:right="227"/>
      <w:contextualSpacing/>
    </w:pPr>
    <w:rPr>
      <w:rFonts w:ascii="Arial" w:hAnsi="Arial"/>
      <w:b/>
      <w:bCs/>
      <w:color w:val="940027" w:themeColor="text2"/>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uiPriority w:val="99"/>
    <w:semiHidden/>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Liste">
    <w:name w:val="List"/>
    <w:basedOn w:val="Normal"/>
    <w:uiPriority w:val="99"/>
    <w:semiHidden/>
    <w:rsid w:val="0052131E"/>
    <w:pPr>
      <w:ind w:left="283" w:hanging="283"/>
    </w:pPr>
  </w:style>
  <w:style w:type="paragraph" w:styleId="Liste2">
    <w:name w:val="List 2"/>
    <w:basedOn w:val="Normal"/>
    <w:uiPriority w:val="99"/>
    <w:semiHidden/>
    <w:rsid w:val="0052131E"/>
    <w:pPr>
      <w:ind w:left="566" w:hanging="283"/>
    </w:pPr>
  </w:style>
  <w:style w:type="paragraph" w:styleId="Liste3">
    <w:name w:val="List 3"/>
    <w:basedOn w:val="Normal"/>
    <w:uiPriority w:val="99"/>
    <w:semiHidden/>
    <w:rsid w:val="0052131E"/>
    <w:pPr>
      <w:ind w:left="849" w:hanging="283"/>
    </w:pPr>
  </w:style>
  <w:style w:type="paragraph" w:styleId="Liste4">
    <w:name w:val="List 4"/>
    <w:basedOn w:val="Normal"/>
    <w:uiPriority w:val="99"/>
    <w:semiHidden/>
    <w:rsid w:val="0052131E"/>
    <w:pPr>
      <w:ind w:left="1132" w:hanging="283"/>
    </w:pPr>
  </w:style>
  <w:style w:type="paragraph" w:styleId="Liste5">
    <w:name w:val="List 5"/>
    <w:basedOn w:val="Normal"/>
    <w:uiPriority w:val="99"/>
    <w:semiHidden/>
    <w:rsid w:val="0052131E"/>
    <w:pPr>
      <w:ind w:left="1415" w:hanging="283"/>
    </w:pPr>
  </w:style>
  <w:style w:type="paragraph" w:styleId="Opstilling-punkttegn">
    <w:name w:val="List Bullet"/>
    <w:basedOn w:val="Normal"/>
    <w:uiPriority w:val="2"/>
    <w:qFormat/>
    <w:rsid w:val="00090544"/>
    <w:pPr>
      <w:numPr>
        <w:numId w:val="14"/>
      </w:numPr>
      <w:spacing w:after="0"/>
    </w:pPr>
  </w:style>
  <w:style w:type="paragraph" w:styleId="Opstilling-punkttegn2">
    <w:name w:val="List Bullet 2"/>
    <w:basedOn w:val="Normal"/>
    <w:uiPriority w:val="99"/>
    <w:semiHidden/>
    <w:rsid w:val="0052131E"/>
    <w:pPr>
      <w:numPr>
        <w:numId w:val="4"/>
      </w:numPr>
    </w:pPr>
  </w:style>
  <w:style w:type="paragraph" w:styleId="Opstilling-punkttegn3">
    <w:name w:val="List Bullet 3"/>
    <w:basedOn w:val="Normal"/>
    <w:uiPriority w:val="99"/>
    <w:semiHidden/>
    <w:rsid w:val="0052131E"/>
    <w:pPr>
      <w:numPr>
        <w:numId w:val="5"/>
      </w:numPr>
    </w:pPr>
  </w:style>
  <w:style w:type="paragraph" w:styleId="Opstilling-punkttegn4">
    <w:name w:val="List Bullet 4"/>
    <w:basedOn w:val="Normal"/>
    <w:uiPriority w:val="99"/>
    <w:semiHidden/>
    <w:rsid w:val="0052131E"/>
    <w:pPr>
      <w:numPr>
        <w:numId w:val="6"/>
      </w:numPr>
    </w:pPr>
  </w:style>
  <w:style w:type="paragraph" w:styleId="Opstilling-punkttegn5">
    <w:name w:val="List Bullet 5"/>
    <w:basedOn w:val="Normal"/>
    <w:uiPriority w:val="99"/>
    <w:semiHidden/>
    <w:rsid w:val="0052131E"/>
    <w:pPr>
      <w:numPr>
        <w:numId w:val="7"/>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321B65"/>
    <w:pPr>
      <w:numPr>
        <w:numId w:val="15"/>
      </w:numPr>
      <w:spacing w:after="0"/>
    </w:pPr>
  </w:style>
  <w:style w:type="paragraph" w:styleId="Opstilling-talellerbogst2">
    <w:name w:val="List Number 2"/>
    <w:basedOn w:val="Normal"/>
    <w:uiPriority w:val="99"/>
    <w:semiHidden/>
    <w:rsid w:val="0052131E"/>
    <w:pPr>
      <w:numPr>
        <w:numId w:val="8"/>
      </w:numPr>
    </w:pPr>
  </w:style>
  <w:style w:type="paragraph" w:styleId="Opstilling-talellerbogst3">
    <w:name w:val="List Number 3"/>
    <w:basedOn w:val="Normal"/>
    <w:uiPriority w:val="99"/>
    <w:semiHidden/>
    <w:rsid w:val="0052131E"/>
    <w:pPr>
      <w:numPr>
        <w:numId w:val="9"/>
      </w:numPr>
    </w:pPr>
  </w:style>
  <w:style w:type="paragraph" w:styleId="Opstilling-talellerbogst4">
    <w:name w:val="List Number 4"/>
    <w:basedOn w:val="Normal"/>
    <w:uiPriority w:val="99"/>
    <w:semiHidden/>
    <w:rsid w:val="0052131E"/>
    <w:pPr>
      <w:numPr>
        <w:numId w:val="10"/>
      </w:numPr>
    </w:pPr>
  </w:style>
  <w:style w:type="paragraph" w:styleId="Opstilling-talellerbogst5">
    <w:name w:val="List Number 5"/>
    <w:basedOn w:val="Normal"/>
    <w:uiPriority w:val="99"/>
    <w:semiHidden/>
    <w:rsid w:val="0052131E"/>
    <w:pPr>
      <w:numPr>
        <w:numId w:val="11"/>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213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213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213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213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213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213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Link">
    <w:name w:val="FollowedHyperlink"/>
    <w:basedOn w:val="Standardskrifttypeiafsnit"/>
    <w:uiPriority w:val="99"/>
    <w:semiHidden/>
    <w:rsid w:val="0052131E"/>
    <w:rPr>
      <w:color w:val="800080"/>
      <w:u w:val="single"/>
    </w:rPr>
  </w:style>
  <w:style w:type="paragraph" w:styleId="Sidefod">
    <w:name w:val="footer"/>
    <w:basedOn w:val="Normal"/>
    <w:link w:val="SidefodTegn"/>
    <w:uiPriority w:val="99"/>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267516"/>
    <w:pPr>
      <w:tabs>
        <w:tab w:val="center" w:pos="4819"/>
        <w:tab w:val="right" w:pos="9638"/>
      </w:tabs>
      <w:spacing w:line="180" w:lineRule="atLeast"/>
      <w:ind w:right="-1418"/>
    </w:pPr>
    <w:rPr>
      <w:sz w:val="20"/>
    </w:rPr>
  </w:style>
  <w:style w:type="character" w:styleId="Hyperlink">
    <w:name w:val="Hyperlink"/>
    <w:basedOn w:val="Standardskrifttypeiafsnit"/>
    <w:uiPriority w:val="99"/>
    <w:semiHidden/>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uiPriority w:val="59"/>
    <w:rsid w:val="0052131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6E1282"/>
    <w:pPr>
      <w:spacing w:after="210" w:line="210" w:lineRule="atLeast"/>
      <w:ind w:left="227" w:right="227"/>
    </w:pPr>
    <w:rPr>
      <w:rFonts w:ascii="Arial" w:hAnsi="Arial"/>
      <w:sz w:val="14"/>
      <w:szCs w:val="17"/>
    </w:rPr>
  </w:style>
  <w:style w:type="paragraph" w:customStyle="1" w:styleId="BoksTalopstilling">
    <w:name w:val="Boks Talopstilling"/>
    <w:basedOn w:val="BoksTekst"/>
    <w:uiPriority w:val="5"/>
    <w:rsid w:val="00F93017"/>
    <w:pPr>
      <w:numPr>
        <w:numId w:val="13"/>
      </w:numPr>
    </w:pPr>
  </w:style>
  <w:style w:type="paragraph" w:customStyle="1" w:styleId="BoksPunktopstilling">
    <w:name w:val="Boks Punktopstilling"/>
    <w:basedOn w:val="BoksTekst"/>
    <w:uiPriority w:val="5"/>
    <w:rsid w:val="00F93017"/>
    <w:pPr>
      <w:numPr>
        <w:numId w:val="12"/>
      </w:numPr>
    </w:pPr>
  </w:style>
  <w:style w:type="paragraph" w:customStyle="1" w:styleId="FootnoteSeperator">
    <w:name w:val="Footnote Seperator"/>
    <w:basedOn w:val="Normal"/>
    <w:next w:val="Normal"/>
    <w:uiPriority w:val="99"/>
    <w:semiHidden/>
    <w:rsid w:val="00B016D2"/>
    <w:pPr>
      <w:pBdr>
        <w:top w:val="single" w:sz="2" w:space="1" w:color="auto"/>
      </w:pBdr>
      <w:spacing w:before="280" w:after="0" w:line="240" w:lineRule="auto"/>
    </w:pPr>
    <w:rPr>
      <w:rFonts w:ascii="Arial" w:hAnsi="Arial"/>
      <w:sz w:val="4"/>
    </w:rPr>
  </w:style>
  <w:style w:type="character" w:customStyle="1" w:styleId="SidehovedTegn">
    <w:name w:val="Sidehoved Tegn"/>
    <w:basedOn w:val="Standardskrifttypeiafsnit"/>
    <w:link w:val="Sidehoved"/>
    <w:uiPriority w:val="99"/>
    <w:semiHidden/>
    <w:rsid w:val="00267516"/>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uiPriority w:val="6"/>
    <w:rsid w:val="0052131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2131E"/>
    <w:pPr>
      <w:spacing w:after="0" w:line="150" w:lineRule="atLeast"/>
      <w:ind w:right="57"/>
    </w:pPr>
    <w:rPr>
      <w:rFonts w:ascii="Arial" w:hAnsi="Arial"/>
      <w:b/>
      <w:sz w:val="14"/>
    </w:rPr>
  </w:style>
  <w:style w:type="paragraph" w:customStyle="1" w:styleId="Tabeltekst">
    <w:name w:val="Tabel tekst"/>
    <w:basedOn w:val="Normal"/>
    <w:uiPriority w:val="6"/>
    <w:rsid w:val="00956D8A"/>
    <w:pPr>
      <w:spacing w:after="0" w:line="150" w:lineRule="atLeast"/>
      <w:ind w:right="57"/>
    </w:pPr>
    <w:rPr>
      <w:rFonts w:ascii="Arial" w:hAnsi="Arial"/>
      <w:sz w:val="14"/>
    </w:rPr>
  </w:style>
  <w:style w:type="paragraph" w:customStyle="1" w:styleId="Tabeltal">
    <w:name w:val="Tabel tal"/>
    <w:basedOn w:val="Tabeltekst"/>
    <w:uiPriority w:val="6"/>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locked/>
    <w:rsid w:val="00AB68E5"/>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paragraph" w:styleId="Listeafsnit">
    <w:name w:val="List Paragraph"/>
    <w:basedOn w:val="Normal"/>
    <w:uiPriority w:val="34"/>
    <w:qFormat/>
    <w:rsid w:val="00051A1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verskrift1Tegn">
    <w:name w:val="Overskrift 1 Tegn"/>
    <w:basedOn w:val="Standardskrifttypeiafsnit"/>
    <w:link w:val="Overskrift1"/>
    <w:uiPriority w:val="1"/>
    <w:rsid w:val="007072F8"/>
    <w:rPr>
      <w:rFonts w:ascii="Arial" w:hAnsi="Arial" w:cs="Arial"/>
      <w:bCs/>
      <w:sz w:val="26"/>
      <w:szCs w:val="32"/>
    </w:rPr>
  </w:style>
  <w:style w:type="character" w:styleId="Kommentarhenvisning">
    <w:name w:val="annotation reference"/>
    <w:basedOn w:val="Standardskrifttypeiafsnit"/>
    <w:uiPriority w:val="99"/>
    <w:semiHidden/>
    <w:unhideWhenUsed/>
    <w:rsid w:val="00725B14"/>
    <w:rPr>
      <w:sz w:val="16"/>
      <w:szCs w:val="16"/>
    </w:rPr>
  </w:style>
  <w:style w:type="paragraph" w:styleId="Kommentartekst">
    <w:name w:val="annotation text"/>
    <w:basedOn w:val="Normal"/>
    <w:link w:val="KommentartekstTegn"/>
    <w:uiPriority w:val="99"/>
    <w:unhideWhenUsed/>
    <w:rsid w:val="00725B14"/>
    <w:pPr>
      <w:spacing w:line="240" w:lineRule="auto"/>
    </w:pPr>
    <w:rPr>
      <w:sz w:val="20"/>
      <w:szCs w:val="20"/>
    </w:rPr>
  </w:style>
  <w:style w:type="character" w:customStyle="1" w:styleId="KommentartekstTegn">
    <w:name w:val="Kommentartekst Tegn"/>
    <w:basedOn w:val="Standardskrifttypeiafsnit"/>
    <w:link w:val="Kommentartekst"/>
    <w:uiPriority w:val="99"/>
    <w:rsid w:val="00725B14"/>
    <w:rPr>
      <w:sz w:val="20"/>
      <w:szCs w:val="20"/>
    </w:rPr>
  </w:style>
  <w:style w:type="paragraph" w:styleId="Kommentaremne">
    <w:name w:val="annotation subject"/>
    <w:basedOn w:val="Kommentartekst"/>
    <w:next w:val="Kommentartekst"/>
    <w:link w:val="KommentaremneTegn"/>
    <w:uiPriority w:val="99"/>
    <w:semiHidden/>
    <w:unhideWhenUsed/>
    <w:rsid w:val="00725B14"/>
    <w:rPr>
      <w:b/>
      <w:bCs/>
    </w:rPr>
  </w:style>
  <w:style w:type="character" w:customStyle="1" w:styleId="KommentaremneTegn">
    <w:name w:val="Kommentaremne Tegn"/>
    <w:basedOn w:val="KommentartekstTegn"/>
    <w:link w:val="Kommentaremne"/>
    <w:uiPriority w:val="99"/>
    <w:semiHidden/>
    <w:rsid w:val="00725B14"/>
    <w:rPr>
      <w:b/>
      <w:bCs/>
      <w:sz w:val="20"/>
      <w:szCs w:val="20"/>
    </w:rPr>
  </w:style>
  <w:style w:type="paragraph" w:styleId="Markeringsbobletekst">
    <w:name w:val="Balloon Text"/>
    <w:basedOn w:val="Normal"/>
    <w:link w:val="MarkeringsbobletekstTegn"/>
    <w:uiPriority w:val="99"/>
    <w:semiHidden/>
    <w:unhideWhenUsed/>
    <w:rsid w:val="00725B1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25B14"/>
    <w:rPr>
      <w:rFonts w:ascii="Segoe UI" w:hAnsi="Segoe UI" w:cs="Segoe UI"/>
      <w:sz w:val="18"/>
      <w:szCs w:val="18"/>
    </w:rPr>
  </w:style>
  <w:style w:type="character" w:customStyle="1" w:styleId="Ulstomtale1">
    <w:name w:val="Uløst omtale1"/>
    <w:basedOn w:val="Standardskrifttypeiafsnit"/>
    <w:uiPriority w:val="99"/>
    <w:semiHidden/>
    <w:unhideWhenUsed/>
    <w:rsid w:val="00DC0DAA"/>
    <w:rPr>
      <w:color w:val="605E5C"/>
      <w:shd w:val="clear" w:color="auto" w:fill="E1DFDD"/>
    </w:rPr>
  </w:style>
  <w:style w:type="character" w:customStyle="1" w:styleId="SidefodTegn">
    <w:name w:val="Sidefod Tegn"/>
    <w:basedOn w:val="Standardskrifttypeiafsnit"/>
    <w:link w:val="Sidefod"/>
    <w:uiPriority w:val="99"/>
    <w:rsid w:val="005322B8"/>
    <w:rPr>
      <w:sz w:val="20"/>
    </w:rPr>
  </w:style>
  <w:style w:type="character" w:customStyle="1" w:styleId="Ulstomtale2">
    <w:name w:val="Uløst omtale2"/>
    <w:basedOn w:val="Standardskrifttypeiafsnit"/>
    <w:uiPriority w:val="99"/>
    <w:unhideWhenUsed/>
    <w:rsid w:val="00F9151E"/>
    <w:rPr>
      <w:color w:val="605E5C"/>
      <w:shd w:val="clear" w:color="auto" w:fill="E1DFDD"/>
    </w:rPr>
  </w:style>
  <w:style w:type="character" w:customStyle="1" w:styleId="normaltextrun">
    <w:name w:val="normaltextrun"/>
    <w:basedOn w:val="Standardskrifttypeiafsnit"/>
    <w:rsid w:val="00503F77"/>
  </w:style>
  <w:style w:type="character" w:customStyle="1" w:styleId="eop">
    <w:name w:val="eop"/>
    <w:basedOn w:val="Standardskrifttypeiafsnit"/>
    <w:rsid w:val="00503F77"/>
  </w:style>
  <w:style w:type="paragraph" w:styleId="Korrektur">
    <w:name w:val="Revision"/>
    <w:hidden/>
    <w:uiPriority w:val="99"/>
    <w:semiHidden/>
    <w:rsid w:val="0031395B"/>
    <w:pPr>
      <w:spacing w:after="0" w:line="240" w:lineRule="auto"/>
    </w:pPr>
  </w:style>
  <w:style w:type="character" w:customStyle="1" w:styleId="Ulstomtale3">
    <w:name w:val="Uløst omtale3"/>
    <w:basedOn w:val="Standardskrifttypeiafsnit"/>
    <w:uiPriority w:val="99"/>
    <w:semiHidden/>
    <w:unhideWhenUsed/>
    <w:rsid w:val="00BA0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400">
      <w:bodyDiv w:val="1"/>
      <w:marLeft w:val="0"/>
      <w:marRight w:val="0"/>
      <w:marTop w:val="0"/>
      <w:marBottom w:val="0"/>
      <w:divBdr>
        <w:top w:val="none" w:sz="0" w:space="0" w:color="auto"/>
        <w:left w:val="none" w:sz="0" w:space="0" w:color="auto"/>
        <w:bottom w:val="none" w:sz="0" w:space="0" w:color="auto"/>
        <w:right w:val="none" w:sz="0" w:space="0" w:color="auto"/>
      </w:divBdr>
    </w:div>
    <w:div w:id="44380692">
      <w:bodyDiv w:val="1"/>
      <w:marLeft w:val="0"/>
      <w:marRight w:val="0"/>
      <w:marTop w:val="0"/>
      <w:marBottom w:val="0"/>
      <w:divBdr>
        <w:top w:val="none" w:sz="0" w:space="0" w:color="auto"/>
        <w:left w:val="none" w:sz="0" w:space="0" w:color="auto"/>
        <w:bottom w:val="none" w:sz="0" w:space="0" w:color="auto"/>
        <w:right w:val="none" w:sz="0" w:space="0" w:color="auto"/>
      </w:divBdr>
    </w:div>
    <w:div w:id="63064843">
      <w:bodyDiv w:val="1"/>
      <w:marLeft w:val="0"/>
      <w:marRight w:val="0"/>
      <w:marTop w:val="0"/>
      <w:marBottom w:val="0"/>
      <w:divBdr>
        <w:top w:val="none" w:sz="0" w:space="0" w:color="auto"/>
        <w:left w:val="none" w:sz="0" w:space="0" w:color="auto"/>
        <w:bottom w:val="none" w:sz="0" w:space="0" w:color="auto"/>
        <w:right w:val="none" w:sz="0" w:space="0" w:color="auto"/>
      </w:divBdr>
    </w:div>
    <w:div w:id="135495295">
      <w:bodyDiv w:val="1"/>
      <w:marLeft w:val="0"/>
      <w:marRight w:val="0"/>
      <w:marTop w:val="0"/>
      <w:marBottom w:val="0"/>
      <w:divBdr>
        <w:top w:val="none" w:sz="0" w:space="0" w:color="auto"/>
        <w:left w:val="none" w:sz="0" w:space="0" w:color="auto"/>
        <w:bottom w:val="none" w:sz="0" w:space="0" w:color="auto"/>
        <w:right w:val="none" w:sz="0" w:space="0" w:color="auto"/>
      </w:divBdr>
      <w:divsChild>
        <w:div w:id="1257982321">
          <w:marLeft w:val="778"/>
          <w:marRight w:val="0"/>
          <w:marTop w:val="40"/>
          <w:marBottom w:val="0"/>
          <w:divBdr>
            <w:top w:val="none" w:sz="0" w:space="0" w:color="auto"/>
            <w:left w:val="none" w:sz="0" w:space="0" w:color="auto"/>
            <w:bottom w:val="none" w:sz="0" w:space="0" w:color="auto"/>
            <w:right w:val="none" w:sz="0" w:space="0" w:color="auto"/>
          </w:divBdr>
        </w:div>
      </w:divsChild>
    </w:div>
    <w:div w:id="239297799">
      <w:bodyDiv w:val="1"/>
      <w:marLeft w:val="0"/>
      <w:marRight w:val="0"/>
      <w:marTop w:val="0"/>
      <w:marBottom w:val="0"/>
      <w:divBdr>
        <w:top w:val="none" w:sz="0" w:space="0" w:color="auto"/>
        <w:left w:val="none" w:sz="0" w:space="0" w:color="auto"/>
        <w:bottom w:val="none" w:sz="0" w:space="0" w:color="auto"/>
        <w:right w:val="none" w:sz="0" w:space="0" w:color="auto"/>
      </w:divBdr>
      <w:divsChild>
        <w:div w:id="564803111">
          <w:marLeft w:val="346"/>
          <w:marRight w:val="0"/>
          <w:marTop w:val="220"/>
          <w:marBottom w:val="0"/>
          <w:divBdr>
            <w:top w:val="none" w:sz="0" w:space="0" w:color="auto"/>
            <w:left w:val="none" w:sz="0" w:space="0" w:color="auto"/>
            <w:bottom w:val="none" w:sz="0" w:space="0" w:color="auto"/>
            <w:right w:val="none" w:sz="0" w:space="0" w:color="auto"/>
          </w:divBdr>
        </w:div>
      </w:divsChild>
    </w:div>
    <w:div w:id="255864007">
      <w:bodyDiv w:val="1"/>
      <w:marLeft w:val="0"/>
      <w:marRight w:val="0"/>
      <w:marTop w:val="0"/>
      <w:marBottom w:val="0"/>
      <w:divBdr>
        <w:top w:val="none" w:sz="0" w:space="0" w:color="auto"/>
        <w:left w:val="none" w:sz="0" w:space="0" w:color="auto"/>
        <w:bottom w:val="none" w:sz="0" w:space="0" w:color="auto"/>
        <w:right w:val="none" w:sz="0" w:space="0" w:color="auto"/>
      </w:divBdr>
    </w:div>
    <w:div w:id="258147033">
      <w:bodyDiv w:val="1"/>
      <w:marLeft w:val="0"/>
      <w:marRight w:val="0"/>
      <w:marTop w:val="0"/>
      <w:marBottom w:val="0"/>
      <w:divBdr>
        <w:top w:val="none" w:sz="0" w:space="0" w:color="auto"/>
        <w:left w:val="none" w:sz="0" w:space="0" w:color="auto"/>
        <w:bottom w:val="none" w:sz="0" w:space="0" w:color="auto"/>
        <w:right w:val="none" w:sz="0" w:space="0" w:color="auto"/>
      </w:divBdr>
    </w:div>
    <w:div w:id="281692849">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290284542">
      <w:bodyDiv w:val="1"/>
      <w:marLeft w:val="0"/>
      <w:marRight w:val="0"/>
      <w:marTop w:val="0"/>
      <w:marBottom w:val="0"/>
      <w:divBdr>
        <w:top w:val="none" w:sz="0" w:space="0" w:color="auto"/>
        <w:left w:val="none" w:sz="0" w:space="0" w:color="auto"/>
        <w:bottom w:val="none" w:sz="0" w:space="0" w:color="auto"/>
        <w:right w:val="none" w:sz="0" w:space="0" w:color="auto"/>
      </w:divBdr>
    </w:div>
    <w:div w:id="293220293">
      <w:bodyDiv w:val="1"/>
      <w:marLeft w:val="0"/>
      <w:marRight w:val="0"/>
      <w:marTop w:val="0"/>
      <w:marBottom w:val="0"/>
      <w:divBdr>
        <w:top w:val="none" w:sz="0" w:space="0" w:color="auto"/>
        <w:left w:val="none" w:sz="0" w:space="0" w:color="auto"/>
        <w:bottom w:val="none" w:sz="0" w:space="0" w:color="auto"/>
        <w:right w:val="none" w:sz="0" w:space="0" w:color="auto"/>
      </w:divBdr>
    </w:div>
    <w:div w:id="385301467">
      <w:bodyDiv w:val="1"/>
      <w:marLeft w:val="0"/>
      <w:marRight w:val="0"/>
      <w:marTop w:val="0"/>
      <w:marBottom w:val="0"/>
      <w:divBdr>
        <w:top w:val="none" w:sz="0" w:space="0" w:color="auto"/>
        <w:left w:val="none" w:sz="0" w:space="0" w:color="auto"/>
        <w:bottom w:val="none" w:sz="0" w:space="0" w:color="auto"/>
        <w:right w:val="none" w:sz="0" w:space="0" w:color="auto"/>
      </w:divBdr>
    </w:div>
    <w:div w:id="575213026">
      <w:bodyDiv w:val="1"/>
      <w:marLeft w:val="0"/>
      <w:marRight w:val="0"/>
      <w:marTop w:val="0"/>
      <w:marBottom w:val="0"/>
      <w:divBdr>
        <w:top w:val="none" w:sz="0" w:space="0" w:color="auto"/>
        <w:left w:val="none" w:sz="0" w:space="0" w:color="auto"/>
        <w:bottom w:val="none" w:sz="0" w:space="0" w:color="auto"/>
        <w:right w:val="none" w:sz="0" w:space="0" w:color="auto"/>
      </w:divBdr>
      <w:divsChild>
        <w:div w:id="601034468">
          <w:marLeft w:val="346"/>
          <w:marRight w:val="0"/>
          <w:marTop w:val="80"/>
          <w:marBottom w:val="80"/>
          <w:divBdr>
            <w:top w:val="none" w:sz="0" w:space="0" w:color="auto"/>
            <w:left w:val="none" w:sz="0" w:space="0" w:color="auto"/>
            <w:bottom w:val="none" w:sz="0" w:space="0" w:color="auto"/>
            <w:right w:val="none" w:sz="0" w:space="0" w:color="auto"/>
          </w:divBdr>
        </w:div>
        <w:div w:id="1635596753">
          <w:marLeft w:val="346"/>
          <w:marRight w:val="0"/>
          <w:marTop w:val="80"/>
          <w:marBottom w:val="80"/>
          <w:divBdr>
            <w:top w:val="none" w:sz="0" w:space="0" w:color="auto"/>
            <w:left w:val="none" w:sz="0" w:space="0" w:color="auto"/>
            <w:bottom w:val="none" w:sz="0" w:space="0" w:color="auto"/>
            <w:right w:val="none" w:sz="0" w:space="0" w:color="auto"/>
          </w:divBdr>
        </w:div>
        <w:div w:id="1853908898">
          <w:marLeft w:val="346"/>
          <w:marRight w:val="0"/>
          <w:marTop w:val="80"/>
          <w:marBottom w:val="80"/>
          <w:divBdr>
            <w:top w:val="none" w:sz="0" w:space="0" w:color="auto"/>
            <w:left w:val="none" w:sz="0" w:space="0" w:color="auto"/>
            <w:bottom w:val="none" w:sz="0" w:space="0" w:color="auto"/>
            <w:right w:val="none" w:sz="0" w:space="0" w:color="auto"/>
          </w:divBdr>
        </w:div>
      </w:divsChild>
    </w:div>
    <w:div w:id="625552901">
      <w:bodyDiv w:val="1"/>
      <w:marLeft w:val="0"/>
      <w:marRight w:val="0"/>
      <w:marTop w:val="0"/>
      <w:marBottom w:val="0"/>
      <w:divBdr>
        <w:top w:val="none" w:sz="0" w:space="0" w:color="auto"/>
        <w:left w:val="none" w:sz="0" w:space="0" w:color="auto"/>
        <w:bottom w:val="none" w:sz="0" w:space="0" w:color="auto"/>
        <w:right w:val="none" w:sz="0" w:space="0" w:color="auto"/>
      </w:divBdr>
    </w:div>
    <w:div w:id="671369958">
      <w:bodyDiv w:val="1"/>
      <w:marLeft w:val="0"/>
      <w:marRight w:val="0"/>
      <w:marTop w:val="0"/>
      <w:marBottom w:val="0"/>
      <w:divBdr>
        <w:top w:val="none" w:sz="0" w:space="0" w:color="auto"/>
        <w:left w:val="none" w:sz="0" w:space="0" w:color="auto"/>
        <w:bottom w:val="none" w:sz="0" w:space="0" w:color="auto"/>
        <w:right w:val="none" w:sz="0" w:space="0" w:color="auto"/>
      </w:divBdr>
    </w:div>
    <w:div w:id="676268140">
      <w:bodyDiv w:val="1"/>
      <w:marLeft w:val="0"/>
      <w:marRight w:val="0"/>
      <w:marTop w:val="0"/>
      <w:marBottom w:val="0"/>
      <w:divBdr>
        <w:top w:val="none" w:sz="0" w:space="0" w:color="auto"/>
        <w:left w:val="none" w:sz="0" w:space="0" w:color="auto"/>
        <w:bottom w:val="none" w:sz="0" w:space="0" w:color="auto"/>
        <w:right w:val="none" w:sz="0" w:space="0" w:color="auto"/>
      </w:divBdr>
    </w:div>
    <w:div w:id="679896486">
      <w:bodyDiv w:val="1"/>
      <w:marLeft w:val="0"/>
      <w:marRight w:val="0"/>
      <w:marTop w:val="0"/>
      <w:marBottom w:val="0"/>
      <w:divBdr>
        <w:top w:val="none" w:sz="0" w:space="0" w:color="auto"/>
        <w:left w:val="none" w:sz="0" w:space="0" w:color="auto"/>
        <w:bottom w:val="none" w:sz="0" w:space="0" w:color="auto"/>
        <w:right w:val="none" w:sz="0" w:space="0" w:color="auto"/>
      </w:divBdr>
    </w:div>
    <w:div w:id="735669035">
      <w:bodyDiv w:val="1"/>
      <w:marLeft w:val="0"/>
      <w:marRight w:val="0"/>
      <w:marTop w:val="0"/>
      <w:marBottom w:val="0"/>
      <w:divBdr>
        <w:top w:val="none" w:sz="0" w:space="0" w:color="auto"/>
        <w:left w:val="none" w:sz="0" w:space="0" w:color="auto"/>
        <w:bottom w:val="none" w:sz="0" w:space="0" w:color="auto"/>
        <w:right w:val="none" w:sz="0" w:space="0" w:color="auto"/>
      </w:divBdr>
    </w:div>
    <w:div w:id="741175947">
      <w:bodyDiv w:val="1"/>
      <w:marLeft w:val="0"/>
      <w:marRight w:val="0"/>
      <w:marTop w:val="0"/>
      <w:marBottom w:val="0"/>
      <w:divBdr>
        <w:top w:val="none" w:sz="0" w:space="0" w:color="auto"/>
        <w:left w:val="none" w:sz="0" w:space="0" w:color="auto"/>
        <w:bottom w:val="none" w:sz="0" w:space="0" w:color="auto"/>
        <w:right w:val="none" w:sz="0" w:space="0" w:color="auto"/>
      </w:divBdr>
    </w:div>
    <w:div w:id="840660363">
      <w:bodyDiv w:val="1"/>
      <w:marLeft w:val="0"/>
      <w:marRight w:val="0"/>
      <w:marTop w:val="0"/>
      <w:marBottom w:val="0"/>
      <w:divBdr>
        <w:top w:val="none" w:sz="0" w:space="0" w:color="auto"/>
        <w:left w:val="none" w:sz="0" w:space="0" w:color="auto"/>
        <w:bottom w:val="none" w:sz="0" w:space="0" w:color="auto"/>
        <w:right w:val="none" w:sz="0" w:space="0" w:color="auto"/>
      </w:divBdr>
    </w:div>
    <w:div w:id="868493376">
      <w:bodyDiv w:val="1"/>
      <w:marLeft w:val="0"/>
      <w:marRight w:val="0"/>
      <w:marTop w:val="0"/>
      <w:marBottom w:val="0"/>
      <w:divBdr>
        <w:top w:val="none" w:sz="0" w:space="0" w:color="auto"/>
        <w:left w:val="none" w:sz="0" w:space="0" w:color="auto"/>
        <w:bottom w:val="none" w:sz="0" w:space="0" w:color="auto"/>
        <w:right w:val="none" w:sz="0" w:space="0" w:color="auto"/>
      </w:divBdr>
    </w:div>
    <w:div w:id="1039285243">
      <w:bodyDiv w:val="1"/>
      <w:marLeft w:val="0"/>
      <w:marRight w:val="0"/>
      <w:marTop w:val="0"/>
      <w:marBottom w:val="0"/>
      <w:divBdr>
        <w:top w:val="none" w:sz="0" w:space="0" w:color="auto"/>
        <w:left w:val="none" w:sz="0" w:space="0" w:color="auto"/>
        <w:bottom w:val="none" w:sz="0" w:space="0" w:color="auto"/>
        <w:right w:val="none" w:sz="0" w:space="0" w:color="auto"/>
      </w:divBdr>
    </w:div>
    <w:div w:id="1053700416">
      <w:bodyDiv w:val="1"/>
      <w:marLeft w:val="0"/>
      <w:marRight w:val="0"/>
      <w:marTop w:val="0"/>
      <w:marBottom w:val="0"/>
      <w:divBdr>
        <w:top w:val="none" w:sz="0" w:space="0" w:color="auto"/>
        <w:left w:val="none" w:sz="0" w:space="0" w:color="auto"/>
        <w:bottom w:val="none" w:sz="0" w:space="0" w:color="auto"/>
        <w:right w:val="none" w:sz="0" w:space="0" w:color="auto"/>
      </w:divBdr>
    </w:div>
    <w:div w:id="1153837491">
      <w:bodyDiv w:val="1"/>
      <w:marLeft w:val="0"/>
      <w:marRight w:val="0"/>
      <w:marTop w:val="0"/>
      <w:marBottom w:val="0"/>
      <w:divBdr>
        <w:top w:val="none" w:sz="0" w:space="0" w:color="auto"/>
        <w:left w:val="none" w:sz="0" w:space="0" w:color="auto"/>
        <w:bottom w:val="none" w:sz="0" w:space="0" w:color="auto"/>
        <w:right w:val="none" w:sz="0" w:space="0" w:color="auto"/>
      </w:divBdr>
    </w:div>
    <w:div w:id="1209995348">
      <w:bodyDiv w:val="1"/>
      <w:marLeft w:val="0"/>
      <w:marRight w:val="0"/>
      <w:marTop w:val="0"/>
      <w:marBottom w:val="0"/>
      <w:divBdr>
        <w:top w:val="none" w:sz="0" w:space="0" w:color="auto"/>
        <w:left w:val="none" w:sz="0" w:space="0" w:color="auto"/>
        <w:bottom w:val="none" w:sz="0" w:space="0" w:color="auto"/>
        <w:right w:val="none" w:sz="0" w:space="0" w:color="auto"/>
      </w:divBdr>
    </w:div>
    <w:div w:id="1297447554">
      <w:bodyDiv w:val="1"/>
      <w:marLeft w:val="0"/>
      <w:marRight w:val="0"/>
      <w:marTop w:val="0"/>
      <w:marBottom w:val="0"/>
      <w:divBdr>
        <w:top w:val="none" w:sz="0" w:space="0" w:color="auto"/>
        <w:left w:val="none" w:sz="0" w:space="0" w:color="auto"/>
        <w:bottom w:val="none" w:sz="0" w:space="0" w:color="auto"/>
        <w:right w:val="none" w:sz="0" w:space="0" w:color="auto"/>
      </w:divBdr>
      <w:divsChild>
        <w:div w:id="115297693">
          <w:marLeft w:val="1166"/>
          <w:marRight w:val="0"/>
          <w:marTop w:val="207"/>
          <w:marBottom w:val="0"/>
          <w:divBdr>
            <w:top w:val="none" w:sz="0" w:space="0" w:color="auto"/>
            <w:left w:val="none" w:sz="0" w:space="0" w:color="auto"/>
            <w:bottom w:val="none" w:sz="0" w:space="0" w:color="auto"/>
            <w:right w:val="none" w:sz="0" w:space="0" w:color="auto"/>
          </w:divBdr>
        </w:div>
        <w:div w:id="206375313">
          <w:marLeft w:val="1166"/>
          <w:marRight w:val="0"/>
          <w:marTop w:val="207"/>
          <w:marBottom w:val="0"/>
          <w:divBdr>
            <w:top w:val="none" w:sz="0" w:space="0" w:color="auto"/>
            <w:left w:val="none" w:sz="0" w:space="0" w:color="auto"/>
            <w:bottom w:val="none" w:sz="0" w:space="0" w:color="auto"/>
            <w:right w:val="none" w:sz="0" w:space="0" w:color="auto"/>
          </w:divBdr>
        </w:div>
        <w:div w:id="865993173">
          <w:marLeft w:val="446"/>
          <w:marRight w:val="0"/>
          <w:marTop w:val="207"/>
          <w:marBottom w:val="0"/>
          <w:divBdr>
            <w:top w:val="none" w:sz="0" w:space="0" w:color="auto"/>
            <w:left w:val="none" w:sz="0" w:space="0" w:color="auto"/>
            <w:bottom w:val="none" w:sz="0" w:space="0" w:color="auto"/>
            <w:right w:val="none" w:sz="0" w:space="0" w:color="auto"/>
          </w:divBdr>
        </w:div>
        <w:div w:id="1075973380">
          <w:marLeft w:val="446"/>
          <w:marRight w:val="0"/>
          <w:marTop w:val="207"/>
          <w:marBottom w:val="0"/>
          <w:divBdr>
            <w:top w:val="none" w:sz="0" w:space="0" w:color="auto"/>
            <w:left w:val="none" w:sz="0" w:space="0" w:color="auto"/>
            <w:bottom w:val="none" w:sz="0" w:space="0" w:color="auto"/>
            <w:right w:val="none" w:sz="0" w:space="0" w:color="auto"/>
          </w:divBdr>
        </w:div>
        <w:div w:id="1463423940">
          <w:marLeft w:val="446"/>
          <w:marRight w:val="0"/>
          <w:marTop w:val="207"/>
          <w:marBottom w:val="0"/>
          <w:divBdr>
            <w:top w:val="none" w:sz="0" w:space="0" w:color="auto"/>
            <w:left w:val="none" w:sz="0" w:space="0" w:color="auto"/>
            <w:bottom w:val="none" w:sz="0" w:space="0" w:color="auto"/>
            <w:right w:val="none" w:sz="0" w:space="0" w:color="auto"/>
          </w:divBdr>
        </w:div>
      </w:divsChild>
    </w:div>
    <w:div w:id="1300452240">
      <w:bodyDiv w:val="1"/>
      <w:marLeft w:val="0"/>
      <w:marRight w:val="0"/>
      <w:marTop w:val="0"/>
      <w:marBottom w:val="0"/>
      <w:divBdr>
        <w:top w:val="none" w:sz="0" w:space="0" w:color="auto"/>
        <w:left w:val="none" w:sz="0" w:space="0" w:color="auto"/>
        <w:bottom w:val="none" w:sz="0" w:space="0" w:color="auto"/>
        <w:right w:val="none" w:sz="0" w:space="0" w:color="auto"/>
      </w:divBdr>
    </w:div>
    <w:div w:id="1374571334">
      <w:bodyDiv w:val="1"/>
      <w:marLeft w:val="0"/>
      <w:marRight w:val="0"/>
      <w:marTop w:val="0"/>
      <w:marBottom w:val="0"/>
      <w:divBdr>
        <w:top w:val="none" w:sz="0" w:space="0" w:color="auto"/>
        <w:left w:val="none" w:sz="0" w:space="0" w:color="auto"/>
        <w:bottom w:val="none" w:sz="0" w:space="0" w:color="auto"/>
        <w:right w:val="none" w:sz="0" w:space="0" w:color="auto"/>
      </w:divBdr>
    </w:div>
    <w:div w:id="1434477213">
      <w:bodyDiv w:val="1"/>
      <w:marLeft w:val="0"/>
      <w:marRight w:val="0"/>
      <w:marTop w:val="0"/>
      <w:marBottom w:val="0"/>
      <w:divBdr>
        <w:top w:val="none" w:sz="0" w:space="0" w:color="auto"/>
        <w:left w:val="none" w:sz="0" w:space="0" w:color="auto"/>
        <w:bottom w:val="none" w:sz="0" w:space="0" w:color="auto"/>
        <w:right w:val="none" w:sz="0" w:space="0" w:color="auto"/>
      </w:divBdr>
    </w:div>
    <w:div w:id="1527870844">
      <w:bodyDiv w:val="1"/>
      <w:marLeft w:val="0"/>
      <w:marRight w:val="0"/>
      <w:marTop w:val="0"/>
      <w:marBottom w:val="0"/>
      <w:divBdr>
        <w:top w:val="none" w:sz="0" w:space="0" w:color="auto"/>
        <w:left w:val="none" w:sz="0" w:space="0" w:color="auto"/>
        <w:bottom w:val="none" w:sz="0" w:space="0" w:color="auto"/>
        <w:right w:val="none" w:sz="0" w:space="0" w:color="auto"/>
      </w:divBdr>
    </w:div>
    <w:div w:id="1722091255">
      <w:bodyDiv w:val="1"/>
      <w:marLeft w:val="0"/>
      <w:marRight w:val="0"/>
      <w:marTop w:val="0"/>
      <w:marBottom w:val="0"/>
      <w:divBdr>
        <w:top w:val="none" w:sz="0" w:space="0" w:color="auto"/>
        <w:left w:val="none" w:sz="0" w:space="0" w:color="auto"/>
        <w:bottom w:val="none" w:sz="0" w:space="0" w:color="auto"/>
        <w:right w:val="none" w:sz="0" w:space="0" w:color="auto"/>
      </w:divBdr>
    </w:div>
    <w:div w:id="1792047274">
      <w:bodyDiv w:val="1"/>
      <w:marLeft w:val="0"/>
      <w:marRight w:val="0"/>
      <w:marTop w:val="0"/>
      <w:marBottom w:val="0"/>
      <w:divBdr>
        <w:top w:val="none" w:sz="0" w:space="0" w:color="auto"/>
        <w:left w:val="none" w:sz="0" w:space="0" w:color="auto"/>
        <w:bottom w:val="none" w:sz="0" w:space="0" w:color="auto"/>
        <w:right w:val="none" w:sz="0" w:space="0" w:color="auto"/>
      </w:divBdr>
    </w:div>
    <w:div w:id="1806846077">
      <w:bodyDiv w:val="1"/>
      <w:marLeft w:val="0"/>
      <w:marRight w:val="0"/>
      <w:marTop w:val="0"/>
      <w:marBottom w:val="0"/>
      <w:divBdr>
        <w:top w:val="none" w:sz="0" w:space="0" w:color="auto"/>
        <w:left w:val="none" w:sz="0" w:space="0" w:color="auto"/>
        <w:bottom w:val="none" w:sz="0" w:space="0" w:color="auto"/>
        <w:right w:val="none" w:sz="0" w:space="0" w:color="auto"/>
      </w:divBdr>
    </w:div>
    <w:div w:id="1882208311">
      <w:bodyDiv w:val="1"/>
      <w:marLeft w:val="0"/>
      <w:marRight w:val="0"/>
      <w:marTop w:val="0"/>
      <w:marBottom w:val="0"/>
      <w:divBdr>
        <w:top w:val="none" w:sz="0" w:space="0" w:color="auto"/>
        <w:left w:val="none" w:sz="0" w:space="0" w:color="auto"/>
        <w:bottom w:val="none" w:sz="0" w:space="0" w:color="auto"/>
        <w:right w:val="none" w:sz="0" w:space="0" w:color="auto"/>
      </w:divBdr>
    </w:div>
    <w:div w:id="1887448186">
      <w:bodyDiv w:val="1"/>
      <w:marLeft w:val="0"/>
      <w:marRight w:val="0"/>
      <w:marTop w:val="0"/>
      <w:marBottom w:val="0"/>
      <w:divBdr>
        <w:top w:val="none" w:sz="0" w:space="0" w:color="auto"/>
        <w:left w:val="none" w:sz="0" w:space="0" w:color="auto"/>
        <w:bottom w:val="none" w:sz="0" w:space="0" w:color="auto"/>
        <w:right w:val="none" w:sz="0" w:space="0" w:color="auto"/>
      </w:divBdr>
      <w:divsChild>
        <w:div w:id="869880267">
          <w:marLeft w:val="446"/>
          <w:marRight w:val="0"/>
          <w:marTop w:val="207"/>
          <w:marBottom w:val="0"/>
          <w:divBdr>
            <w:top w:val="none" w:sz="0" w:space="0" w:color="auto"/>
            <w:left w:val="none" w:sz="0" w:space="0" w:color="auto"/>
            <w:bottom w:val="none" w:sz="0" w:space="0" w:color="auto"/>
            <w:right w:val="none" w:sz="0" w:space="0" w:color="auto"/>
          </w:divBdr>
        </w:div>
      </w:divsChild>
    </w:div>
    <w:div w:id="1939559241">
      <w:bodyDiv w:val="1"/>
      <w:marLeft w:val="0"/>
      <w:marRight w:val="0"/>
      <w:marTop w:val="0"/>
      <w:marBottom w:val="0"/>
      <w:divBdr>
        <w:top w:val="none" w:sz="0" w:space="0" w:color="auto"/>
        <w:left w:val="none" w:sz="0" w:space="0" w:color="auto"/>
        <w:bottom w:val="none" w:sz="0" w:space="0" w:color="auto"/>
        <w:right w:val="none" w:sz="0" w:space="0" w:color="auto"/>
      </w:divBdr>
      <w:divsChild>
        <w:div w:id="973372174">
          <w:marLeft w:val="346"/>
          <w:marRight w:val="0"/>
          <w:marTop w:val="80"/>
          <w:marBottom w:val="80"/>
          <w:divBdr>
            <w:top w:val="none" w:sz="0" w:space="0" w:color="auto"/>
            <w:left w:val="none" w:sz="0" w:space="0" w:color="auto"/>
            <w:bottom w:val="none" w:sz="0" w:space="0" w:color="auto"/>
            <w:right w:val="none" w:sz="0" w:space="0" w:color="auto"/>
          </w:divBdr>
        </w:div>
      </w:divsChild>
    </w:div>
    <w:div w:id="1975678016">
      <w:bodyDiv w:val="1"/>
      <w:marLeft w:val="0"/>
      <w:marRight w:val="0"/>
      <w:marTop w:val="0"/>
      <w:marBottom w:val="0"/>
      <w:divBdr>
        <w:top w:val="none" w:sz="0" w:space="0" w:color="auto"/>
        <w:left w:val="none" w:sz="0" w:space="0" w:color="auto"/>
        <w:bottom w:val="none" w:sz="0" w:space="0" w:color="auto"/>
        <w:right w:val="none" w:sz="0" w:space="0" w:color="auto"/>
      </w:divBdr>
      <w:divsChild>
        <w:div w:id="1465807758">
          <w:marLeft w:val="274"/>
          <w:marRight w:val="0"/>
          <w:marTop w:val="160"/>
          <w:marBottom w:val="0"/>
          <w:divBdr>
            <w:top w:val="none" w:sz="0" w:space="0" w:color="auto"/>
            <w:left w:val="none" w:sz="0" w:space="0" w:color="auto"/>
            <w:bottom w:val="none" w:sz="0" w:space="0" w:color="auto"/>
            <w:right w:val="none" w:sz="0" w:space="0" w:color="auto"/>
          </w:divBdr>
        </w:div>
        <w:div w:id="1240141193">
          <w:marLeft w:val="274"/>
          <w:marRight w:val="0"/>
          <w:marTop w:val="160"/>
          <w:marBottom w:val="0"/>
          <w:divBdr>
            <w:top w:val="none" w:sz="0" w:space="0" w:color="auto"/>
            <w:left w:val="none" w:sz="0" w:space="0" w:color="auto"/>
            <w:bottom w:val="none" w:sz="0" w:space="0" w:color="auto"/>
            <w:right w:val="none" w:sz="0" w:space="0" w:color="auto"/>
          </w:divBdr>
        </w:div>
        <w:div w:id="988628940">
          <w:marLeft w:val="274"/>
          <w:marRight w:val="0"/>
          <w:marTop w:val="160"/>
          <w:marBottom w:val="0"/>
          <w:divBdr>
            <w:top w:val="none" w:sz="0" w:space="0" w:color="auto"/>
            <w:left w:val="none" w:sz="0" w:space="0" w:color="auto"/>
            <w:bottom w:val="none" w:sz="0" w:space="0" w:color="auto"/>
            <w:right w:val="none" w:sz="0" w:space="0" w:color="auto"/>
          </w:divBdr>
        </w:div>
        <w:div w:id="1200586604">
          <w:marLeft w:val="274"/>
          <w:marRight w:val="0"/>
          <w:marTop w:val="160"/>
          <w:marBottom w:val="0"/>
          <w:divBdr>
            <w:top w:val="none" w:sz="0" w:space="0" w:color="auto"/>
            <w:left w:val="none" w:sz="0" w:space="0" w:color="auto"/>
            <w:bottom w:val="none" w:sz="0" w:space="0" w:color="auto"/>
            <w:right w:val="none" w:sz="0" w:space="0" w:color="auto"/>
          </w:divBdr>
        </w:div>
      </w:divsChild>
    </w:div>
    <w:div w:id="2008749875">
      <w:bodyDiv w:val="1"/>
      <w:marLeft w:val="0"/>
      <w:marRight w:val="0"/>
      <w:marTop w:val="0"/>
      <w:marBottom w:val="0"/>
      <w:divBdr>
        <w:top w:val="none" w:sz="0" w:space="0" w:color="auto"/>
        <w:left w:val="none" w:sz="0" w:space="0" w:color="auto"/>
        <w:bottom w:val="none" w:sz="0" w:space="0" w:color="auto"/>
        <w:right w:val="none" w:sz="0" w:space="0" w:color="auto"/>
      </w:divBdr>
      <w:divsChild>
        <w:div w:id="1077829113">
          <w:marLeft w:val="346"/>
          <w:marRight w:val="0"/>
          <w:marTop w:val="80"/>
          <w:marBottom w:val="80"/>
          <w:divBdr>
            <w:top w:val="none" w:sz="0" w:space="0" w:color="auto"/>
            <w:left w:val="none" w:sz="0" w:space="0" w:color="auto"/>
            <w:bottom w:val="none" w:sz="0" w:space="0" w:color="auto"/>
            <w:right w:val="none" w:sz="0" w:space="0" w:color="auto"/>
          </w:divBdr>
        </w:div>
        <w:div w:id="1121414528">
          <w:marLeft w:val="346"/>
          <w:marRight w:val="0"/>
          <w:marTop w:val="80"/>
          <w:marBottom w:val="80"/>
          <w:divBdr>
            <w:top w:val="none" w:sz="0" w:space="0" w:color="auto"/>
            <w:left w:val="none" w:sz="0" w:space="0" w:color="auto"/>
            <w:bottom w:val="none" w:sz="0" w:space="0" w:color="auto"/>
            <w:right w:val="none" w:sz="0" w:space="0" w:color="auto"/>
          </w:divBdr>
        </w:div>
        <w:div w:id="1776249340">
          <w:marLeft w:val="346"/>
          <w:marRight w:val="0"/>
          <w:marTop w:val="80"/>
          <w:marBottom w:val="80"/>
          <w:divBdr>
            <w:top w:val="none" w:sz="0" w:space="0" w:color="auto"/>
            <w:left w:val="none" w:sz="0" w:space="0" w:color="auto"/>
            <w:bottom w:val="none" w:sz="0" w:space="0" w:color="auto"/>
            <w:right w:val="none" w:sz="0" w:space="0" w:color="auto"/>
          </w:divBdr>
        </w:div>
      </w:divsChild>
    </w:div>
    <w:div w:id="2032297328">
      <w:bodyDiv w:val="1"/>
      <w:marLeft w:val="0"/>
      <w:marRight w:val="0"/>
      <w:marTop w:val="0"/>
      <w:marBottom w:val="0"/>
      <w:divBdr>
        <w:top w:val="none" w:sz="0" w:space="0" w:color="auto"/>
        <w:left w:val="none" w:sz="0" w:space="0" w:color="auto"/>
        <w:bottom w:val="none" w:sz="0" w:space="0" w:color="auto"/>
        <w:right w:val="none" w:sz="0" w:space="0" w:color="auto"/>
      </w:divBdr>
    </w:div>
    <w:div w:id="2075618870">
      <w:bodyDiv w:val="1"/>
      <w:marLeft w:val="0"/>
      <w:marRight w:val="0"/>
      <w:marTop w:val="0"/>
      <w:marBottom w:val="0"/>
      <w:divBdr>
        <w:top w:val="none" w:sz="0" w:space="0" w:color="auto"/>
        <w:left w:val="none" w:sz="0" w:space="0" w:color="auto"/>
        <w:bottom w:val="none" w:sz="0" w:space="0" w:color="auto"/>
        <w:right w:val="none" w:sz="0" w:space="0" w:color="auto"/>
      </w:divBdr>
    </w:div>
    <w:div w:id="212607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gst.dk/ngd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29600\appdata\roaming\microsoft\skabeloner\WordEngineTemplates\Notat.dotx" TargetMode="External"/></Relationships>
</file>

<file path=word/theme/theme1.xml><?xml version="1.0" encoding="utf-8"?>
<a:theme xmlns:a="http://schemas.openxmlformats.org/drawingml/2006/main" name="Kontortema">
  <a:themeElements>
    <a:clrScheme name="Digitaliseringsstyrelse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B764960F1FF44588345B2F620EAABB" ma:contentTypeVersion="12" ma:contentTypeDescription="Opret et nyt dokument." ma:contentTypeScope="" ma:versionID="0501395df563480881ace2cce2155da7">
  <xsd:schema xmlns:xsd="http://www.w3.org/2001/XMLSchema" xmlns:xs="http://www.w3.org/2001/XMLSchema" xmlns:p="http://schemas.microsoft.com/office/2006/metadata/properties" xmlns:ns2="2f04e247-0239-4ff4-9d22-ef8ef3fac993" xmlns:ns3="da4eb766-a423-4cf4-97b6-10a150af3487" targetNamespace="http://schemas.microsoft.com/office/2006/metadata/properties" ma:root="true" ma:fieldsID="cc4097f7afb484e6cd79e46bb4142028" ns2:_="" ns3:_="">
    <xsd:import namespace="2f04e247-0239-4ff4-9d22-ef8ef3fac993"/>
    <xsd:import namespace="da4eb766-a423-4cf4-97b6-10a150af3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4e247-0239-4ff4-9d22-ef8ef3fac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4eb766-a423-4cf4-97b6-10a150af348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5FB64-C8C7-4D33-936C-5CFE0A5CC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4e247-0239-4ff4-9d22-ef8ef3fac993"/>
    <ds:schemaRef ds:uri="da4eb766-a423-4cf4-97b6-10a150af3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CBB84-16DC-42C4-97B5-E6077A6FA9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2A6668-578E-4147-A361-F45F28F61A80}">
  <ds:schemaRefs>
    <ds:schemaRef ds:uri="http://schemas.microsoft.com/sharepoint/v3/contenttype/forms"/>
  </ds:schemaRefs>
</ds:datastoreItem>
</file>

<file path=customXml/itemProps4.xml><?xml version="1.0" encoding="utf-8"?>
<ds:datastoreItem xmlns:ds="http://schemas.openxmlformats.org/officeDocument/2006/customXml" ds:itemID="{65744321-286D-4CE1-87D0-0B09288A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Notat.dotx</Template>
  <TotalTime>0</TotalTime>
  <Pages>5</Pages>
  <Words>1108</Words>
  <Characters>6762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Notat</vt:lpstr>
    </vt:vector>
  </TitlesOfParts>
  <Company>Finansministeriet</Company>
  <LinksUpToDate>false</LinksUpToDate>
  <CharactersWithSpaces>7855</CharactersWithSpaces>
  <SharedDoc>false</SharedDoc>
  <HLinks>
    <vt:vector size="6" baseType="variant">
      <vt:variant>
        <vt:i4>5</vt:i4>
      </vt:variant>
      <vt:variant>
        <vt:i4>3</vt:i4>
      </vt:variant>
      <vt:variant>
        <vt:i4>0</vt:i4>
      </vt:variant>
      <vt:variant>
        <vt:i4>5</vt:i4>
      </vt:variant>
      <vt:variant>
        <vt:lpwstr>http://www.digst.dk/ngdp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Joachim Møller Pallesen</dc:creator>
  <cp:keywords/>
  <cp:lastModifiedBy>Trine Frederikke Kortland</cp:lastModifiedBy>
  <cp:revision>2</cp:revision>
  <dcterms:created xsi:type="dcterms:W3CDTF">2021-05-04T09:26:00Z</dcterms:created>
  <dcterms:modified xsi:type="dcterms:W3CDTF">2021-05-04T09:26:00Z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emplate">
    <vt:lpwstr>Notat.dot</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Standard</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DocumentDate">
    <vt:lpwstr>43782</vt:lpwstr>
  </property>
  <property fmtid="{D5CDD505-2E9C-101B-9397-08002B2CF9AE}" pid="10" name="sdDocumentDateFormat">
    <vt:lpwstr>da-DK:d. MMMM yyyy</vt:lpwstr>
  </property>
  <property fmtid="{D5CDD505-2E9C-101B-9397-08002B2CF9AE}" pid="11" name="SD_DocumentLanguageString">
    <vt:lpwstr>Dansk</vt:lpwstr>
  </property>
  <property fmtid="{D5CDD505-2E9C-101B-9397-08002B2CF9AE}" pid="12" name="SD_CtlText_Usersettings_Userprofile">
    <vt:lpwstr>Joachim</vt:lpwstr>
  </property>
  <property fmtid="{D5CDD505-2E9C-101B-9397-08002B2CF9AE}" pid="13" name="SD_CtlText_General_JournalNrF2">
    <vt:lpwstr/>
  </property>
  <property fmtid="{D5CDD505-2E9C-101B-9397-08002B2CF9AE}" pid="14" name="SD_UserprofileName">
    <vt:lpwstr>Joachim</vt:lpwstr>
  </property>
  <property fmtid="{D5CDD505-2E9C-101B-9397-08002B2CF9AE}" pid="15" name="SD_Office_OFF_ID">
    <vt:lpwstr>1</vt:lpwstr>
  </property>
  <property fmtid="{D5CDD505-2E9C-101B-9397-08002B2CF9AE}" pid="16" name="CurrentOfficeID">
    <vt:lpwstr>1</vt:lpwstr>
  </property>
  <property fmtid="{D5CDD505-2E9C-101B-9397-08002B2CF9AE}" pid="17" name="SD_Office_OFF_Offices">
    <vt:lpwstr>Digitaliseringsstyrelsen</vt:lpwstr>
  </property>
  <property fmtid="{D5CDD505-2E9C-101B-9397-08002B2CF9AE}" pid="18" name="SD_Office_OFF_OfficeLanguage">
    <vt:lpwstr>da-DK</vt:lpwstr>
  </property>
  <property fmtid="{D5CDD505-2E9C-101B-9397-08002B2CF9AE}" pid="19" name="SD_Office_OFF_Address">
    <vt:lpwstr>Digitaliseringsstyrelsen · Landgreven 4 · Postboks 2193 · 1017 København K · 3392 5200 · www.digst.dk</vt:lpwstr>
  </property>
  <property fmtid="{D5CDD505-2E9C-101B-9397-08002B2CF9AE}" pid="20" name="SD_Office_OFF_ShortAddress">
    <vt:lpwstr>Digitaliseringsstyrelsen · Landgreven 4 · Postboks 2193 · 1017 København K</vt:lpwstr>
  </property>
  <property fmtid="{D5CDD505-2E9C-101B-9397-08002B2CF9AE}" pid="21" name="SD_Office_OFF_ImageDefinition">
    <vt:lpwstr>Logo</vt:lpwstr>
  </property>
  <property fmtid="{D5CDD505-2E9C-101B-9397-08002B2CF9AE}" pid="22" name="SD_Office_OFF_ColorTheme">
    <vt:lpwstr>Digitaliseringsstyrelsen</vt:lpwstr>
  </property>
  <property fmtid="{D5CDD505-2E9C-101B-9397-08002B2CF9AE}" pid="23" name="SD_USR_Name">
    <vt:lpwstr>Joachim Møller Pallesen</vt:lpwstr>
  </property>
  <property fmtid="{D5CDD505-2E9C-101B-9397-08002B2CF9AE}" pid="24" name="SD_USR_Title">
    <vt:lpwstr>Projektleder</vt:lpwstr>
  </property>
  <property fmtid="{D5CDD505-2E9C-101B-9397-08002B2CF9AE}" pid="25" name="SD_USR_DirectPhone">
    <vt:lpwstr>+45 41 78 22 52</vt:lpwstr>
  </property>
  <property fmtid="{D5CDD505-2E9C-101B-9397-08002B2CF9AE}" pid="26" name="SD_USR_Email">
    <vt:lpwstr>joamo@digst.dk</vt:lpwstr>
  </property>
  <property fmtid="{D5CDD505-2E9C-101B-9397-08002B2CF9AE}" pid="27" name="SD_USR_SagsbehandlerIni">
    <vt:lpwstr>JOAMO</vt:lpwstr>
  </property>
  <property fmtid="{D5CDD505-2E9C-101B-9397-08002B2CF9AE}" pid="28" name="SD_USR_Enhed">
    <vt:lpwstr>Center for Udvikling og Implementering </vt:lpwstr>
  </property>
  <property fmtid="{D5CDD505-2E9C-101B-9397-08002B2CF9AE}" pid="29" name="DocumentInfoFinished">
    <vt:lpwstr>True</vt:lpwstr>
  </property>
  <property fmtid="{D5CDD505-2E9C-101B-9397-08002B2CF9AE}" pid="30" name="ContentTypeId">
    <vt:lpwstr>0x0101006FB764960F1FF44588345B2F620EAABB</vt:lpwstr>
  </property>
</Properties>
</file>