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047F" w:rsidRPr="0058478E" w:rsidTr="00F526B1">
        <w:trPr>
          <w:cantSplit/>
          <w:trHeight w:hRule="exact" w:val="2268"/>
        </w:trPr>
        <w:tc>
          <w:tcPr>
            <w:tcW w:w="9639" w:type="dxa"/>
          </w:tcPr>
          <w:bookmarkStart w:id="0" w:name="_GoBack"/>
          <w:bookmarkEnd w:id="0"/>
          <w:p w:rsidR="0003047F" w:rsidRPr="0058478E" w:rsidRDefault="0003047F" w:rsidP="006133DC">
            <w:pPr>
              <w:pStyle w:val="Forside-metadata"/>
              <w:rPr>
                <w:sz w:val="30"/>
              </w:rPr>
            </w:pPr>
            <w:r>
              <w:fldChar w:fldCharType="begin"/>
            </w:r>
            <w:r>
              <w:instrText xml:space="preserve"> MACROBUTTON InsertPicture </w:instrText>
            </w:r>
            <w:r w:rsidRPr="001874DD">
              <w:rPr>
                <w:highlight w:val="cyan"/>
              </w:rPr>
              <w:instrText>[LOGO – Dobbeltklik &gt; vælg myndighedens eget logo]</w:instrText>
            </w:r>
            <w:r>
              <w:fldChar w:fldCharType="end"/>
            </w:r>
          </w:p>
        </w:tc>
      </w:tr>
      <w:tr w:rsidR="0003047F" w:rsidTr="00F526B1">
        <w:trPr>
          <w:cantSplit/>
          <w:trHeight w:hRule="exact" w:val="3541"/>
        </w:trPr>
        <w:tc>
          <w:tcPr>
            <w:tcW w:w="9639" w:type="dxa"/>
            <w:vAlign w:val="bottom"/>
          </w:tcPr>
          <w:p w:rsidR="0003047F" w:rsidRPr="00E06920" w:rsidRDefault="00105D4A" w:rsidP="006133DC">
            <w:pPr>
              <w:pStyle w:val="Forside-titel"/>
              <w:rPr>
                <w:sz w:val="70"/>
                <w:szCs w:val="70"/>
              </w:rPr>
            </w:pPr>
            <w:r w:rsidRPr="00E06920">
              <w:rPr>
                <w:sz w:val="70"/>
                <w:szCs w:val="70"/>
              </w:rPr>
              <w:t>Statusnotat til opfølgende møde med It-rådet om it-system</w:t>
            </w:r>
            <w:r w:rsidR="00F526B1">
              <w:rPr>
                <w:sz w:val="70"/>
                <w:szCs w:val="70"/>
              </w:rPr>
              <w:t>-</w:t>
            </w:r>
            <w:r w:rsidRPr="00E06920">
              <w:rPr>
                <w:sz w:val="70"/>
                <w:szCs w:val="70"/>
              </w:rPr>
              <w:t>porteføljestyring</w:t>
            </w:r>
          </w:p>
        </w:tc>
      </w:tr>
      <w:tr w:rsidR="0003047F" w:rsidTr="00F526B1">
        <w:trPr>
          <w:cantSplit/>
          <w:trHeight w:hRule="exact" w:val="907"/>
        </w:trPr>
        <w:sdt>
          <w:sdtPr>
            <w:alias w:val="Projektnavn"/>
            <w:tag w:val="Projektnavn"/>
            <w:id w:val="1443416365"/>
            <w:placeholder>
              <w:docPart w:val="C923AFDFF1954536875D1F4C46C6A69D"/>
            </w:placeholder>
            <w:temporary/>
            <w:showingPlcHdr/>
          </w:sdtPr>
          <w:sdtEndPr/>
          <w:sdtContent>
            <w:tc>
              <w:tcPr>
                <w:tcW w:w="9639" w:type="dxa"/>
              </w:tcPr>
              <w:p w:rsidR="0003047F" w:rsidRDefault="0003047F" w:rsidP="006133DC">
                <w:pPr>
                  <w:pStyle w:val="Forside-projektnavn"/>
                </w:pPr>
                <w:r>
                  <w:rPr>
                    <w:rStyle w:val="Pladsholdertekst"/>
                  </w:rPr>
                  <w:t>[S</w:t>
                </w:r>
                <w:r w:rsidRPr="00EF0524">
                  <w:rPr>
                    <w:rStyle w:val="Pladsholdertekst"/>
                  </w:rPr>
                  <w:t xml:space="preserve">kriv </w:t>
                </w:r>
                <w:r>
                  <w:rPr>
                    <w:rStyle w:val="Pladsholdertekst"/>
                  </w:rPr>
                  <w:t>myndighedens</w:t>
                </w:r>
                <w:r w:rsidRPr="00EF0524">
                  <w:rPr>
                    <w:rStyle w:val="Pladsholdertekst"/>
                  </w:rPr>
                  <w:t xml:space="preserve"> nav</w:t>
                </w:r>
                <w:r>
                  <w:rPr>
                    <w:rStyle w:val="Pladsholdertekst"/>
                  </w:rPr>
                  <w:t>n]</w:t>
                </w:r>
              </w:p>
            </w:tc>
          </w:sdtContent>
        </w:sdt>
      </w:tr>
      <w:tr w:rsidR="0003047F" w:rsidTr="00F526B1">
        <w:trPr>
          <w:cantSplit/>
          <w:trHeight w:hRule="exact" w:val="373"/>
        </w:trPr>
        <w:sdt>
          <w:sdtPr>
            <w:id w:val="1096209574"/>
            <w:placeholder>
              <w:docPart w:val="133CEA971BC04B4AB05F5C35CD5B3B49"/>
            </w:placeholder>
            <w:temporary/>
            <w:showingPlcHdr/>
          </w:sdtPr>
          <w:sdtEndPr/>
          <w:sdtContent>
            <w:tc>
              <w:tcPr>
                <w:tcW w:w="9639" w:type="dxa"/>
              </w:tcPr>
              <w:p w:rsidR="0003047F" w:rsidRDefault="0003047F" w:rsidP="006133DC">
                <w:pPr>
                  <w:pStyle w:val="Forside-metadata"/>
                </w:pPr>
                <w:r>
                  <w:rPr>
                    <w:rStyle w:val="Pladsholdertekst"/>
                  </w:rPr>
                  <w:t>[Skriv dato]</w:t>
                </w:r>
              </w:p>
            </w:tc>
          </w:sdtContent>
        </w:sdt>
      </w:tr>
      <w:tr w:rsidR="0003047F" w:rsidRPr="003B0DF2" w:rsidTr="00F526B1">
        <w:trPr>
          <w:cantSplit/>
          <w:trHeight w:hRule="exact" w:val="846"/>
        </w:trPr>
        <w:tc>
          <w:tcPr>
            <w:tcW w:w="9639" w:type="dxa"/>
          </w:tcPr>
          <w:p w:rsidR="0003047F" w:rsidRPr="000061AC" w:rsidRDefault="0003047F" w:rsidP="006133DC">
            <w:pPr>
              <w:pStyle w:val="Forside-skabelonversion"/>
            </w:pPr>
            <w:r>
              <w:t xml:space="preserve">Dokumentversion: </w:t>
            </w:r>
            <w:sdt>
              <w:sdtPr>
                <w:id w:val="1027372240"/>
                <w:placeholder>
                  <w:docPart w:val="8695F47CA59D47A7A32BA2D9B5FA99CE"/>
                </w:placeholder>
                <w:temporary/>
                <w:showingPlcHdr/>
              </w:sdtPr>
              <w:sdtEndPr/>
              <w:sdtContent>
                <w:r>
                  <w:rPr>
                    <w:rStyle w:val="Pladsholdertekst"/>
                  </w:rPr>
                  <w:t>[Indsæt eventuelt versionsnummer]</w:t>
                </w:r>
              </w:sdtContent>
            </w:sdt>
          </w:p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105D4A" w:rsidP="00E06920">
            <w:pPr>
              <w:tabs>
                <w:tab w:val="left" w:pos="1815"/>
              </w:tabs>
            </w:pPr>
            <w:r>
              <w:tab/>
            </w:r>
          </w:p>
          <w:p w:rsidR="0003047F" w:rsidRPr="001E4149" w:rsidRDefault="0003047F" w:rsidP="006133DC"/>
          <w:p w:rsidR="0003047F" w:rsidRPr="001E4149" w:rsidRDefault="0003047F" w:rsidP="006133DC">
            <w:pPr>
              <w:tabs>
                <w:tab w:val="left" w:pos="5760"/>
              </w:tabs>
            </w:pPr>
            <w:r>
              <w:tab/>
            </w:r>
          </w:p>
          <w:p w:rsidR="0003047F" w:rsidRPr="001E4149" w:rsidRDefault="0003047F" w:rsidP="006133DC">
            <w:pPr>
              <w:tabs>
                <w:tab w:val="left" w:pos="2724"/>
              </w:tabs>
            </w:pPr>
            <w:r>
              <w:tab/>
            </w:r>
          </w:p>
        </w:tc>
      </w:tr>
      <w:tr w:rsidR="0003047F" w:rsidRPr="003B0DF2" w:rsidTr="00F526B1">
        <w:trPr>
          <w:cantSplit/>
          <w:trHeight w:val="3686"/>
        </w:trPr>
        <w:tc>
          <w:tcPr>
            <w:tcW w:w="9639" w:type="dxa"/>
            <w:tcMar>
              <w:bottom w:w="567" w:type="dxa"/>
            </w:tcMar>
          </w:tcPr>
          <w:tbl>
            <w:tblPr>
              <w:tblStyle w:val="GridTable1Light1"/>
              <w:tblpPr w:leftFromText="141" w:rightFromText="141" w:vertAnchor="text" w:horzAnchor="margin" w:tblpY="910"/>
              <w:tblOverlap w:val="never"/>
              <w:tblW w:w="9634" w:type="dxa"/>
              <w:tblLayout w:type="fixed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  <w:tblDescription w:val="I denne tabel indsættes versionsnummer, dato, hvem den er udarbejdet/revideret af samt ændringer/bemærkninger."/>
            </w:tblPr>
            <w:tblGrid>
              <w:gridCol w:w="1129"/>
              <w:gridCol w:w="1844"/>
              <w:gridCol w:w="2644"/>
              <w:gridCol w:w="4017"/>
            </w:tblGrid>
            <w:tr w:rsidR="0003047F" w:rsidRPr="0077723F" w:rsidTr="00F526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373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8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:rsidR="0003047F" w:rsidRPr="0077723F" w:rsidRDefault="0003047F" w:rsidP="006133DC">
                  <w:pPr>
                    <w:pStyle w:val="Tabeloverskri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7723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Version nr.</w:t>
                  </w:r>
                </w:p>
              </w:tc>
              <w:tc>
                <w:tcPr>
                  <w:tcW w:w="1843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:rsidR="0003047F" w:rsidRPr="0077723F" w:rsidRDefault="0003047F" w:rsidP="006133DC">
                  <w:pPr>
                    <w:pStyle w:val="Tabeloverskri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7723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2642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:rsidR="0003047F" w:rsidRPr="0077723F" w:rsidRDefault="0003047F" w:rsidP="006133DC">
                  <w:pPr>
                    <w:pStyle w:val="Tabeloverskri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7723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Udarbejdet/revideret af</w:t>
                  </w:r>
                </w:p>
              </w:tc>
              <w:tc>
                <w:tcPr>
                  <w:tcW w:w="4014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:rsidR="0003047F" w:rsidRPr="0077723F" w:rsidRDefault="0003047F" w:rsidP="006133DC">
                  <w:pPr>
                    <w:pStyle w:val="Tabeloverskri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7723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Ændringer/bemærkninger</w:t>
                  </w:r>
                </w:p>
              </w:tc>
            </w:tr>
            <w:tr w:rsidR="0003047F" w:rsidRPr="0077723F" w:rsidTr="00F526B1">
              <w:tblPrEx>
                <w:tblLook w:val="0620" w:firstRow="1" w:lastRow="0" w:firstColumn="0" w:lastColumn="0" w:noHBand="1" w:noVBand="1"/>
              </w:tblPrEx>
              <w:trPr>
                <w:cantSplit/>
                <w:trHeight w:val="350"/>
              </w:trPr>
              <w:tc>
                <w:tcPr>
                  <w:tcW w:w="1128" w:type="dxa"/>
                  <w:tcBorders>
                    <w:top w:val="single" w:sz="12" w:space="0" w:color="999999" w:themeColor="text1" w:themeTint="66"/>
                  </w:tcBorders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999999" w:themeColor="text1" w:themeTint="66"/>
                  </w:tcBorders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  <w:tcBorders>
                    <w:top w:val="single" w:sz="12" w:space="0" w:color="999999" w:themeColor="text1" w:themeTint="66"/>
                  </w:tcBorders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4" w:type="dxa"/>
                  <w:tcBorders>
                    <w:top w:val="single" w:sz="12" w:space="0" w:color="999999" w:themeColor="text1" w:themeTint="66"/>
                  </w:tcBorders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3047F" w:rsidRPr="0077723F" w:rsidTr="00F526B1">
              <w:tblPrEx>
                <w:tblLook w:val="0620" w:firstRow="1" w:lastRow="0" w:firstColumn="0" w:lastColumn="0" w:noHBand="1" w:noVBand="1"/>
              </w:tblPrEx>
              <w:trPr>
                <w:cantSplit/>
                <w:trHeight w:val="335"/>
              </w:trPr>
              <w:tc>
                <w:tcPr>
                  <w:tcW w:w="1128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4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3047F" w:rsidRPr="0077723F" w:rsidTr="00F526B1">
              <w:tblPrEx>
                <w:tblLook w:val="0620" w:firstRow="1" w:lastRow="0" w:firstColumn="0" w:lastColumn="0" w:noHBand="1" w:noVBand="1"/>
              </w:tblPrEx>
              <w:trPr>
                <w:cantSplit/>
                <w:trHeight w:val="335"/>
              </w:trPr>
              <w:tc>
                <w:tcPr>
                  <w:tcW w:w="1128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4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3047F" w:rsidRPr="0077723F" w:rsidTr="00F526B1">
              <w:tblPrEx>
                <w:tblLook w:val="0620" w:firstRow="1" w:lastRow="0" w:firstColumn="0" w:lastColumn="0" w:noHBand="1" w:noVBand="1"/>
              </w:tblPrEx>
              <w:trPr>
                <w:cantSplit/>
                <w:trHeight w:val="350"/>
              </w:trPr>
              <w:tc>
                <w:tcPr>
                  <w:tcW w:w="1128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4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3047F" w:rsidRPr="0077723F" w:rsidTr="00F526B1">
              <w:tblPrEx>
                <w:tblLook w:val="0620" w:firstRow="1" w:lastRow="0" w:firstColumn="0" w:lastColumn="0" w:noHBand="1" w:noVBand="1"/>
              </w:tblPrEx>
              <w:trPr>
                <w:cantSplit/>
                <w:trHeight w:val="335"/>
              </w:trPr>
              <w:tc>
                <w:tcPr>
                  <w:tcW w:w="1128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4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3047F" w:rsidRPr="0077723F" w:rsidTr="00F526B1">
              <w:tblPrEx>
                <w:tblLook w:val="0620" w:firstRow="1" w:lastRow="0" w:firstColumn="0" w:lastColumn="0" w:noHBand="1" w:noVBand="1"/>
              </w:tblPrEx>
              <w:trPr>
                <w:cantSplit/>
                <w:trHeight w:val="335"/>
              </w:trPr>
              <w:tc>
                <w:tcPr>
                  <w:tcW w:w="1128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4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105D4A" w:rsidRPr="00105D4A" w:rsidRDefault="00105D4A" w:rsidP="00105D4A"/>
          <w:p w:rsidR="00105D4A" w:rsidRPr="00105D4A" w:rsidRDefault="00105D4A" w:rsidP="00105D4A"/>
          <w:p w:rsidR="00105D4A" w:rsidRPr="00105D4A" w:rsidRDefault="00105D4A" w:rsidP="00105D4A"/>
          <w:p w:rsidR="0003047F" w:rsidRPr="00105D4A" w:rsidRDefault="0003047F" w:rsidP="00105D4A"/>
        </w:tc>
      </w:tr>
    </w:tbl>
    <w:p w:rsidR="00F526B1" w:rsidRPr="00153FD2" w:rsidRDefault="00F526B1" w:rsidP="00F526B1">
      <w:pPr>
        <w:pStyle w:val="Sidefod-metadata"/>
        <w:framePr w:w="7371" w:h="590" w:hRule="exact" w:wrap="around" w:hAnchor="page" w:x="3687" w:y="15457"/>
        <w:jc w:val="right"/>
      </w:pPr>
      <w:r>
        <w:t>Model for porteføljestyring af statslige it-systemer</w:t>
      </w:r>
      <w:sdt>
        <w:sdtPr>
          <w:id w:val="-2111266015"/>
          <w:docPartObj>
            <w:docPartGallery w:val="Page Numbers (Bottom of Page)"/>
            <w:docPartUnique/>
          </w:docPartObj>
        </w:sdtPr>
        <w:sdtEndPr/>
        <w:sdtContent>
          <w:r w:rsidRPr="0065473E">
            <w:t>, Digitaliseringsstyrelsen</w:t>
          </w:r>
        </w:sdtContent>
      </w:sdt>
      <w:r>
        <w:br/>
      </w:r>
      <w:r w:rsidRPr="00F526B1">
        <w:t>Skabelon: Statusnotat til opfølgende møde med It-rådet om it-systemporteføljestyring, version: 1.0</w:t>
      </w:r>
    </w:p>
    <w:p w:rsidR="002C7AE0" w:rsidRDefault="002C7AE0">
      <w:pPr>
        <w:spacing w:after="280" w:line="280" w:lineRule="atLeast"/>
        <w:sectPr w:rsidR="002C7AE0" w:rsidSect="0077723F">
          <w:footerReference w:type="default" r:id="rId8"/>
          <w:footerReference w:type="first" r:id="rId9"/>
          <w:endnotePr>
            <w:numFmt w:val="decimal"/>
          </w:endnotePr>
          <w:pgSz w:w="11907" w:h="16840" w:code="9"/>
          <w:pgMar w:top="1701" w:right="1134" w:bottom="1701" w:left="1134" w:header="567" w:footer="238" w:gutter="0"/>
          <w:cols w:space="708"/>
          <w:titlePg/>
          <w:docGrid w:linePitch="360"/>
        </w:sectPr>
      </w:pPr>
    </w:p>
    <w:tbl>
      <w:tblPr>
        <w:tblStyle w:val="Tabel-Git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3047F" w:rsidTr="002C7AE0">
        <w:tc>
          <w:tcPr>
            <w:tcW w:w="8642" w:type="dxa"/>
            <w:shd w:val="clear" w:color="auto" w:fill="BBD2EB" w:themeFill="accent2" w:themeFillTint="66"/>
            <w:vAlign w:val="center"/>
          </w:tcPr>
          <w:p w:rsidR="0003047F" w:rsidRDefault="00105D4A" w:rsidP="00B41AE6">
            <w:pPr>
              <w:spacing w:before="120"/>
              <w:rPr>
                <w:color w:val="000000" w:themeColor="text1"/>
              </w:rPr>
            </w:pPr>
            <w:r w:rsidRPr="002C7AE0">
              <w:rPr>
                <w:color w:val="000000" w:themeColor="text1"/>
              </w:rPr>
              <w:lastRenderedPageBreak/>
              <w:t xml:space="preserve">Formålet </w:t>
            </w:r>
            <w:r w:rsidRPr="002C7AE0">
              <w:rPr>
                <w:i/>
                <w:color w:val="000000" w:themeColor="text1"/>
              </w:rPr>
              <w:t>med statusnotat til opfølgende møde med It-rådet om it-systemporte</w:t>
            </w:r>
            <w:r w:rsidR="00E06920" w:rsidRPr="002C7AE0">
              <w:rPr>
                <w:i/>
                <w:color w:val="000000" w:themeColor="text1"/>
              </w:rPr>
              <w:t>fø</w:t>
            </w:r>
            <w:r w:rsidR="00FC1C9A" w:rsidRPr="002C7AE0">
              <w:rPr>
                <w:i/>
                <w:color w:val="000000" w:themeColor="text1"/>
              </w:rPr>
              <w:t>l</w:t>
            </w:r>
            <w:r w:rsidRPr="002C7AE0">
              <w:rPr>
                <w:i/>
                <w:color w:val="000000" w:themeColor="text1"/>
              </w:rPr>
              <w:t>jestyring</w:t>
            </w:r>
            <w:r w:rsidRPr="002C7AE0">
              <w:rPr>
                <w:color w:val="000000" w:themeColor="text1"/>
              </w:rPr>
              <w:t xml:space="preserve"> </w:t>
            </w:r>
            <w:r w:rsidR="0003047F" w:rsidRPr="002C7AE0">
              <w:rPr>
                <w:color w:val="000000" w:themeColor="text1"/>
              </w:rPr>
              <w:t xml:space="preserve">er at gøre status </w:t>
            </w:r>
            <w:r w:rsidR="00FC1C9A" w:rsidRPr="002C7AE0">
              <w:rPr>
                <w:color w:val="000000" w:themeColor="text1"/>
              </w:rPr>
              <w:t>åre</w:t>
            </w:r>
            <w:r w:rsidR="00120621" w:rsidRPr="002C7AE0">
              <w:rPr>
                <w:color w:val="000000" w:themeColor="text1"/>
              </w:rPr>
              <w:t xml:space="preserve">ne </w:t>
            </w:r>
            <w:r w:rsidR="0003047F" w:rsidRPr="002C7AE0">
              <w:rPr>
                <w:color w:val="000000" w:themeColor="text1"/>
              </w:rPr>
              <w:t>efter</w:t>
            </w:r>
            <w:r w:rsidR="0078102C" w:rsidRPr="002C7AE0">
              <w:rPr>
                <w:color w:val="000000" w:themeColor="text1"/>
              </w:rPr>
              <w:t>,</w:t>
            </w:r>
            <w:r w:rsidR="0003047F" w:rsidRPr="002C7AE0">
              <w:rPr>
                <w:color w:val="000000" w:themeColor="text1"/>
              </w:rPr>
              <w:t xml:space="preserve"> myndigheden </w:t>
            </w:r>
            <w:r w:rsidR="002A4DBC" w:rsidRPr="002C7AE0">
              <w:rPr>
                <w:color w:val="000000" w:themeColor="text1"/>
              </w:rPr>
              <w:t>har været</w:t>
            </w:r>
            <w:r w:rsidR="0003047F" w:rsidRPr="002C7AE0">
              <w:rPr>
                <w:color w:val="000000" w:themeColor="text1"/>
              </w:rPr>
              <w:t xml:space="preserve"> til </w:t>
            </w:r>
            <w:proofErr w:type="spellStart"/>
            <w:r w:rsidR="0003047F" w:rsidRPr="002C7AE0">
              <w:rPr>
                <w:color w:val="000000" w:themeColor="text1"/>
              </w:rPr>
              <w:t>review</w:t>
            </w:r>
            <w:proofErr w:type="spellEnd"/>
            <w:r w:rsidR="0003047F" w:rsidRPr="002C7AE0">
              <w:rPr>
                <w:color w:val="000000" w:themeColor="text1"/>
              </w:rPr>
              <w:t xml:space="preserve"> ved Statens It-råd. </w:t>
            </w:r>
            <w:r w:rsidR="00E70DBD" w:rsidRPr="002C7AE0">
              <w:rPr>
                <w:color w:val="000000" w:themeColor="text1"/>
              </w:rPr>
              <w:t xml:space="preserve">Omfanget af notatet anbefales til </w:t>
            </w:r>
            <w:r w:rsidR="00120621" w:rsidRPr="002C7AE0">
              <w:rPr>
                <w:color w:val="000000" w:themeColor="text1"/>
              </w:rPr>
              <w:t xml:space="preserve">max </w:t>
            </w:r>
            <w:r w:rsidR="004738DC" w:rsidRPr="002C7AE0">
              <w:rPr>
                <w:color w:val="000000" w:themeColor="text1"/>
              </w:rPr>
              <w:t>5 sider.</w:t>
            </w:r>
          </w:p>
          <w:p w:rsidR="002C7AE0" w:rsidRPr="002C7AE0" w:rsidRDefault="002C7AE0" w:rsidP="002C7AE0">
            <w:pPr>
              <w:rPr>
                <w:color w:val="000000" w:themeColor="text1"/>
              </w:rPr>
            </w:pPr>
          </w:p>
          <w:p w:rsidR="0003047F" w:rsidRPr="002C7AE0" w:rsidRDefault="0003047F" w:rsidP="002C7AE0">
            <w:pPr>
              <w:rPr>
                <w:color w:val="000000" w:themeColor="text1"/>
              </w:rPr>
            </w:pPr>
            <w:r w:rsidRPr="002C7AE0">
              <w:rPr>
                <w:color w:val="000000" w:themeColor="text1"/>
              </w:rPr>
              <w:t xml:space="preserve">I </w:t>
            </w:r>
            <w:r w:rsidR="002A4DBC" w:rsidRPr="002C7AE0">
              <w:rPr>
                <w:color w:val="000000" w:themeColor="text1"/>
              </w:rPr>
              <w:t>dette</w:t>
            </w:r>
            <w:r w:rsidRPr="002C7AE0">
              <w:rPr>
                <w:color w:val="000000" w:themeColor="text1"/>
              </w:rPr>
              <w:t xml:space="preserve"> notat skal </w:t>
            </w:r>
            <w:r w:rsidR="0078102C" w:rsidRPr="002C7AE0">
              <w:rPr>
                <w:color w:val="000000" w:themeColor="text1"/>
              </w:rPr>
              <w:t>myndigheden beskrive følgende:</w:t>
            </w:r>
          </w:p>
          <w:p w:rsidR="0003047F" w:rsidRPr="002C7AE0" w:rsidRDefault="0003047F" w:rsidP="002C7AE0">
            <w:pPr>
              <w:pStyle w:val="Opstilling-punkttegn"/>
              <w:numPr>
                <w:ilvl w:val="0"/>
                <w:numId w:val="4"/>
              </w:numPr>
              <w:tabs>
                <w:tab w:val="clear" w:pos="340"/>
                <w:tab w:val="num" w:pos="360"/>
              </w:tabs>
              <w:ind w:left="360" w:hanging="360"/>
              <w:contextualSpacing/>
              <w:rPr>
                <w:color w:val="000000" w:themeColor="text1"/>
              </w:rPr>
            </w:pPr>
            <w:r w:rsidRPr="002C7AE0">
              <w:rPr>
                <w:color w:val="000000" w:themeColor="text1"/>
              </w:rPr>
              <w:t>Status og fremdrift på it-handlingsplanens initiativer</w:t>
            </w:r>
          </w:p>
          <w:p w:rsidR="0003047F" w:rsidRPr="002C7AE0" w:rsidRDefault="0003047F" w:rsidP="002C7AE0">
            <w:pPr>
              <w:pStyle w:val="Opstilling-punkttegn"/>
              <w:numPr>
                <w:ilvl w:val="0"/>
                <w:numId w:val="4"/>
              </w:numPr>
              <w:tabs>
                <w:tab w:val="clear" w:pos="340"/>
                <w:tab w:val="num" w:pos="360"/>
              </w:tabs>
              <w:ind w:left="360" w:hanging="360"/>
              <w:contextualSpacing/>
              <w:rPr>
                <w:color w:val="000000" w:themeColor="text1"/>
              </w:rPr>
            </w:pPr>
            <w:r w:rsidRPr="002C7AE0">
              <w:rPr>
                <w:color w:val="000000" w:themeColor="text1"/>
              </w:rPr>
              <w:t>Implementering af It-rådets anbefalinger</w:t>
            </w:r>
          </w:p>
          <w:p w:rsidR="0003047F" w:rsidRPr="002C7AE0" w:rsidRDefault="0003047F" w:rsidP="002C7AE0">
            <w:pPr>
              <w:pStyle w:val="Opstilling-punkttegn"/>
              <w:numPr>
                <w:ilvl w:val="0"/>
                <w:numId w:val="4"/>
              </w:numPr>
              <w:tabs>
                <w:tab w:val="clear" w:pos="340"/>
                <w:tab w:val="num" w:pos="360"/>
              </w:tabs>
              <w:ind w:left="360" w:hanging="360"/>
              <w:contextualSpacing/>
              <w:rPr>
                <w:color w:val="000000" w:themeColor="text1"/>
              </w:rPr>
            </w:pPr>
            <w:r w:rsidRPr="002C7AE0">
              <w:rPr>
                <w:color w:val="000000" w:themeColor="text1"/>
              </w:rPr>
              <w:t>Fokus for styringen af it-sy</w:t>
            </w:r>
            <w:r w:rsidR="004738DC" w:rsidRPr="002C7AE0">
              <w:rPr>
                <w:color w:val="000000" w:themeColor="text1"/>
              </w:rPr>
              <w:t>stemporteføljen det kommende år</w:t>
            </w:r>
          </w:p>
          <w:p w:rsidR="00233234" w:rsidRPr="002C7AE0" w:rsidRDefault="00233234" w:rsidP="002C7AE0">
            <w:pPr>
              <w:pStyle w:val="Opstilling-punkttegn"/>
              <w:numPr>
                <w:ilvl w:val="0"/>
                <w:numId w:val="0"/>
              </w:numPr>
              <w:ind w:left="340" w:hanging="340"/>
              <w:contextualSpacing/>
              <w:rPr>
                <w:color w:val="000000" w:themeColor="text1"/>
              </w:rPr>
            </w:pPr>
          </w:p>
          <w:p w:rsidR="00233234" w:rsidRDefault="00233234" w:rsidP="00B41AE6">
            <w:pPr>
              <w:pStyle w:val="Opstilling-punkttegn"/>
              <w:numPr>
                <w:ilvl w:val="0"/>
                <w:numId w:val="0"/>
              </w:numPr>
              <w:spacing w:after="120"/>
              <w:contextualSpacing/>
            </w:pPr>
            <w:r w:rsidRPr="002C7AE0">
              <w:rPr>
                <w:color w:val="000000" w:themeColor="text1"/>
              </w:rPr>
              <w:t>Nedenfor er indsat vejledende tekst</w:t>
            </w:r>
            <w:r w:rsidR="002C7AE0">
              <w:rPr>
                <w:color w:val="000000" w:themeColor="text1"/>
              </w:rPr>
              <w:t>er</w:t>
            </w:r>
            <w:r w:rsidRPr="002C7AE0">
              <w:rPr>
                <w:color w:val="000000" w:themeColor="text1"/>
              </w:rPr>
              <w:t>, der supplerer ovenstående emner. Den</w:t>
            </w:r>
            <w:r w:rsidR="00105D4A" w:rsidRPr="002C7AE0">
              <w:rPr>
                <w:color w:val="000000" w:themeColor="text1"/>
              </w:rPr>
              <w:t>ne</w:t>
            </w:r>
            <w:r w:rsidR="00E06920" w:rsidRPr="002C7AE0">
              <w:rPr>
                <w:color w:val="000000" w:themeColor="text1"/>
              </w:rPr>
              <w:t xml:space="preserve"> </w:t>
            </w:r>
            <w:r w:rsidR="00105D4A" w:rsidRPr="002C7AE0">
              <w:rPr>
                <w:color w:val="000000" w:themeColor="text1"/>
              </w:rPr>
              <w:t>boks samt</w:t>
            </w:r>
            <w:r w:rsidRPr="002C7AE0">
              <w:rPr>
                <w:color w:val="000000" w:themeColor="text1"/>
              </w:rPr>
              <w:t xml:space="preserve"> </w:t>
            </w:r>
            <w:r w:rsidR="00105D4A" w:rsidRPr="002C7AE0">
              <w:rPr>
                <w:color w:val="000000" w:themeColor="text1"/>
              </w:rPr>
              <w:t xml:space="preserve">de </w:t>
            </w:r>
            <w:r w:rsidRPr="002C7AE0">
              <w:rPr>
                <w:color w:val="000000" w:themeColor="text1"/>
              </w:rPr>
              <w:t>vejledende tekst</w:t>
            </w:r>
            <w:r w:rsidR="002C7AE0">
              <w:rPr>
                <w:color w:val="000000" w:themeColor="text1"/>
              </w:rPr>
              <w:t>er</w:t>
            </w:r>
            <w:r w:rsidRPr="002C7AE0">
              <w:rPr>
                <w:color w:val="000000" w:themeColor="text1"/>
              </w:rPr>
              <w:t xml:space="preserve"> slettes inden indsendelse til Minist</w:t>
            </w:r>
            <w:r w:rsidR="004738DC" w:rsidRPr="002C7AE0">
              <w:rPr>
                <w:color w:val="000000" w:themeColor="text1"/>
              </w:rPr>
              <w:t>eriernes kontor for it-styring.</w:t>
            </w:r>
          </w:p>
        </w:tc>
      </w:tr>
    </w:tbl>
    <w:p w:rsidR="002C7AE0" w:rsidRPr="009E6626" w:rsidRDefault="002C7AE0" w:rsidP="009533FE"/>
    <w:p w:rsidR="00411D50" w:rsidRPr="009533FE" w:rsidRDefault="00411D50" w:rsidP="009533FE">
      <w:pPr>
        <w:rPr>
          <w:i/>
        </w:rPr>
      </w:pPr>
      <w:r w:rsidRPr="009533FE">
        <w:rPr>
          <w:i/>
        </w:rPr>
        <w:t>[Vejledende tekst</w:t>
      </w:r>
      <w:r w:rsidR="00BF0F90" w:rsidRPr="009533FE">
        <w:rPr>
          <w:i/>
        </w:rPr>
        <w:t>: D</w:t>
      </w:r>
      <w:r w:rsidRPr="009533FE">
        <w:rPr>
          <w:i/>
        </w:rPr>
        <w:t xml:space="preserve">er kan indsættes et indledende afsnit, såfremt myndigheden siden udarbejdelse af </w:t>
      </w:r>
      <w:r w:rsidR="00BF0F90" w:rsidRPr="009533FE">
        <w:rPr>
          <w:i/>
        </w:rPr>
        <w:t>sin it-handlingsplan</w:t>
      </w:r>
      <w:r w:rsidRPr="009533FE">
        <w:rPr>
          <w:i/>
        </w:rPr>
        <w:t xml:space="preserve"> har oplevet </w:t>
      </w:r>
      <w:r w:rsidR="005A3AD7" w:rsidRPr="009533FE">
        <w:rPr>
          <w:i/>
        </w:rPr>
        <w:t xml:space="preserve">større ændringer i organisation (fx </w:t>
      </w:r>
      <w:r w:rsidR="00041D63" w:rsidRPr="009533FE">
        <w:rPr>
          <w:i/>
        </w:rPr>
        <w:t xml:space="preserve">som følge af </w:t>
      </w:r>
      <w:r w:rsidR="005A3AD7" w:rsidRPr="009533FE">
        <w:rPr>
          <w:i/>
        </w:rPr>
        <w:t xml:space="preserve">ressortændringer), politiske mål på området, strategisk retning for forretningen mm. </w:t>
      </w:r>
      <w:r w:rsidR="00041D63" w:rsidRPr="009533FE">
        <w:rPr>
          <w:i/>
        </w:rPr>
        <w:t>Ændringerne</w:t>
      </w:r>
      <w:r w:rsidR="005A3AD7" w:rsidRPr="009533FE">
        <w:rPr>
          <w:i/>
        </w:rPr>
        <w:t xml:space="preserve"> beskrives da for at give en god ramme for forståelse af notatet</w:t>
      </w:r>
      <w:r w:rsidRPr="009533FE">
        <w:rPr>
          <w:i/>
        </w:rPr>
        <w:t>.</w:t>
      </w:r>
      <w:r w:rsidR="00041D63" w:rsidRPr="009533FE">
        <w:rPr>
          <w:i/>
        </w:rPr>
        <w:t xml:space="preserve"> Og ellers undlades afsnittet.</w:t>
      </w:r>
      <w:r w:rsidRPr="009533FE">
        <w:rPr>
          <w:i/>
        </w:rPr>
        <w:t>]</w:t>
      </w:r>
    </w:p>
    <w:p w:rsidR="0003047F" w:rsidRDefault="0003047F" w:rsidP="0003047F">
      <w:pPr>
        <w:pStyle w:val="Overskrift1"/>
      </w:pPr>
      <w:r>
        <w:t>Status og fremdrift på it-handlingsplanens initiativer</w:t>
      </w:r>
    </w:p>
    <w:p w:rsidR="0003047F" w:rsidRPr="009533FE" w:rsidRDefault="0003047F" w:rsidP="009533FE">
      <w:pPr>
        <w:rPr>
          <w:i/>
        </w:rPr>
      </w:pPr>
      <w:r w:rsidRPr="009533FE">
        <w:rPr>
          <w:i/>
        </w:rPr>
        <w:t xml:space="preserve">[Vejledende tekst: I dette afsnit gives en status </w:t>
      </w:r>
      <w:r w:rsidR="003C55C6" w:rsidRPr="009533FE">
        <w:rPr>
          <w:i/>
        </w:rPr>
        <w:t>for</w:t>
      </w:r>
      <w:r w:rsidRPr="009533FE">
        <w:rPr>
          <w:i/>
        </w:rPr>
        <w:t xml:space="preserve"> it-handlingsplanen, herunder fremdrift på den samlede plan, </w:t>
      </w:r>
      <w:r w:rsidR="003C55C6" w:rsidRPr="009533FE">
        <w:rPr>
          <w:i/>
        </w:rPr>
        <w:t>status for de</w:t>
      </w:r>
      <w:r w:rsidRPr="009533FE">
        <w:rPr>
          <w:i/>
        </w:rPr>
        <w:t xml:space="preserve"> enkelte initiativer og </w:t>
      </w:r>
      <w:r w:rsidR="005A3AD7" w:rsidRPr="009533FE">
        <w:rPr>
          <w:i/>
        </w:rPr>
        <w:t xml:space="preserve">eventuelle </w:t>
      </w:r>
      <w:r w:rsidRPr="009533FE">
        <w:rPr>
          <w:i/>
        </w:rPr>
        <w:t>afvigelser fra plan</w:t>
      </w:r>
      <w:r w:rsidR="003C55C6" w:rsidRPr="009533FE">
        <w:rPr>
          <w:i/>
        </w:rPr>
        <w:t>en</w:t>
      </w:r>
      <w:r w:rsidRPr="009533FE">
        <w:rPr>
          <w:i/>
        </w:rPr>
        <w:t>.</w:t>
      </w:r>
      <w:r w:rsidR="003C55C6" w:rsidRPr="009533FE">
        <w:rPr>
          <w:i/>
        </w:rPr>
        <w:t xml:space="preserve"> </w:t>
      </w:r>
      <w:r w:rsidR="005A3AD7" w:rsidRPr="009533FE">
        <w:rPr>
          <w:i/>
        </w:rPr>
        <w:t>Muligt</w:t>
      </w:r>
      <w:r w:rsidR="003C55C6" w:rsidRPr="009533FE">
        <w:rPr>
          <w:i/>
        </w:rPr>
        <w:t xml:space="preserve"> </w:t>
      </w:r>
      <w:r w:rsidR="0078102C" w:rsidRPr="009533FE">
        <w:rPr>
          <w:i/>
        </w:rPr>
        <w:t xml:space="preserve">tilkomne </w:t>
      </w:r>
      <w:r w:rsidR="003C55C6" w:rsidRPr="009533FE">
        <w:rPr>
          <w:i/>
        </w:rPr>
        <w:t>nye initiativer beskrives også, herunder med baggrund for de</w:t>
      </w:r>
      <w:r w:rsidR="005A3AD7" w:rsidRPr="009533FE">
        <w:rPr>
          <w:i/>
        </w:rPr>
        <w:t xml:space="preserve"> nye initiativer</w:t>
      </w:r>
      <w:r w:rsidR="003C55C6" w:rsidRPr="009533FE">
        <w:rPr>
          <w:i/>
        </w:rPr>
        <w:t>s prioritering samt indarbejdelse i og effekt på de øvrige initiativer i planen.</w:t>
      </w:r>
      <w:r w:rsidRPr="009533FE">
        <w:rPr>
          <w:i/>
        </w:rPr>
        <w:t>]</w:t>
      </w:r>
    </w:p>
    <w:p w:rsidR="009E6626" w:rsidRPr="009E6626" w:rsidRDefault="009E6626" w:rsidP="009533FE"/>
    <w:p w:rsidR="0003047F" w:rsidRDefault="0003047F" w:rsidP="0003047F">
      <w:pPr>
        <w:pStyle w:val="Overskrift1"/>
      </w:pPr>
      <w:r>
        <w:t>Implementering af It-rådets anbefalinger</w:t>
      </w:r>
    </w:p>
    <w:p w:rsidR="0003047F" w:rsidRPr="009533FE" w:rsidRDefault="0003047F" w:rsidP="009533FE">
      <w:pPr>
        <w:rPr>
          <w:i/>
        </w:rPr>
      </w:pPr>
      <w:r w:rsidRPr="009533FE">
        <w:rPr>
          <w:i/>
        </w:rPr>
        <w:t xml:space="preserve">[Vejledende tekst: I dette afsnit beskrives implementeringen af anbefalingerne </w:t>
      </w:r>
      <w:r w:rsidR="000549B3" w:rsidRPr="009533FE">
        <w:rPr>
          <w:i/>
        </w:rPr>
        <w:t xml:space="preserve">fra </w:t>
      </w:r>
      <w:r w:rsidRPr="009533FE">
        <w:rPr>
          <w:i/>
        </w:rPr>
        <w:t>It-rådet og eventuelle afvigelser i henhold til myndighedens svarbrev.]</w:t>
      </w:r>
    </w:p>
    <w:p w:rsidR="009E6626" w:rsidRPr="009E6626" w:rsidRDefault="009E6626" w:rsidP="009533FE"/>
    <w:p w:rsidR="0003047F" w:rsidRDefault="0003047F" w:rsidP="0003047F">
      <w:pPr>
        <w:pStyle w:val="Overskrift1"/>
      </w:pPr>
      <w:r>
        <w:t xml:space="preserve">Fokus for </w:t>
      </w:r>
      <w:r w:rsidR="007D10E3">
        <w:t xml:space="preserve">udviklingen </w:t>
      </w:r>
      <w:r>
        <w:t>af it-systemporteføljen det kommende år</w:t>
      </w:r>
    </w:p>
    <w:p w:rsidR="00575B0D" w:rsidRDefault="0003047F" w:rsidP="009533FE">
      <w:r w:rsidRPr="009533FE">
        <w:rPr>
          <w:i/>
        </w:rPr>
        <w:t>[Vejledende tekst: I dette afsnit beskrives, hvad der er særlig</w:t>
      </w:r>
      <w:r w:rsidR="000549B3" w:rsidRPr="009533FE">
        <w:rPr>
          <w:i/>
        </w:rPr>
        <w:t>t</w:t>
      </w:r>
      <w:r w:rsidRPr="009533FE">
        <w:rPr>
          <w:i/>
        </w:rPr>
        <w:t xml:space="preserve"> fokus på i det kommende år for </w:t>
      </w:r>
      <w:r w:rsidR="007D10E3">
        <w:rPr>
          <w:i/>
        </w:rPr>
        <w:t>udviklingen</w:t>
      </w:r>
      <w:r w:rsidR="007D10E3" w:rsidRPr="009533FE">
        <w:rPr>
          <w:i/>
        </w:rPr>
        <w:t xml:space="preserve"> </w:t>
      </w:r>
      <w:r w:rsidRPr="009533FE">
        <w:rPr>
          <w:i/>
        </w:rPr>
        <w:t xml:space="preserve">af it-systemporteføljen, og dermed hvilke </w:t>
      </w:r>
      <w:r w:rsidR="00490EA7" w:rsidRPr="009533FE">
        <w:rPr>
          <w:i/>
        </w:rPr>
        <w:t>initiati</w:t>
      </w:r>
      <w:r w:rsidRPr="009533FE">
        <w:rPr>
          <w:i/>
        </w:rPr>
        <w:t xml:space="preserve">ver der får særlig opmærksomhed fra den øverste ledelse. Det kan være med udgangspunkt i eksisterende viden </w:t>
      </w:r>
      <w:r w:rsidR="00490EA7" w:rsidRPr="009533FE">
        <w:rPr>
          <w:i/>
        </w:rPr>
        <w:t>fra</w:t>
      </w:r>
      <w:r w:rsidRPr="009533FE">
        <w:rPr>
          <w:i/>
        </w:rPr>
        <w:t xml:space="preserve"> it-handlingsplanen eller mere strategiske overvejelser og mål for myndigheden.</w:t>
      </w:r>
      <w:r w:rsidR="00C720C8">
        <w:rPr>
          <w:i/>
        </w:rPr>
        <w:t xml:space="preserve"> Der bør ligeledes redegøres</w:t>
      </w:r>
      <w:r w:rsidR="007D10E3">
        <w:rPr>
          <w:i/>
        </w:rPr>
        <w:t xml:space="preserve"> for</w:t>
      </w:r>
      <w:r w:rsidR="00C720C8">
        <w:rPr>
          <w:i/>
        </w:rPr>
        <w:t xml:space="preserve"> </w:t>
      </w:r>
      <w:r w:rsidR="007D10E3">
        <w:rPr>
          <w:i/>
        </w:rPr>
        <w:t xml:space="preserve">overvejelser om </w:t>
      </w:r>
      <w:r w:rsidR="00C720C8">
        <w:rPr>
          <w:i/>
        </w:rPr>
        <w:t>de kommende års it-budgetter for drift, vedligehold og udvikling.</w:t>
      </w:r>
      <w:r w:rsidR="00346910">
        <w:rPr>
          <w:i/>
        </w:rPr>
        <w:t xml:space="preserve"> </w:t>
      </w:r>
      <w:r w:rsidR="00C720C8">
        <w:rPr>
          <w:i/>
        </w:rPr>
        <w:t>F</w:t>
      </w:r>
      <w:r w:rsidR="00490EA7" w:rsidRPr="009533FE">
        <w:rPr>
          <w:i/>
        </w:rPr>
        <w:t>okus beskrivelserne kan være et oplagt udgangspunkt for dialogen med It-rådet på det opfølgende møde.</w:t>
      </w:r>
      <w:r w:rsidRPr="009533FE">
        <w:rPr>
          <w:i/>
        </w:rPr>
        <w:t>]</w:t>
      </w:r>
    </w:p>
    <w:sectPr w:rsidR="00575B0D" w:rsidSect="002C7AE0">
      <w:footerReference w:type="first" r:id="rId10"/>
      <w:endnotePr>
        <w:numFmt w:val="decimal"/>
      </w:endnotePr>
      <w:pgSz w:w="11907" w:h="16840" w:code="9"/>
      <w:pgMar w:top="1247" w:right="1701" w:bottom="1247" w:left="1559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37" w:rsidRDefault="00536F37">
      <w:r>
        <w:separator/>
      </w:r>
    </w:p>
  </w:endnote>
  <w:endnote w:type="continuationSeparator" w:id="0">
    <w:p w:rsidR="00536F37" w:rsidRDefault="0053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60" w:rsidRDefault="008B6460" w:rsidP="008B6460">
    <w:pPr>
      <w:pStyle w:val="Sidefod"/>
      <w:jc w:val="right"/>
    </w:pPr>
    <w:r w:rsidRPr="00D714CC">
      <w:rPr>
        <w:sz w:val="18"/>
        <w:szCs w:val="18"/>
      </w:rPr>
      <w:t xml:space="preserve">Side </w:t>
    </w:r>
    <w:sdt>
      <w:sdtPr>
        <w:rPr>
          <w:sz w:val="18"/>
          <w:szCs w:val="18"/>
        </w:rPr>
        <w:id w:val="-1905822074"/>
        <w:docPartObj>
          <w:docPartGallery w:val="Page Numbers (Bottom of Page)"/>
          <w:docPartUnique/>
        </w:docPartObj>
      </w:sdtPr>
      <w:sdtEndPr/>
      <w:sdtContent>
        <w:r w:rsidRPr="00D714CC">
          <w:rPr>
            <w:sz w:val="18"/>
            <w:szCs w:val="18"/>
          </w:rPr>
          <w:fldChar w:fldCharType="begin"/>
        </w:r>
        <w:r w:rsidRPr="00D714CC">
          <w:rPr>
            <w:sz w:val="18"/>
            <w:szCs w:val="18"/>
          </w:rPr>
          <w:instrText>PAGE   \* MERGEFORMAT</w:instrText>
        </w:r>
        <w:r w:rsidRPr="00D714CC">
          <w:rPr>
            <w:sz w:val="18"/>
            <w:szCs w:val="18"/>
          </w:rPr>
          <w:fldChar w:fldCharType="separate"/>
        </w:r>
        <w:r w:rsidR="00346910">
          <w:rPr>
            <w:noProof/>
            <w:sz w:val="18"/>
            <w:szCs w:val="18"/>
          </w:rPr>
          <w:t>3</w:t>
        </w:r>
        <w:r w:rsidRPr="00D714CC">
          <w:rPr>
            <w:sz w:val="18"/>
            <w:szCs w:val="18"/>
          </w:rPr>
          <w:fldChar w:fldCharType="end"/>
        </w:r>
        <w:r w:rsidRPr="00D714CC">
          <w:rPr>
            <w:sz w:val="18"/>
            <w:szCs w:val="18"/>
          </w:rPr>
          <w:t xml:space="preserve"> af </w:t>
        </w:r>
        <w:r w:rsidRPr="00D714CC">
          <w:rPr>
            <w:sz w:val="18"/>
            <w:szCs w:val="18"/>
          </w:rPr>
          <w:fldChar w:fldCharType="begin"/>
        </w:r>
        <w:r w:rsidRPr="00D714CC">
          <w:rPr>
            <w:sz w:val="18"/>
            <w:szCs w:val="18"/>
          </w:rPr>
          <w:instrText xml:space="preserve"> NUMPAGES   \* MERGEFORMAT </w:instrText>
        </w:r>
        <w:r w:rsidRPr="00D714CC">
          <w:rPr>
            <w:sz w:val="18"/>
            <w:szCs w:val="18"/>
          </w:rPr>
          <w:fldChar w:fldCharType="separate"/>
        </w:r>
        <w:r w:rsidR="008F3B60">
          <w:rPr>
            <w:noProof/>
            <w:sz w:val="18"/>
            <w:szCs w:val="18"/>
          </w:rPr>
          <w:t>2</w:t>
        </w:r>
        <w:r w:rsidRPr="00D714CC">
          <w:rPr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CC" w:rsidRPr="00D714CC" w:rsidRDefault="00D714CC">
    <w:pPr>
      <w:pStyle w:val="Sidefod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18" w:rsidRPr="00D714CC" w:rsidRDefault="00347E18">
    <w:pPr>
      <w:pStyle w:val="Sidefod"/>
      <w:jc w:val="right"/>
      <w:rPr>
        <w:sz w:val="18"/>
        <w:szCs w:val="18"/>
      </w:rPr>
    </w:pPr>
    <w:r w:rsidRPr="00D714CC">
      <w:rPr>
        <w:sz w:val="18"/>
        <w:szCs w:val="18"/>
      </w:rPr>
      <w:t xml:space="preserve">Side </w:t>
    </w:r>
    <w:sdt>
      <w:sdtPr>
        <w:rPr>
          <w:sz w:val="18"/>
          <w:szCs w:val="18"/>
        </w:rPr>
        <w:id w:val="-486167418"/>
        <w:docPartObj>
          <w:docPartGallery w:val="Page Numbers (Bottom of Page)"/>
          <w:docPartUnique/>
        </w:docPartObj>
      </w:sdtPr>
      <w:sdtEndPr/>
      <w:sdtContent>
        <w:r w:rsidRPr="00D714CC">
          <w:rPr>
            <w:sz w:val="18"/>
            <w:szCs w:val="18"/>
          </w:rPr>
          <w:fldChar w:fldCharType="begin"/>
        </w:r>
        <w:r w:rsidRPr="00D714CC">
          <w:rPr>
            <w:sz w:val="18"/>
            <w:szCs w:val="18"/>
          </w:rPr>
          <w:instrText>PAGE   \* MERGEFORMAT</w:instrText>
        </w:r>
        <w:r w:rsidRPr="00D714CC">
          <w:rPr>
            <w:sz w:val="18"/>
            <w:szCs w:val="18"/>
          </w:rPr>
          <w:fldChar w:fldCharType="separate"/>
        </w:r>
        <w:r w:rsidR="0022181F">
          <w:rPr>
            <w:noProof/>
            <w:sz w:val="18"/>
            <w:szCs w:val="18"/>
          </w:rPr>
          <w:t>2</w:t>
        </w:r>
        <w:r w:rsidRPr="00D714CC">
          <w:rPr>
            <w:sz w:val="18"/>
            <w:szCs w:val="18"/>
          </w:rPr>
          <w:fldChar w:fldCharType="end"/>
        </w:r>
        <w:r w:rsidRPr="00D714CC">
          <w:rPr>
            <w:sz w:val="18"/>
            <w:szCs w:val="18"/>
          </w:rPr>
          <w:t xml:space="preserve"> af </w:t>
        </w:r>
        <w:r w:rsidRPr="00D714CC">
          <w:rPr>
            <w:sz w:val="18"/>
            <w:szCs w:val="18"/>
          </w:rPr>
          <w:fldChar w:fldCharType="begin"/>
        </w:r>
        <w:r w:rsidRPr="00D714CC">
          <w:rPr>
            <w:sz w:val="18"/>
            <w:szCs w:val="18"/>
          </w:rPr>
          <w:instrText xml:space="preserve"> NUMPAGES   \* MERGEFORMAT </w:instrText>
        </w:r>
        <w:r w:rsidRPr="00D714CC">
          <w:rPr>
            <w:sz w:val="18"/>
            <w:szCs w:val="18"/>
          </w:rPr>
          <w:fldChar w:fldCharType="separate"/>
        </w:r>
        <w:r w:rsidR="0022181F">
          <w:rPr>
            <w:noProof/>
            <w:sz w:val="18"/>
            <w:szCs w:val="18"/>
          </w:rPr>
          <w:t>2</w:t>
        </w:r>
        <w:r w:rsidRPr="00D714CC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37" w:rsidRPr="00757C29" w:rsidRDefault="00536F37" w:rsidP="00757C29">
      <w:pPr>
        <w:pStyle w:val="FootnoteSeperator"/>
      </w:pPr>
    </w:p>
  </w:footnote>
  <w:footnote w:type="continuationSeparator" w:id="0">
    <w:p w:rsidR="00536F37" w:rsidRDefault="0053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458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65BE9BCC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7F"/>
    <w:rsid w:val="000035B8"/>
    <w:rsid w:val="00013EC8"/>
    <w:rsid w:val="000146A7"/>
    <w:rsid w:val="00015A47"/>
    <w:rsid w:val="00025BAB"/>
    <w:rsid w:val="0003047F"/>
    <w:rsid w:val="00032F93"/>
    <w:rsid w:val="00041D63"/>
    <w:rsid w:val="000421D4"/>
    <w:rsid w:val="00051A09"/>
    <w:rsid w:val="00051A65"/>
    <w:rsid w:val="00054099"/>
    <w:rsid w:val="000549B3"/>
    <w:rsid w:val="00055078"/>
    <w:rsid w:val="00066058"/>
    <w:rsid w:val="000769DC"/>
    <w:rsid w:val="000A514C"/>
    <w:rsid w:val="000B0DAA"/>
    <w:rsid w:val="000D5D7E"/>
    <w:rsid w:val="000D5F71"/>
    <w:rsid w:val="000D6E63"/>
    <w:rsid w:val="000E5196"/>
    <w:rsid w:val="000F0A2D"/>
    <w:rsid w:val="00105D4A"/>
    <w:rsid w:val="00107B13"/>
    <w:rsid w:val="00110C22"/>
    <w:rsid w:val="00120621"/>
    <w:rsid w:val="00121425"/>
    <w:rsid w:val="0012489C"/>
    <w:rsid w:val="00126461"/>
    <w:rsid w:val="00126D4A"/>
    <w:rsid w:val="00134F30"/>
    <w:rsid w:val="001452B9"/>
    <w:rsid w:val="00146E5A"/>
    <w:rsid w:val="00153477"/>
    <w:rsid w:val="00155C1E"/>
    <w:rsid w:val="001601FA"/>
    <w:rsid w:val="001619DE"/>
    <w:rsid w:val="00174E25"/>
    <w:rsid w:val="00176ADD"/>
    <w:rsid w:val="00180030"/>
    <w:rsid w:val="00186F7F"/>
    <w:rsid w:val="00192812"/>
    <w:rsid w:val="00192B9A"/>
    <w:rsid w:val="001B007C"/>
    <w:rsid w:val="001B3B57"/>
    <w:rsid w:val="001D3B41"/>
    <w:rsid w:val="001D514E"/>
    <w:rsid w:val="001E0B84"/>
    <w:rsid w:val="001E1205"/>
    <w:rsid w:val="001E2ADD"/>
    <w:rsid w:val="001E690A"/>
    <w:rsid w:val="001F177B"/>
    <w:rsid w:val="001F2F61"/>
    <w:rsid w:val="001F3C6A"/>
    <w:rsid w:val="00216BE3"/>
    <w:rsid w:val="00216DE7"/>
    <w:rsid w:val="002171DE"/>
    <w:rsid w:val="0022181F"/>
    <w:rsid w:val="00233234"/>
    <w:rsid w:val="0023571C"/>
    <w:rsid w:val="00236EFA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96FB4"/>
    <w:rsid w:val="002A00A7"/>
    <w:rsid w:val="002A105A"/>
    <w:rsid w:val="002A1440"/>
    <w:rsid w:val="002A1A68"/>
    <w:rsid w:val="002A4DBC"/>
    <w:rsid w:val="002A7D05"/>
    <w:rsid w:val="002C1B92"/>
    <w:rsid w:val="002C4167"/>
    <w:rsid w:val="002C7AE0"/>
    <w:rsid w:val="002E27E2"/>
    <w:rsid w:val="002E326D"/>
    <w:rsid w:val="002E7918"/>
    <w:rsid w:val="002F2D9E"/>
    <w:rsid w:val="002F5043"/>
    <w:rsid w:val="00301857"/>
    <w:rsid w:val="0031429E"/>
    <w:rsid w:val="0031449D"/>
    <w:rsid w:val="00314ED5"/>
    <w:rsid w:val="00326A86"/>
    <w:rsid w:val="0034658C"/>
    <w:rsid w:val="00346910"/>
    <w:rsid w:val="00346E94"/>
    <w:rsid w:val="00347E18"/>
    <w:rsid w:val="003505B4"/>
    <w:rsid w:val="003548B9"/>
    <w:rsid w:val="00361AEA"/>
    <w:rsid w:val="00362503"/>
    <w:rsid w:val="00380146"/>
    <w:rsid w:val="003824DD"/>
    <w:rsid w:val="003A7C5E"/>
    <w:rsid w:val="003B180B"/>
    <w:rsid w:val="003C1D7A"/>
    <w:rsid w:val="003C3A78"/>
    <w:rsid w:val="003C55C6"/>
    <w:rsid w:val="003C5D05"/>
    <w:rsid w:val="003D1BE5"/>
    <w:rsid w:val="003D2281"/>
    <w:rsid w:val="003D6FCD"/>
    <w:rsid w:val="003E21DF"/>
    <w:rsid w:val="003E6170"/>
    <w:rsid w:val="003E709E"/>
    <w:rsid w:val="003E7D09"/>
    <w:rsid w:val="003F128D"/>
    <w:rsid w:val="003F7BCB"/>
    <w:rsid w:val="00405B16"/>
    <w:rsid w:val="00406A77"/>
    <w:rsid w:val="004106F0"/>
    <w:rsid w:val="00411D50"/>
    <w:rsid w:val="00414834"/>
    <w:rsid w:val="0041694C"/>
    <w:rsid w:val="0043074C"/>
    <w:rsid w:val="00430EBB"/>
    <w:rsid w:val="00433FF8"/>
    <w:rsid w:val="004357F5"/>
    <w:rsid w:val="00436A06"/>
    <w:rsid w:val="004628D9"/>
    <w:rsid w:val="004738DC"/>
    <w:rsid w:val="00476B67"/>
    <w:rsid w:val="00490EA7"/>
    <w:rsid w:val="00493EAD"/>
    <w:rsid w:val="004B006B"/>
    <w:rsid w:val="004B1EE2"/>
    <w:rsid w:val="004B5763"/>
    <w:rsid w:val="004C3DF7"/>
    <w:rsid w:val="004F1368"/>
    <w:rsid w:val="005001B3"/>
    <w:rsid w:val="00504494"/>
    <w:rsid w:val="00522E18"/>
    <w:rsid w:val="0052385B"/>
    <w:rsid w:val="00527676"/>
    <w:rsid w:val="00536F37"/>
    <w:rsid w:val="00545F55"/>
    <w:rsid w:val="00556DFB"/>
    <w:rsid w:val="00560FFF"/>
    <w:rsid w:val="005622B9"/>
    <w:rsid w:val="00564020"/>
    <w:rsid w:val="00566666"/>
    <w:rsid w:val="00570BB3"/>
    <w:rsid w:val="005731FD"/>
    <w:rsid w:val="00575B0D"/>
    <w:rsid w:val="005802EE"/>
    <w:rsid w:val="005905DD"/>
    <w:rsid w:val="00595280"/>
    <w:rsid w:val="005A0090"/>
    <w:rsid w:val="005A3AD7"/>
    <w:rsid w:val="005A6C22"/>
    <w:rsid w:val="005B30D2"/>
    <w:rsid w:val="005B7FEC"/>
    <w:rsid w:val="005C3091"/>
    <w:rsid w:val="005E5759"/>
    <w:rsid w:val="005E6CB9"/>
    <w:rsid w:val="005E7597"/>
    <w:rsid w:val="005F200E"/>
    <w:rsid w:val="0060167C"/>
    <w:rsid w:val="006053CA"/>
    <w:rsid w:val="00606291"/>
    <w:rsid w:val="00624E74"/>
    <w:rsid w:val="006267A6"/>
    <w:rsid w:val="00631085"/>
    <w:rsid w:val="0063291D"/>
    <w:rsid w:val="00636501"/>
    <w:rsid w:val="00640A6B"/>
    <w:rsid w:val="0066039F"/>
    <w:rsid w:val="00662B73"/>
    <w:rsid w:val="00663BB2"/>
    <w:rsid w:val="0067607C"/>
    <w:rsid w:val="00687E27"/>
    <w:rsid w:val="006923D6"/>
    <w:rsid w:val="006A4614"/>
    <w:rsid w:val="006D2599"/>
    <w:rsid w:val="006D3599"/>
    <w:rsid w:val="006E30FE"/>
    <w:rsid w:val="006E45B5"/>
    <w:rsid w:val="006E694D"/>
    <w:rsid w:val="00700CBF"/>
    <w:rsid w:val="00711522"/>
    <w:rsid w:val="00714F56"/>
    <w:rsid w:val="0071658A"/>
    <w:rsid w:val="007240BF"/>
    <w:rsid w:val="0073336A"/>
    <w:rsid w:val="00736658"/>
    <w:rsid w:val="00751A9F"/>
    <w:rsid w:val="00757C29"/>
    <w:rsid w:val="0077723F"/>
    <w:rsid w:val="0078102C"/>
    <w:rsid w:val="00793F0A"/>
    <w:rsid w:val="007955B4"/>
    <w:rsid w:val="0079611E"/>
    <w:rsid w:val="00796D94"/>
    <w:rsid w:val="007A30D0"/>
    <w:rsid w:val="007B0E4F"/>
    <w:rsid w:val="007B3F35"/>
    <w:rsid w:val="007B6BFF"/>
    <w:rsid w:val="007B6C2B"/>
    <w:rsid w:val="007C2199"/>
    <w:rsid w:val="007C2BE5"/>
    <w:rsid w:val="007C3256"/>
    <w:rsid w:val="007D10E3"/>
    <w:rsid w:val="007D23B5"/>
    <w:rsid w:val="007D2942"/>
    <w:rsid w:val="007D3AE2"/>
    <w:rsid w:val="007E79D8"/>
    <w:rsid w:val="007E7EF4"/>
    <w:rsid w:val="007F5A3A"/>
    <w:rsid w:val="00800305"/>
    <w:rsid w:val="008032AD"/>
    <w:rsid w:val="00812A6A"/>
    <w:rsid w:val="0081367C"/>
    <w:rsid w:val="008262C7"/>
    <w:rsid w:val="00830FBF"/>
    <w:rsid w:val="00833E3E"/>
    <w:rsid w:val="00841F21"/>
    <w:rsid w:val="00856F03"/>
    <w:rsid w:val="008632C9"/>
    <w:rsid w:val="00863559"/>
    <w:rsid w:val="00867A3B"/>
    <w:rsid w:val="008764EA"/>
    <w:rsid w:val="00877427"/>
    <w:rsid w:val="008819CA"/>
    <w:rsid w:val="00884A03"/>
    <w:rsid w:val="00893755"/>
    <w:rsid w:val="008976F4"/>
    <w:rsid w:val="008A42A4"/>
    <w:rsid w:val="008A7EBA"/>
    <w:rsid w:val="008B0A0F"/>
    <w:rsid w:val="008B40F1"/>
    <w:rsid w:val="008B6460"/>
    <w:rsid w:val="008B6BD2"/>
    <w:rsid w:val="008B71D6"/>
    <w:rsid w:val="008C385D"/>
    <w:rsid w:val="008D0573"/>
    <w:rsid w:val="008D1806"/>
    <w:rsid w:val="008D1A60"/>
    <w:rsid w:val="008D21AE"/>
    <w:rsid w:val="008D24D0"/>
    <w:rsid w:val="008E4CCC"/>
    <w:rsid w:val="008F19C2"/>
    <w:rsid w:val="008F3B60"/>
    <w:rsid w:val="008F7C35"/>
    <w:rsid w:val="00903DB7"/>
    <w:rsid w:val="00904A00"/>
    <w:rsid w:val="00906833"/>
    <w:rsid w:val="0091569A"/>
    <w:rsid w:val="00923187"/>
    <w:rsid w:val="0092707D"/>
    <w:rsid w:val="00927F30"/>
    <w:rsid w:val="00930E78"/>
    <w:rsid w:val="00932E0F"/>
    <w:rsid w:val="0094146C"/>
    <w:rsid w:val="0094184E"/>
    <w:rsid w:val="009462E1"/>
    <w:rsid w:val="009508BA"/>
    <w:rsid w:val="00952CE6"/>
    <w:rsid w:val="009533FE"/>
    <w:rsid w:val="009565C2"/>
    <w:rsid w:val="00957922"/>
    <w:rsid w:val="00960482"/>
    <w:rsid w:val="009606D3"/>
    <w:rsid w:val="00960DB6"/>
    <w:rsid w:val="00963F43"/>
    <w:rsid w:val="00985C7E"/>
    <w:rsid w:val="00987FE3"/>
    <w:rsid w:val="009A06B6"/>
    <w:rsid w:val="009B5536"/>
    <w:rsid w:val="009C28EF"/>
    <w:rsid w:val="009C3A4A"/>
    <w:rsid w:val="009D3340"/>
    <w:rsid w:val="009D3457"/>
    <w:rsid w:val="009E6626"/>
    <w:rsid w:val="009F27A2"/>
    <w:rsid w:val="009F2A43"/>
    <w:rsid w:val="00A00987"/>
    <w:rsid w:val="00A04B82"/>
    <w:rsid w:val="00A068FD"/>
    <w:rsid w:val="00A260A8"/>
    <w:rsid w:val="00A42BEC"/>
    <w:rsid w:val="00A4417B"/>
    <w:rsid w:val="00A603F2"/>
    <w:rsid w:val="00A62A8C"/>
    <w:rsid w:val="00A64FA6"/>
    <w:rsid w:val="00A83B3A"/>
    <w:rsid w:val="00A8644E"/>
    <w:rsid w:val="00AA09E3"/>
    <w:rsid w:val="00AA76B9"/>
    <w:rsid w:val="00AB233B"/>
    <w:rsid w:val="00AC1961"/>
    <w:rsid w:val="00AC3931"/>
    <w:rsid w:val="00AE59F4"/>
    <w:rsid w:val="00B12394"/>
    <w:rsid w:val="00B1553D"/>
    <w:rsid w:val="00B22341"/>
    <w:rsid w:val="00B22FB7"/>
    <w:rsid w:val="00B41AE6"/>
    <w:rsid w:val="00B45AE1"/>
    <w:rsid w:val="00B46220"/>
    <w:rsid w:val="00B568F9"/>
    <w:rsid w:val="00B61F7E"/>
    <w:rsid w:val="00B64909"/>
    <w:rsid w:val="00B6560D"/>
    <w:rsid w:val="00B65D23"/>
    <w:rsid w:val="00B71753"/>
    <w:rsid w:val="00B738EE"/>
    <w:rsid w:val="00B73D8F"/>
    <w:rsid w:val="00B91E7D"/>
    <w:rsid w:val="00BA2C8D"/>
    <w:rsid w:val="00BA56DF"/>
    <w:rsid w:val="00BB07C0"/>
    <w:rsid w:val="00BB6A0F"/>
    <w:rsid w:val="00BB7223"/>
    <w:rsid w:val="00BC3C7C"/>
    <w:rsid w:val="00BC51A0"/>
    <w:rsid w:val="00BD024E"/>
    <w:rsid w:val="00BD1B0B"/>
    <w:rsid w:val="00BE4B0D"/>
    <w:rsid w:val="00BE7FBE"/>
    <w:rsid w:val="00BF0D5E"/>
    <w:rsid w:val="00BF0F90"/>
    <w:rsid w:val="00BF39B0"/>
    <w:rsid w:val="00C046A5"/>
    <w:rsid w:val="00C13558"/>
    <w:rsid w:val="00C15BD1"/>
    <w:rsid w:val="00C27E26"/>
    <w:rsid w:val="00C31DC5"/>
    <w:rsid w:val="00C4089D"/>
    <w:rsid w:val="00C6106A"/>
    <w:rsid w:val="00C64105"/>
    <w:rsid w:val="00C720C8"/>
    <w:rsid w:val="00C769F5"/>
    <w:rsid w:val="00C86752"/>
    <w:rsid w:val="00C928F6"/>
    <w:rsid w:val="00C9424D"/>
    <w:rsid w:val="00CA0509"/>
    <w:rsid w:val="00CA107F"/>
    <w:rsid w:val="00CB2E97"/>
    <w:rsid w:val="00CD0784"/>
    <w:rsid w:val="00CD380F"/>
    <w:rsid w:val="00CE0A9C"/>
    <w:rsid w:val="00CF32A7"/>
    <w:rsid w:val="00CF367C"/>
    <w:rsid w:val="00CF406B"/>
    <w:rsid w:val="00D0311D"/>
    <w:rsid w:val="00D035C6"/>
    <w:rsid w:val="00D148B9"/>
    <w:rsid w:val="00D2330A"/>
    <w:rsid w:val="00D271E6"/>
    <w:rsid w:val="00D277C9"/>
    <w:rsid w:val="00D27834"/>
    <w:rsid w:val="00D3791D"/>
    <w:rsid w:val="00D416A3"/>
    <w:rsid w:val="00D614D4"/>
    <w:rsid w:val="00D714CC"/>
    <w:rsid w:val="00D72BA3"/>
    <w:rsid w:val="00D7677C"/>
    <w:rsid w:val="00D773E1"/>
    <w:rsid w:val="00D81749"/>
    <w:rsid w:val="00D83D7F"/>
    <w:rsid w:val="00DA25E7"/>
    <w:rsid w:val="00DA4339"/>
    <w:rsid w:val="00DB0732"/>
    <w:rsid w:val="00DB6EA5"/>
    <w:rsid w:val="00DC0CCF"/>
    <w:rsid w:val="00DC3E1B"/>
    <w:rsid w:val="00DD1497"/>
    <w:rsid w:val="00DD545E"/>
    <w:rsid w:val="00DE23C9"/>
    <w:rsid w:val="00DE4639"/>
    <w:rsid w:val="00DE6A38"/>
    <w:rsid w:val="00DF19AF"/>
    <w:rsid w:val="00E02094"/>
    <w:rsid w:val="00E02749"/>
    <w:rsid w:val="00E03669"/>
    <w:rsid w:val="00E06920"/>
    <w:rsid w:val="00E14B72"/>
    <w:rsid w:val="00E25227"/>
    <w:rsid w:val="00E41636"/>
    <w:rsid w:val="00E51AD2"/>
    <w:rsid w:val="00E527AC"/>
    <w:rsid w:val="00E663F0"/>
    <w:rsid w:val="00E66901"/>
    <w:rsid w:val="00E70DBD"/>
    <w:rsid w:val="00E75D8F"/>
    <w:rsid w:val="00E9513F"/>
    <w:rsid w:val="00EB2381"/>
    <w:rsid w:val="00EC1653"/>
    <w:rsid w:val="00EC3A2D"/>
    <w:rsid w:val="00ED59B0"/>
    <w:rsid w:val="00EE1C0D"/>
    <w:rsid w:val="00EE3EB3"/>
    <w:rsid w:val="00EE6B61"/>
    <w:rsid w:val="00EF1556"/>
    <w:rsid w:val="00EF36FB"/>
    <w:rsid w:val="00EF5158"/>
    <w:rsid w:val="00EF5F89"/>
    <w:rsid w:val="00F32061"/>
    <w:rsid w:val="00F35D5E"/>
    <w:rsid w:val="00F36D9B"/>
    <w:rsid w:val="00F4409A"/>
    <w:rsid w:val="00F51EDF"/>
    <w:rsid w:val="00F526B1"/>
    <w:rsid w:val="00F6027F"/>
    <w:rsid w:val="00F62D1C"/>
    <w:rsid w:val="00F75C2B"/>
    <w:rsid w:val="00F76766"/>
    <w:rsid w:val="00F82D3E"/>
    <w:rsid w:val="00F8790A"/>
    <w:rsid w:val="00F958BD"/>
    <w:rsid w:val="00FA0CE8"/>
    <w:rsid w:val="00FA28BF"/>
    <w:rsid w:val="00FC1C9A"/>
    <w:rsid w:val="00FC3A0F"/>
    <w:rsid w:val="00FC5C78"/>
    <w:rsid w:val="00FD08FA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F2275E4-8B02-4728-A4E3-06C9F43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9533F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6626"/>
    <w:pPr>
      <w:keepNext/>
      <w:suppressAutoHyphens/>
      <w:spacing w:before="360" w:after="120" w:line="320" w:lineRule="atLeast"/>
      <w:contextualSpacing/>
      <w:outlineLvl w:val="0"/>
    </w:pPr>
    <w:rPr>
      <w:rFonts w:ascii="Calibri" w:hAnsi="Calibri" w:cs="Arial"/>
      <w:b/>
      <w:bCs/>
      <w:sz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8B40F1"/>
    <w:pPr>
      <w:keepNext/>
      <w:spacing w:before="17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qFormat/>
    <w:rsid w:val="00015A47"/>
    <w:pPr>
      <w:numPr>
        <w:numId w:val="40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8D24D0"/>
    <w:pPr>
      <w:numPr>
        <w:numId w:val="41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B22341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11"/>
    <w:qFormat/>
    <w:rsid w:val="00301857"/>
    <w:pPr>
      <w:spacing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uiPriority w:val="39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4409A"/>
    <w:pPr>
      <w:framePr w:hSpace="142" w:wrap="auto" w:vAnchor="text" w:hAnchor="text" w:x="1" w:y="1"/>
      <w:tabs>
        <w:tab w:val="left" w:pos="340"/>
      </w:tabs>
      <w:spacing w:after="210" w:line="210" w:lineRule="atLeast"/>
      <w:ind w:left="227" w:right="227"/>
      <w:suppressOverlap/>
    </w:pPr>
    <w:rPr>
      <w:rFonts w:ascii="Arial" w:hAnsi="Arial"/>
      <w:sz w:val="14"/>
      <w:lang w:eastAsia="en-US"/>
    </w:rPr>
  </w:style>
  <w:style w:type="paragraph" w:customStyle="1" w:styleId="BoksTalopstilling">
    <w:name w:val="Boks Talopstilling"/>
    <w:basedOn w:val="BoksTekst"/>
    <w:uiPriority w:val="5"/>
    <w:rsid w:val="0024414D"/>
    <w:pPr>
      <w:framePr w:wrap="auto"/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framePr w:wrap="auto"/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D035C6"/>
    <w:pPr>
      <w:pBdr>
        <w:top w:val="single" w:sz="2" w:space="1" w:color="auto"/>
      </w:pBdr>
      <w:spacing w:before="280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8B71D6"/>
    <w:pPr>
      <w:spacing w:line="240" w:lineRule="atLeast"/>
      <w:jc w:val="center"/>
    </w:pPr>
    <w:rPr>
      <w:rFonts w:ascii="Arial" w:hAnsi="Arial"/>
      <w:color w:val="940027" w:themeColor="text2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2341"/>
    <w:rPr>
      <w:sz w:val="20"/>
    </w:rPr>
  </w:style>
  <w:style w:type="character" w:styleId="Pladsholdertekst">
    <w:name w:val="Placeholder Text"/>
    <w:basedOn w:val="Standardskrifttypeiafsnit"/>
    <w:uiPriority w:val="99"/>
    <w:semiHidden/>
    <w:rsid w:val="0003047F"/>
    <w:rPr>
      <w:color w:val="808080"/>
      <w:lang w:val="da-DK"/>
    </w:rPr>
  </w:style>
  <w:style w:type="paragraph" w:customStyle="1" w:styleId="Tabel">
    <w:name w:val="Tabel"/>
    <w:basedOn w:val="Normal"/>
    <w:link w:val="TabelChar"/>
    <w:uiPriority w:val="10"/>
    <w:qFormat/>
    <w:rsid w:val="0003047F"/>
    <w:pPr>
      <w:spacing w:before="60" w:after="60"/>
    </w:pPr>
    <w:rPr>
      <w:sz w:val="20"/>
    </w:rPr>
  </w:style>
  <w:style w:type="paragraph" w:customStyle="1" w:styleId="Forside-metadata">
    <w:name w:val="Forside - metadata"/>
    <w:basedOn w:val="Normal"/>
    <w:uiPriority w:val="22"/>
    <w:rsid w:val="0003047F"/>
    <w:rPr>
      <w:sz w:val="28"/>
    </w:rPr>
  </w:style>
  <w:style w:type="paragraph" w:customStyle="1" w:styleId="Forside-skabelonversion">
    <w:name w:val="Forside - skabelonversion"/>
    <w:basedOn w:val="Normal"/>
    <w:uiPriority w:val="24"/>
    <w:rsid w:val="0003047F"/>
    <w:pPr>
      <w:jc w:val="right"/>
    </w:pPr>
    <w:rPr>
      <w:sz w:val="20"/>
    </w:rPr>
  </w:style>
  <w:style w:type="paragraph" w:customStyle="1" w:styleId="Forside-titel">
    <w:name w:val="Forside - titel"/>
    <w:basedOn w:val="Titel"/>
    <w:uiPriority w:val="20"/>
    <w:rsid w:val="0077723F"/>
    <w:pPr>
      <w:keepNext/>
      <w:keepLines/>
      <w:suppressAutoHyphens/>
      <w:spacing w:before="0" w:after="400"/>
      <w:contextualSpacing/>
      <w:jc w:val="left"/>
    </w:pPr>
    <w:rPr>
      <w:rFonts w:asciiTheme="minorHAnsi" w:eastAsiaTheme="majorEastAsia" w:hAnsiTheme="minorHAnsi" w:cstheme="majorBidi"/>
      <w:bCs w:val="0"/>
      <w:spacing w:val="-10"/>
      <w:sz w:val="72"/>
      <w:szCs w:val="56"/>
    </w:rPr>
  </w:style>
  <w:style w:type="paragraph" w:customStyle="1" w:styleId="Forside-projektnavn">
    <w:name w:val="Forside - projektnavn"/>
    <w:basedOn w:val="Undertitel"/>
    <w:uiPriority w:val="21"/>
    <w:rsid w:val="0003047F"/>
    <w:pPr>
      <w:numPr>
        <w:ilvl w:val="1"/>
      </w:numPr>
      <w:spacing w:after="160"/>
      <w:jc w:val="left"/>
    </w:pPr>
    <w:rPr>
      <w:rFonts w:asciiTheme="minorHAnsi" w:hAnsiTheme="minorHAnsi" w:cstheme="minorBidi"/>
      <w:sz w:val="48"/>
    </w:rPr>
  </w:style>
  <w:style w:type="character" w:customStyle="1" w:styleId="TabelChar">
    <w:name w:val="Tabel Char"/>
    <w:basedOn w:val="Standardskrifttypeiafsnit"/>
    <w:link w:val="Tabel"/>
    <w:uiPriority w:val="10"/>
    <w:rsid w:val="0003047F"/>
    <w:rPr>
      <w:rFonts w:asciiTheme="minorHAnsi" w:eastAsiaTheme="minorEastAsia" w:hAnsiTheme="minorHAnsi" w:cstheme="minorBidi"/>
      <w:sz w:val="20"/>
      <w:szCs w:val="22"/>
    </w:rPr>
  </w:style>
  <w:style w:type="table" w:customStyle="1" w:styleId="GridTable1Light1">
    <w:name w:val="Grid Table 1 Light1"/>
    <w:basedOn w:val="Tabel-Normal"/>
    <w:uiPriority w:val="99"/>
    <w:unhideWhenUsed/>
    <w:rsid w:val="0003047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9E6626"/>
    <w:rPr>
      <w:rFonts w:ascii="Calibri" w:eastAsiaTheme="minorEastAsia" w:hAnsi="Calibri" w:cs="Arial"/>
      <w:b/>
      <w:bCs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22E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2E1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2E18"/>
    <w:rPr>
      <w:rFonts w:asciiTheme="minorHAnsi" w:eastAsiaTheme="minorEastAsia" w:hAnsiTheme="minorHAnsi" w:cstheme="minorBid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2E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2E18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2E1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2E18"/>
    <w:rPr>
      <w:rFonts w:ascii="Segoe UI" w:eastAsiaTheme="minorEastAsia" w:hAnsi="Segoe UI" w:cs="Segoe UI"/>
      <w:sz w:val="18"/>
      <w:szCs w:val="18"/>
    </w:rPr>
  </w:style>
  <w:style w:type="paragraph" w:customStyle="1" w:styleId="Sidefod-metadata">
    <w:name w:val="Sidefod - metadata"/>
    <w:basedOn w:val="Sidefod"/>
    <w:uiPriority w:val="25"/>
    <w:rsid w:val="00F526B1"/>
    <w:pPr>
      <w:framePr w:hSpace="142" w:wrap="around" w:vAnchor="page" w:hAnchor="text" w:yAlign="bottom"/>
      <w:tabs>
        <w:tab w:val="clear" w:pos="4819"/>
        <w:tab w:val="clear" w:pos="9638"/>
      </w:tabs>
      <w:spacing w:line="240" w:lineRule="auto"/>
      <w:suppressOverlap/>
    </w:pPr>
    <w:rPr>
      <w:noProof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D714CC"/>
    <w:rPr>
      <w:rFonts w:asciiTheme="minorHAnsi" w:eastAsiaTheme="minorEastAsia" w:hAnsiTheme="minorHAnsi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1167\appdata\roaming\microsoft\skabeloner\WordEngineTemplates\Tomt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23AFDFF1954536875D1F4C46C6A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02FFD5-E513-4043-8102-750A59CD6AFC}"/>
      </w:docPartPr>
      <w:docPartBody>
        <w:p w:rsidR="00306E48" w:rsidRDefault="00820C9F" w:rsidP="00820C9F">
          <w:pPr>
            <w:pStyle w:val="C923AFDFF1954536875D1F4C46C6A69D"/>
          </w:pPr>
          <w:r>
            <w:rPr>
              <w:rStyle w:val="Pladsholdertekst"/>
            </w:rPr>
            <w:t>[S</w:t>
          </w:r>
          <w:r w:rsidRPr="00EF0524">
            <w:rPr>
              <w:rStyle w:val="Pladsholdertekst"/>
            </w:rPr>
            <w:t xml:space="preserve">kriv </w:t>
          </w:r>
          <w:r>
            <w:rPr>
              <w:rStyle w:val="Pladsholdertekst"/>
            </w:rPr>
            <w:t>myndighedens</w:t>
          </w:r>
          <w:r w:rsidRPr="00EF0524">
            <w:rPr>
              <w:rStyle w:val="Pladsholdertekst"/>
            </w:rPr>
            <w:t xml:space="preserve"> nav</w:t>
          </w:r>
          <w:r>
            <w:rPr>
              <w:rStyle w:val="Pladsholdertekst"/>
            </w:rPr>
            <w:t>n]</w:t>
          </w:r>
        </w:p>
      </w:docPartBody>
    </w:docPart>
    <w:docPart>
      <w:docPartPr>
        <w:name w:val="133CEA971BC04B4AB05F5C35CD5B3B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D4F93-6191-4E30-BB13-0FA418A4EDC2}"/>
      </w:docPartPr>
      <w:docPartBody>
        <w:p w:rsidR="00306E48" w:rsidRDefault="00820C9F" w:rsidP="00820C9F">
          <w:pPr>
            <w:pStyle w:val="133CEA971BC04B4AB05F5C35CD5B3B49"/>
          </w:pPr>
          <w:r>
            <w:rPr>
              <w:rStyle w:val="Pladsholdertekst"/>
            </w:rPr>
            <w:t>[Skriv dato]</w:t>
          </w:r>
        </w:p>
      </w:docPartBody>
    </w:docPart>
    <w:docPart>
      <w:docPartPr>
        <w:name w:val="8695F47CA59D47A7A32BA2D9B5FA9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E5BAB-E450-4890-AD6E-5E6A75FEE26B}"/>
      </w:docPartPr>
      <w:docPartBody>
        <w:p w:rsidR="00306E48" w:rsidRDefault="00820C9F" w:rsidP="00820C9F">
          <w:pPr>
            <w:pStyle w:val="8695F47CA59D47A7A32BA2D9B5FA99CE"/>
          </w:pPr>
          <w:r>
            <w:rPr>
              <w:rStyle w:val="Pladsholdertekst"/>
            </w:rPr>
            <w:t>[Indsæt eventuelt versionsnummer]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9F"/>
    <w:rsid w:val="00063A87"/>
    <w:rsid w:val="00282B38"/>
    <w:rsid w:val="00306E48"/>
    <w:rsid w:val="003E4028"/>
    <w:rsid w:val="00417539"/>
    <w:rsid w:val="00625A3A"/>
    <w:rsid w:val="007713C9"/>
    <w:rsid w:val="00777321"/>
    <w:rsid w:val="0078630F"/>
    <w:rsid w:val="00795424"/>
    <w:rsid w:val="007A54B3"/>
    <w:rsid w:val="00820C9F"/>
    <w:rsid w:val="009A5CE9"/>
    <w:rsid w:val="009F7FB6"/>
    <w:rsid w:val="00AD4567"/>
    <w:rsid w:val="00DD7B1B"/>
    <w:rsid w:val="00EC2838"/>
    <w:rsid w:val="00EC5815"/>
    <w:rsid w:val="00F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20C9F"/>
    <w:rPr>
      <w:color w:val="808080"/>
      <w:lang w:val="da-DK"/>
    </w:rPr>
  </w:style>
  <w:style w:type="paragraph" w:customStyle="1" w:styleId="C923AFDFF1954536875D1F4C46C6A69D">
    <w:name w:val="C923AFDFF1954536875D1F4C46C6A69D"/>
    <w:rsid w:val="00820C9F"/>
  </w:style>
  <w:style w:type="paragraph" w:customStyle="1" w:styleId="133CEA971BC04B4AB05F5C35CD5B3B49">
    <w:name w:val="133CEA971BC04B4AB05F5C35CD5B3B49"/>
    <w:rsid w:val="00820C9F"/>
  </w:style>
  <w:style w:type="paragraph" w:customStyle="1" w:styleId="8695F47CA59D47A7A32BA2D9B5FA99CE">
    <w:name w:val="8695F47CA59D47A7A32BA2D9B5FA99CE"/>
    <w:rsid w:val="00820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0D98-F41F-49DD-95EE-6334C63F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dokument.dotx</Template>
  <TotalTime>2</TotalTime>
  <Pages>2</Pages>
  <Words>349</Words>
  <Characters>2330</Characters>
  <Application>Microsoft Office Word</Application>
  <DocSecurity>0</DocSecurity>
  <Lines>96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statusnotat til opfølgende møde med It-rådet </dc:title>
  <dc:creator>Mette Starup Larsen</dc:creator>
  <cp:lastModifiedBy>Stine Ullmann Kirstein</cp:lastModifiedBy>
  <cp:revision>7</cp:revision>
  <cp:lastPrinted>2019-10-09T10:39:00Z</cp:lastPrinted>
  <dcterms:created xsi:type="dcterms:W3CDTF">2022-07-12T07:35:00Z</dcterms:created>
  <dcterms:modified xsi:type="dcterms:W3CDTF">2022-07-12T10:57:00Z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None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UserprofileName">
    <vt:lpwstr>Skriv navnet på den nye profil</vt:lpwstr>
  </property>
  <property fmtid="{D5CDD505-2E9C-101B-9397-08002B2CF9AE}" pid="12" name="SD_Office_OFF_ID">
    <vt:lpwstr>1</vt:lpwstr>
  </property>
  <property fmtid="{D5CDD505-2E9C-101B-9397-08002B2CF9AE}" pid="13" name="CurrentOfficeID">
    <vt:lpwstr>1</vt:lpwstr>
  </property>
  <property fmtid="{D5CDD505-2E9C-101B-9397-08002B2CF9AE}" pid="14" name="SD_Office_OFF_Offices">
    <vt:lpwstr>Digitaliseringsstyrelsen</vt:lpwstr>
  </property>
  <property fmtid="{D5CDD505-2E9C-101B-9397-08002B2CF9AE}" pid="15" name="SD_Office_OFF_OfficeLanguage">
    <vt:lpwstr>da-DK</vt:lpwstr>
  </property>
  <property fmtid="{D5CDD505-2E9C-101B-9397-08002B2CF9AE}" pid="16" name="SD_Office_OFF_Address">
    <vt:lpwstr>Digitaliseringsstyrelsen · Landgreven 4 · Postboks 2193 · 1017 København K · 3392 5200 · www.digst.dk</vt:lpwstr>
  </property>
  <property fmtid="{D5CDD505-2E9C-101B-9397-08002B2CF9AE}" pid="17" name="SD_Office_OFF_ShortAddress">
    <vt:lpwstr>Digitaliseringsstyrelsen · Landgreven 4 · Postboks 2193 · 1017 København K</vt:lpwstr>
  </property>
  <property fmtid="{D5CDD505-2E9C-101B-9397-08002B2CF9AE}" pid="18" name="SD_Office_OFF_ImageDefinition">
    <vt:lpwstr>Logo</vt:lpwstr>
  </property>
  <property fmtid="{D5CDD505-2E9C-101B-9397-08002B2CF9AE}" pid="19" name="SD_Office_OFF_ColorTheme">
    <vt:lpwstr>Digitaliseringsstyrelsen</vt:lpwstr>
  </property>
  <property fmtid="{D5CDD505-2E9C-101B-9397-08002B2CF9AE}" pid="20" name="SD_USR_Name">
    <vt:lpwstr>Mette Starup Larsen</vt:lpwstr>
  </property>
  <property fmtid="{D5CDD505-2E9C-101B-9397-08002B2CF9AE}" pid="21" name="SD_USR_Title">
    <vt:lpwstr>Fuldmægtig</vt:lpwstr>
  </property>
  <property fmtid="{D5CDD505-2E9C-101B-9397-08002B2CF9AE}" pid="22" name="SD_USR_DirectPhone">
    <vt:lpwstr/>
  </property>
  <property fmtid="{D5CDD505-2E9C-101B-9397-08002B2CF9AE}" pid="23" name="SD_USR_Email">
    <vt:lpwstr/>
  </property>
  <property fmtid="{D5CDD505-2E9C-101B-9397-08002B2CF9AE}" pid="24" name="SD_USR_SagsbehandlerIni">
    <vt:lpwstr/>
  </property>
  <property fmtid="{D5CDD505-2E9C-101B-9397-08002B2CF9AE}" pid="25" name="SD_USR_Enhed">
    <vt:lpwstr/>
  </property>
  <property fmtid="{D5CDD505-2E9C-101B-9397-08002B2CF9AE}" pid="26" name="DocumentInfoFinished">
    <vt:lpwstr>True</vt:lpwstr>
  </property>
</Properties>
</file>