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62"/>
        <w:tblW w:w="8440" w:type="dxa"/>
        <w:tblBorders>
          <w:insideH w:val="single" w:sz="4" w:space="0" w:color="auto"/>
        </w:tblBorders>
        <w:tblLayout w:type="fixed"/>
        <w:tblCellMar>
          <w:left w:w="0" w:type="dxa"/>
          <w:right w:w="0" w:type="dxa"/>
        </w:tblCellMar>
        <w:tblLook w:val="01E0" w:firstRow="1" w:lastRow="1" w:firstColumn="1" w:lastColumn="1" w:noHBand="0" w:noVBand="0"/>
        <w:tblDescription w:val="#AltTextNotRequired"/>
      </w:tblPr>
      <w:tblGrid>
        <w:gridCol w:w="8080"/>
        <w:gridCol w:w="284"/>
        <w:gridCol w:w="76"/>
      </w:tblGrid>
      <w:tr w:rsidR="00B870C1" w:rsidRPr="001748A2" w14:paraId="09A28815" w14:textId="77777777" w:rsidTr="004E6998">
        <w:trPr>
          <w:trHeight w:hRule="exact" w:val="4100"/>
        </w:trPr>
        <w:tc>
          <w:tcPr>
            <w:tcW w:w="8080" w:type="dxa"/>
          </w:tcPr>
          <w:p w14:paraId="75A8B44F" w14:textId="2BFA19D5" w:rsidR="00E50447" w:rsidRPr="001748A2" w:rsidRDefault="00DB2B0A" w:rsidP="004723FF">
            <w:pPr>
              <w:pStyle w:val="Overskrift1"/>
              <w:numPr>
                <w:ilvl w:val="0"/>
                <w:numId w:val="0"/>
              </w:numPr>
              <w:ind w:left="432" w:hanging="432"/>
              <w:rPr>
                <w:sz w:val="18"/>
                <w:szCs w:val="22"/>
              </w:rPr>
            </w:pPr>
            <w:r w:rsidRPr="001748A2">
              <w:t xml:space="preserve">Skab gode brugeroplevelser i samarbejde med leverandører </w:t>
            </w:r>
          </w:p>
          <w:p w14:paraId="5616382D" w14:textId="04863399" w:rsidR="00492840" w:rsidRPr="001748A2" w:rsidRDefault="00B870C1" w:rsidP="003137DB">
            <w:pPr>
              <w:rPr>
                <w:rFonts w:ascii="Franklin Gothic Book" w:hAnsi="Franklin Gothic Book"/>
                <w:sz w:val="20"/>
                <w:szCs w:val="22"/>
              </w:rPr>
            </w:pPr>
            <w:r w:rsidRPr="001748A2">
              <w:rPr>
                <w:rFonts w:ascii="Franklin Gothic Book" w:hAnsi="Franklin Gothic Book"/>
                <w:sz w:val="20"/>
                <w:szCs w:val="22"/>
              </w:rPr>
              <w:t>Dokumentet beskriver en lang række krav, som</w:t>
            </w:r>
            <w:r w:rsidR="00AA6391" w:rsidRPr="001748A2">
              <w:rPr>
                <w:rFonts w:ascii="Franklin Gothic Book" w:hAnsi="Franklin Gothic Book"/>
                <w:sz w:val="20"/>
                <w:szCs w:val="22"/>
              </w:rPr>
              <w:t xml:space="preserve"> du kan </w:t>
            </w:r>
            <w:r w:rsidR="00492840" w:rsidRPr="001748A2">
              <w:rPr>
                <w:rFonts w:ascii="Franklin Gothic Book" w:hAnsi="Franklin Gothic Book"/>
                <w:sz w:val="20"/>
                <w:szCs w:val="22"/>
              </w:rPr>
              <w:t xml:space="preserve">bruge som inspiration </w:t>
            </w:r>
            <w:r w:rsidR="003137DB" w:rsidRPr="001748A2">
              <w:rPr>
                <w:rFonts w:ascii="Franklin Gothic Book" w:hAnsi="Franklin Gothic Book"/>
                <w:sz w:val="20"/>
                <w:szCs w:val="22"/>
              </w:rPr>
              <w:t xml:space="preserve">til at supplere et </w:t>
            </w:r>
            <w:r w:rsidR="00492840" w:rsidRPr="001748A2">
              <w:rPr>
                <w:rFonts w:ascii="Franklin Gothic Book" w:hAnsi="Franklin Gothic Book"/>
                <w:sz w:val="20"/>
                <w:szCs w:val="22"/>
              </w:rPr>
              <w:t xml:space="preserve">udbudsmateriale eller andre typer kravspecifikationer. </w:t>
            </w:r>
            <w:r w:rsidR="003137DB" w:rsidRPr="001748A2">
              <w:rPr>
                <w:rFonts w:ascii="Franklin Gothic Book" w:hAnsi="Franklin Gothic Book"/>
                <w:sz w:val="20"/>
                <w:szCs w:val="22"/>
              </w:rPr>
              <w:t xml:space="preserve">Fx de opgaver som leverandører og samarbejdspartnere bør forholde sig til, indarbejde i løsningen og være i dialog med dig om som kunde. </w:t>
            </w:r>
            <w:r w:rsidR="003137DB" w:rsidRPr="001748A2">
              <w:rPr>
                <w:rFonts w:ascii="Franklin Gothic Book" w:hAnsi="Franklin Gothic Book"/>
                <w:sz w:val="20"/>
                <w:szCs w:val="22"/>
              </w:rPr>
              <w:br/>
            </w:r>
            <w:r w:rsidR="00492840" w:rsidRPr="001748A2">
              <w:rPr>
                <w:rFonts w:ascii="Franklin Gothic Book" w:hAnsi="Franklin Gothic Book"/>
                <w:sz w:val="20"/>
                <w:szCs w:val="22"/>
              </w:rPr>
              <w:t>Anvend kun det som passer til den opgave, som skal løses. Eksemplerne er ikke generiske og kan derfor ikke kopieres direkte ind i dit udbud.</w:t>
            </w:r>
          </w:p>
          <w:p w14:paraId="6F086A9B" w14:textId="2BFDE9D3" w:rsidR="00DB2B0A" w:rsidRPr="001748A2" w:rsidRDefault="00AA6391" w:rsidP="005207DB">
            <w:pPr>
              <w:rPr>
                <w:rFonts w:ascii="Franklin Gothic Book" w:hAnsi="Franklin Gothic Book"/>
                <w:i/>
                <w:sz w:val="18"/>
                <w:szCs w:val="22"/>
              </w:rPr>
            </w:pPr>
            <w:r w:rsidRPr="001748A2">
              <w:rPr>
                <w:rFonts w:ascii="Franklin Gothic Book" w:hAnsi="Franklin Gothic Book"/>
                <w:sz w:val="20"/>
                <w:szCs w:val="22"/>
              </w:rPr>
              <w:t xml:space="preserve">Vær opmærksom på, at </w:t>
            </w:r>
            <w:r w:rsidR="00492840" w:rsidRPr="001748A2">
              <w:rPr>
                <w:rFonts w:ascii="Franklin Gothic Book" w:hAnsi="Franklin Gothic Book"/>
                <w:sz w:val="20"/>
                <w:szCs w:val="22"/>
              </w:rPr>
              <w:t xml:space="preserve">webtilgængelighedsloven som udgangspunkt finder anvendelse på alle myndigheder og offentlige organers websteder og mobilapplikationer. </w:t>
            </w:r>
            <w:r w:rsidR="007C6F23" w:rsidRPr="001748A2">
              <w:rPr>
                <w:rFonts w:ascii="Franklin Gothic Book" w:hAnsi="Franklin Gothic Book"/>
                <w:sz w:val="20"/>
                <w:szCs w:val="22"/>
              </w:rPr>
              <w:t xml:space="preserve">Eksemplerne fra dette dokument kan </w:t>
            </w:r>
            <w:r w:rsidR="008D2AA3" w:rsidRPr="001748A2">
              <w:rPr>
                <w:rFonts w:ascii="Franklin Gothic Book" w:hAnsi="Franklin Gothic Book"/>
                <w:sz w:val="20"/>
                <w:szCs w:val="22"/>
              </w:rPr>
              <w:t>derfor ikke stå alene.</w:t>
            </w:r>
            <w:r w:rsidR="007C6F23" w:rsidRPr="001748A2">
              <w:rPr>
                <w:rFonts w:ascii="Franklin Gothic Book" w:hAnsi="Franklin Gothic Book"/>
                <w:sz w:val="20"/>
                <w:szCs w:val="22"/>
              </w:rPr>
              <w:t xml:space="preserve"> </w:t>
            </w:r>
            <w:r w:rsidR="005207DB">
              <w:rPr>
                <w:rFonts w:ascii="Franklin Gothic Book" w:hAnsi="Franklin Gothic Book"/>
                <w:sz w:val="20"/>
                <w:szCs w:val="22"/>
              </w:rPr>
              <w:br/>
            </w:r>
          </w:p>
          <w:p w14:paraId="3981AFDA" w14:textId="77777777" w:rsidR="004E6998" w:rsidRPr="001748A2" w:rsidRDefault="004E6998" w:rsidP="00DB2B0A">
            <w:pPr>
              <w:rPr>
                <w:rFonts w:ascii="Franklin Gothic Book" w:hAnsi="Franklin Gothic Book"/>
                <w:i/>
                <w:sz w:val="18"/>
                <w:szCs w:val="22"/>
              </w:rPr>
            </w:pPr>
          </w:p>
          <w:p w14:paraId="430B082B" w14:textId="77777777" w:rsidR="003137DB" w:rsidRPr="001748A2" w:rsidRDefault="003137DB" w:rsidP="00DB2B0A">
            <w:pPr>
              <w:rPr>
                <w:rFonts w:ascii="Franklin Gothic Book" w:hAnsi="Franklin Gothic Book"/>
                <w:i/>
                <w:sz w:val="18"/>
                <w:szCs w:val="22"/>
              </w:rPr>
            </w:pPr>
          </w:p>
          <w:p w14:paraId="5574CF66" w14:textId="1EF63671" w:rsidR="00492840" w:rsidRPr="001748A2" w:rsidRDefault="00492840" w:rsidP="00DB2B0A">
            <w:pPr>
              <w:rPr>
                <w:rFonts w:ascii="Franklin Gothic Book" w:hAnsi="Franklin Gothic Book"/>
                <w:i/>
                <w:sz w:val="22"/>
                <w:szCs w:val="22"/>
              </w:rPr>
            </w:pPr>
          </w:p>
          <w:p w14:paraId="66934000" w14:textId="77777777" w:rsidR="00492840" w:rsidRPr="001748A2" w:rsidRDefault="00492840" w:rsidP="00DB2B0A">
            <w:pPr>
              <w:rPr>
                <w:rFonts w:ascii="Franklin Gothic Book" w:hAnsi="Franklin Gothic Book"/>
                <w:i/>
                <w:sz w:val="22"/>
                <w:szCs w:val="22"/>
              </w:rPr>
            </w:pPr>
          </w:p>
          <w:p w14:paraId="5E9D8611" w14:textId="77777777" w:rsidR="00B870C1" w:rsidRPr="001748A2" w:rsidRDefault="00B870C1" w:rsidP="00DB2B0A">
            <w:pPr>
              <w:rPr>
                <w:rFonts w:ascii="Franklin Gothic Book" w:hAnsi="Franklin Gothic Book"/>
                <w:sz w:val="22"/>
                <w:szCs w:val="22"/>
              </w:rPr>
            </w:pPr>
          </w:p>
          <w:p w14:paraId="7E5D655A" w14:textId="77777777" w:rsidR="00DB2B0A" w:rsidRPr="001748A2" w:rsidRDefault="00DB2B0A" w:rsidP="00DB2B0A">
            <w:pPr>
              <w:rPr>
                <w:rFonts w:ascii="Franklin Gothic Book" w:hAnsi="Franklin Gothic Book"/>
                <w:sz w:val="22"/>
                <w:szCs w:val="22"/>
              </w:rPr>
            </w:pPr>
          </w:p>
          <w:p w14:paraId="22A805A8" w14:textId="1E74B556" w:rsidR="00DB2B0A" w:rsidRPr="001748A2" w:rsidRDefault="00DB2B0A" w:rsidP="00DB2B0A">
            <w:pPr>
              <w:rPr>
                <w:rFonts w:ascii="Franklin Gothic Book" w:hAnsi="Franklin Gothic Book"/>
                <w:sz w:val="22"/>
                <w:szCs w:val="22"/>
              </w:rPr>
            </w:pPr>
          </w:p>
        </w:tc>
        <w:tc>
          <w:tcPr>
            <w:tcW w:w="284" w:type="dxa"/>
            <w:tcBorders>
              <w:top w:val="nil"/>
              <w:bottom w:val="nil"/>
            </w:tcBorders>
          </w:tcPr>
          <w:p w14:paraId="22EDB63B" w14:textId="77777777" w:rsidR="00B870C1" w:rsidRPr="001748A2" w:rsidRDefault="00B870C1" w:rsidP="00B870C1">
            <w:pPr>
              <w:pStyle w:val="Template-Dokumentnavn"/>
              <w:jc w:val="both"/>
              <w:rPr>
                <w:rFonts w:ascii="Franklin Gothic Book" w:hAnsi="Franklin Gothic Book"/>
                <w:sz w:val="22"/>
                <w:szCs w:val="22"/>
              </w:rPr>
            </w:pPr>
          </w:p>
          <w:p w14:paraId="1474B1C1" w14:textId="77777777" w:rsidR="00B870C1" w:rsidRPr="001748A2" w:rsidRDefault="00B870C1" w:rsidP="00B870C1">
            <w:pPr>
              <w:pStyle w:val="Template-Dokumentnavn"/>
              <w:jc w:val="both"/>
              <w:rPr>
                <w:rFonts w:ascii="Franklin Gothic Book" w:hAnsi="Franklin Gothic Book"/>
                <w:sz w:val="22"/>
                <w:szCs w:val="22"/>
              </w:rPr>
            </w:pPr>
          </w:p>
          <w:p w14:paraId="5BD3F50E" w14:textId="77777777" w:rsidR="00B870C1" w:rsidRPr="001748A2" w:rsidRDefault="00B870C1" w:rsidP="00B870C1">
            <w:pPr>
              <w:pStyle w:val="Template-Dokumentnavn"/>
              <w:jc w:val="both"/>
              <w:rPr>
                <w:rFonts w:ascii="Franklin Gothic Book" w:hAnsi="Franklin Gothic Book"/>
                <w:sz w:val="22"/>
                <w:szCs w:val="22"/>
              </w:rPr>
            </w:pPr>
          </w:p>
        </w:tc>
        <w:tc>
          <w:tcPr>
            <w:tcW w:w="76" w:type="dxa"/>
            <w:vMerge w:val="restart"/>
            <w:tcBorders>
              <w:top w:val="nil"/>
            </w:tcBorders>
          </w:tcPr>
          <w:p w14:paraId="6D6CFFE9" w14:textId="77777777" w:rsidR="00B870C1" w:rsidRPr="001748A2" w:rsidRDefault="00B870C1" w:rsidP="00B870C1">
            <w:pPr>
              <w:pStyle w:val="Template-INI"/>
              <w:rPr>
                <w:rFonts w:ascii="Franklin Gothic Book" w:hAnsi="Franklin Gothic Book"/>
                <w:sz w:val="22"/>
                <w:szCs w:val="22"/>
                <w:lang w:val="da-DK"/>
              </w:rPr>
            </w:pPr>
            <w:bookmarkStart w:id="0" w:name="SD_FLD_JournalNr"/>
            <w:bookmarkEnd w:id="0"/>
          </w:p>
        </w:tc>
      </w:tr>
      <w:tr w:rsidR="00B870C1" w:rsidRPr="001748A2" w14:paraId="6CF444D9" w14:textId="77777777" w:rsidTr="004E6998">
        <w:trPr>
          <w:trHeight w:val="413"/>
        </w:trPr>
        <w:tc>
          <w:tcPr>
            <w:tcW w:w="8080" w:type="dxa"/>
          </w:tcPr>
          <w:p w14:paraId="3B4B399D" w14:textId="77777777" w:rsidR="00B870C1" w:rsidRPr="004723FF" w:rsidRDefault="00B870C1" w:rsidP="004723FF">
            <w:pPr>
              <w:pStyle w:val="Overskrift1"/>
              <w:numPr>
                <w:ilvl w:val="0"/>
                <w:numId w:val="0"/>
              </w:numPr>
              <w:ind w:left="432" w:hanging="432"/>
              <w:rPr>
                <w:rFonts w:ascii="Franklin Gothic Book" w:hAnsi="Franklin Gothic Book"/>
                <w:b/>
                <w:sz w:val="22"/>
                <w:szCs w:val="22"/>
              </w:rPr>
            </w:pPr>
            <w:r w:rsidRPr="004723FF">
              <w:rPr>
                <w:rFonts w:ascii="Franklin Gothic Book" w:hAnsi="Franklin Gothic Book"/>
                <w:b/>
                <w:sz w:val="36"/>
              </w:rPr>
              <w:t>Indhold</w:t>
            </w:r>
          </w:p>
        </w:tc>
        <w:tc>
          <w:tcPr>
            <w:tcW w:w="284" w:type="dxa"/>
            <w:tcBorders>
              <w:top w:val="nil"/>
              <w:bottom w:val="nil"/>
            </w:tcBorders>
          </w:tcPr>
          <w:p w14:paraId="4FEE076A" w14:textId="77777777" w:rsidR="00B870C1" w:rsidRPr="001748A2" w:rsidRDefault="00B870C1" w:rsidP="00B870C1">
            <w:pPr>
              <w:rPr>
                <w:rFonts w:ascii="Franklin Gothic Book" w:hAnsi="Franklin Gothic Book"/>
                <w:sz w:val="22"/>
                <w:szCs w:val="22"/>
              </w:rPr>
            </w:pPr>
          </w:p>
        </w:tc>
        <w:tc>
          <w:tcPr>
            <w:tcW w:w="76" w:type="dxa"/>
            <w:vMerge/>
            <w:tcBorders>
              <w:bottom w:val="nil"/>
            </w:tcBorders>
          </w:tcPr>
          <w:p w14:paraId="799F3D01" w14:textId="77777777" w:rsidR="00B870C1" w:rsidRPr="001748A2" w:rsidRDefault="00B870C1" w:rsidP="00B870C1">
            <w:pPr>
              <w:rPr>
                <w:rFonts w:ascii="Franklin Gothic Book" w:hAnsi="Franklin Gothic Book"/>
                <w:sz w:val="22"/>
                <w:szCs w:val="22"/>
              </w:rPr>
            </w:pPr>
          </w:p>
        </w:tc>
      </w:tr>
    </w:tbl>
    <w:p w14:paraId="03B403A7" w14:textId="13CDE2F5" w:rsidR="008A7B7C" w:rsidRPr="001748A2" w:rsidRDefault="000F4399"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sz w:val="20"/>
          <w:szCs w:val="20"/>
        </w:rPr>
        <w:fldChar w:fldCharType="begin"/>
      </w:r>
      <w:r w:rsidRPr="001748A2">
        <w:rPr>
          <w:rFonts w:ascii="Franklin Gothic Book" w:hAnsi="Franklin Gothic Book"/>
          <w:b w:val="0"/>
          <w:sz w:val="20"/>
          <w:szCs w:val="20"/>
        </w:rPr>
        <w:instrText xml:space="preserve"> TOC \o "1-1" </w:instrText>
      </w:r>
      <w:r w:rsidRPr="001748A2">
        <w:rPr>
          <w:rFonts w:ascii="Franklin Gothic Book" w:hAnsi="Franklin Gothic Book"/>
          <w:b w:val="0"/>
          <w:sz w:val="20"/>
          <w:szCs w:val="20"/>
        </w:rPr>
        <w:fldChar w:fldCharType="separate"/>
      </w:r>
      <w:r w:rsidR="008A7B7C" w:rsidRPr="001748A2">
        <w:rPr>
          <w:rFonts w:ascii="Franklin Gothic Book" w:hAnsi="Franklin Gothic Book"/>
          <w:b w:val="0"/>
          <w:noProof/>
          <w:sz w:val="20"/>
          <w:szCs w:val="20"/>
        </w:rPr>
        <w:t>1</w:t>
      </w:r>
      <w:r w:rsidR="008A7B7C" w:rsidRPr="001748A2">
        <w:rPr>
          <w:rFonts w:ascii="Franklin Gothic Book" w:eastAsiaTheme="minorEastAsia" w:hAnsi="Franklin Gothic Book" w:cstheme="minorBidi"/>
          <w:b w:val="0"/>
          <w:noProof/>
          <w:sz w:val="20"/>
          <w:szCs w:val="20"/>
        </w:rPr>
        <w:tab/>
      </w:r>
      <w:r w:rsidR="008A7B7C" w:rsidRPr="001748A2">
        <w:rPr>
          <w:rFonts w:ascii="Franklin Gothic Book" w:hAnsi="Franklin Gothic Book"/>
          <w:b w:val="0"/>
          <w:noProof/>
          <w:sz w:val="20"/>
          <w:szCs w:val="20"/>
        </w:rPr>
        <w:t>Indledning</w:t>
      </w:r>
      <w:r w:rsidR="008A7B7C" w:rsidRPr="001748A2">
        <w:rPr>
          <w:rFonts w:ascii="Franklin Gothic Book" w:hAnsi="Franklin Gothic Book"/>
          <w:b w:val="0"/>
          <w:noProof/>
          <w:sz w:val="20"/>
          <w:szCs w:val="20"/>
        </w:rPr>
        <w:tab/>
      </w:r>
      <w:r w:rsidR="008A7B7C" w:rsidRPr="001748A2">
        <w:rPr>
          <w:rFonts w:ascii="Franklin Gothic Book" w:hAnsi="Franklin Gothic Book"/>
          <w:b w:val="0"/>
          <w:noProof/>
          <w:sz w:val="20"/>
          <w:szCs w:val="20"/>
        </w:rPr>
        <w:fldChar w:fldCharType="begin"/>
      </w:r>
      <w:r w:rsidR="008A7B7C" w:rsidRPr="001748A2">
        <w:rPr>
          <w:rFonts w:ascii="Franklin Gothic Book" w:hAnsi="Franklin Gothic Book"/>
          <w:b w:val="0"/>
          <w:noProof/>
          <w:sz w:val="20"/>
          <w:szCs w:val="20"/>
        </w:rPr>
        <w:instrText xml:space="preserve"> PAGEREF _Toc184906833 \h </w:instrText>
      </w:r>
      <w:r w:rsidR="008A7B7C" w:rsidRPr="001748A2">
        <w:rPr>
          <w:rFonts w:ascii="Franklin Gothic Book" w:hAnsi="Franklin Gothic Book"/>
          <w:b w:val="0"/>
          <w:noProof/>
          <w:sz w:val="20"/>
          <w:szCs w:val="20"/>
        </w:rPr>
      </w:r>
      <w:r w:rsidR="008A7B7C" w:rsidRPr="001748A2">
        <w:rPr>
          <w:rFonts w:ascii="Franklin Gothic Book" w:hAnsi="Franklin Gothic Book"/>
          <w:b w:val="0"/>
          <w:noProof/>
          <w:sz w:val="20"/>
          <w:szCs w:val="20"/>
        </w:rPr>
        <w:fldChar w:fldCharType="separate"/>
      </w:r>
      <w:r w:rsidR="008A7B7C" w:rsidRPr="001748A2">
        <w:rPr>
          <w:rFonts w:ascii="Franklin Gothic Book" w:hAnsi="Franklin Gothic Book"/>
          <w:b w:val="0"/>
          <w:noProof/>
          <w:sz w:val="20"/>
          <w:szCs w:val="20"/>
        </w:rPr>
        <w:t>2</w:t>
      </w:r>
      <w:r w:rsidR="008A7B7C" w:rsidRPr="001748A2">
        <w:rPr>
          <w:rFonts w:ascii="Franklin Gothic Book" w:hAnsi="Franklin Gothic Book"/>
          <w:b w:val="0"/>
          <w:noProof/>
          <w:sz w:val="20"/>
          <w:szCs w:val="20"/>
        </w:rPr>
        <w:fldChar w:fldCharType="end"/>
      </w:r>
    </w:p>
    <w:p w14:paraId="2BFCC515" w14:textId="44A4EE6B"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2</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Brugercentreret design</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_Toc184906834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4</w:t>
      </w:r>
      <w:r w:rsidRPr="001748A2">
        <w:rPr>
          <w:rFonts w:ascii="Franklin Gothic Book" w:hAnsi="Franklin Gothic Book"/>
          <w:b w:val="0"/>
          <w:noProof/>
          <w:sz w:val="20"/>
          <w:szCs w:val="20"/>
        </w:rPr>
        <w:fldChar w:fldCharType="end"/>
      </w:r>
    </w:p>
    <w:p w14:paraId="1B217EF0" w14:textId="66B8A473"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3</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Dokumentation og UX-governance</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_Toc184906835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5</w:t>
      </w:r>
      <w:r w:rsidRPr="001748A2">
        <w:rPr>
          <w:rFonts w:ascii="Franklin Gothic Book" w:hAnsi="Franklin Gothic Book"/>
          <w:b w:val="0"/>
          <w:noProof/>
          <w:sz w:val="20"/>
          <w:szCs w:val="20"/>
        </w:rPr>
        <w:fldChar w:fldCharType="end"/>
      </w:r>
    </w:p>
    <w:p w14:paraId="6F0F7B86" w14:textId="43956237"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4</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Generel slutbrugeroplevelse</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_Toc184906836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5</w:t>
      </w:r>
      <w:r w:rsidRPr="001748A2">
        <w:rPr>
          <w:rFonts w:ascii="Franklin Gothic Book" w:hAnsi="Franklin Gothic Book"/>
          <w:b w:val="0"/>
          <w:noProof/>
          <w:sz w:val="20"/>
          <w:szCs w:val="20"/>
        </w:rPr>
        <w:fldChar w:fldCharType="end"/>
      </w:r>
    </w:p>
    <w:p w14:paraId="4002C8AD" w14:textId="71785B1E"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5</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Visuelt design</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_Toc184906837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7</w:t>
      </w:r>
      <w:r w:rsidRPr="001748A2">
        <w:rPr>
          <w:rFonts w:ascii="Franklin Gothic Book" w:hAnsi="Franklin Gothic Book"/>
          <w:b w:val="0"/>
          <w:noProof/>
          <w:sz w:val="20"/>
          <w:szCs w:val="20"/>
        </w:rPr>
        <w:fldChar w:fldCharType="end"/>
      </w:r>
    </w:p>
    <w:p w14:paraId="45D97E92" w14:textId="44760BE9"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6</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Enheder og platforme</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_Toc184906838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12</w:t>
      </w:r>
      <w:r w:rsidRPr="001748A2">
        <w:rPr>
          <w:rFonts w:ascii="Franklin Gothic Book" w:hAnsi="Franklin Gothic Book"/>
          <w:b w:val="0"/>
          <w:noProof/>
          <w:sz w:val="20"/>
          <w:szCs w:val="20"/>
        </w:rPr>
        <w:fldChar w:fldCharType="end"/>
      </w:r>
    </w:p>
    <w:p w14:paraId="43D98C31" w14:textId="030FFDF5"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7</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Sprogbrug</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_Toc184906839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12</w:t>
      </w:r>
      <w:r w:rsidRPr="001748A2">
        <w:rPr>
          <w:rFonts w:ascii="Franklin Gothic Book" w:hAnsi="Franklin Gothic Book"/>
          <w:b w:val="0"/>
          <w:noProof/>
          <w:sz w:val="20"/>
          <w:szCs w:val="20"/>
        </w:rPr>
        <w:fldChar w:fldCharType="end"/>
      </w:r>
    </w:p>
    <w:p w14:paraId="0BE415E3" w14:textId="709AECFF"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8</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Navigation og informationsarkitektur</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_Toc184906840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14</w:t>
      </w:r>
      <w:r w:rsidRPr="001748A2">
        <w:rPr>
          <w:rFonts w:ascii="Franklin Gothic Book" w:hAnsi="Franklin Gothic Book"/>
          <w:b w:val="0"/>
          <w:noProof/>
          <w:sz w:val="20"/>
          <w:szCs w:val="20"/>
        </w:rPr>
        <w:fldChar w:fldCharType="end"/>
      </w:r>
    </w:p>
    <w:p w14:paraId="48285006" w14:textId="34923156"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9</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Billeder</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_Toc184906841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14</w:t>
      </w:r>
      <w:r w:rsidRPr="001748A2">
        <w:rPr>
          <w:rFonts w:ascii="Franklin Gothic Book" w:hAnsi="Franklin Gothic Book"/>
          <w:b w:val="0"/>
          <w:noProof/>
          <w:sz w:val="20"/>
          <w:szCs w:val="20"/>
        </w:rPr>
        <w:fldChar w:fldCharType="end"/>
      </w:r>
    </w:p>
    <w:p w14:paraId="4D92D69D" w14:textId="19CB1446"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10</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Formularer og input</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_Toc184906842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15</w:t>
      </w:r>
      <w:r w:rsidRPr="001748A2">
        <w:rPr>
          <w:rFonts w:ascii="Franklin Gothic Book" w:hAnsi="Franklin Gothic Book"/>
          <w:b w:val="0"/>
          <w:noProof/>
          <w:sz w:val="20"/>
          <w:szCs w:val="20"/>
        </w:rPr>
        <w:fldChar w:fldCharType="end"/>
      </w:r>
    </w:p>
    <w:p w14:paraId="1540161C" w14:textId="00F78D87"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11</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Søgning</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_Toc184906843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17</w:t>
      </w:r>
      <w:r w:rsidRPr="001748A2">
        <w:rPr>
          <w:rFonts w:ascii="Franklin Gothic Book" w:hAnsi="Franklin Gothic Book"/>
          <w:b w:val="0"/>
          <w:noProof/>
          <w:sz w:val="20"/>
          <w:szCs w:val="20"/>
        </w:rPr>
        <w:fldChar w:fldCharType="end"/>
      </w:r>
    </w:p>
    <w:p w14:paraId="569CF82D" w14:textId="588D295C"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12</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Hjælp, status og fejl</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_Toc184906844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17</w:t>
      </w:r>
      <w:r w:rsidRPr="001748A2">
        <w:rPr>
          <w:rFonts w:ascii="Franklin Gothic Book" w:hAnsi="Franklin Gothic Book"/>
          <w:b w:val="0"/>
          <w:noProof/>
          <w:sz w:val="20"/>
          <w:szCs w:val="20"/>
        </w:rPr>
        <w:fldChar w:fldCharType="end"/>
      </w:r>
    </w:p>
    <w:p w14:paraId="5EE9C58A" w14:textId="590AB971"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13</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Brugermæssige læringsstile</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_Toc184906845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18</w:t>
      </w:r>
      <w:r w:rsidRPr="001748A2">
        <w:rPr>
          <w:rFonts w:ascii="Franklin Gothic Book" w:hAnsi="Franklin Gothic Book"/>
          <w:b w:val="0"/>
          <w:noProof/>
          <w:sz w:val="20"/>
          <w:szCs w:val="20"/>
        </w:rPr>
        <w:fldChar w:fldCharType="end"/>
      </w:r>
    </w:p>
    <w:p w14:paraId="494C2E40" w14:textId="6707289B"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14</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Brugerkontrol og frihed</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_Toc184906846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20</w:t>
      </w:r>
      <w:r w:rsidRPr="001748A2">
        <w:rPr>
          <w:rFonts w:ascii="Franklin Gothic Book" w:hAnsi="Franklin Gothic Book"/>
          <w:b w:val="0"/>
          <w:noProof/>
          <w:sz w:val="20"/>
          <w:szCs w:val="20"/>
        </w:rPr>
        <w:fldChar w:fldCharType="end"/>
      </w:r>
    </w:p>
    <w:p w14:paraId="0A973567" w14:textId="2E358E44"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15</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Brugervenlighedstest og acceptkriterier</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_Toc184906847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20</w:t>
      </w:r>
      <w:r w:rsidRPr="001748A2">
        <w:rPr>
          <w:rFonts w:ascii="Franklin Gothic Book" w:hAnsi="Franklin Gothic Book"/>
          <w:b w:val="0"/>
          <w:noProof/>
          <w:sz w:val="20"/>
          <w:szCs w:val="20"/>
        </w:rPr>
        <w:fldChar w:fldCharType="end"/>
      </w:r>
    </w:p>
    <w:p w14:paraId="65E87653" w14:textId="5F484BB0" w:rsidR="008A7B7C" w:rsidRPr="001748A2" w:rsidRDefault="008A7B7C" w:rsidP="008A7B7C">
      <w:pPr>
        <w:pStyle w:val="Indholdsfortegnelse1"/>
        <w:tabs>
          <w:tab w:val="left" w:pos="567"/>
        </w:tabs>
        <w:spacing w:line="240" w:lineRule="auto"/>
        <w:rPr>
          <w:rFonts w:ascii="Franklin Gothic Book" w:eastAsiaTheme="minorEastAsia" w:hAnsi="Franklin Gothic Book" w:cstheme="minorBidi"/>
          <w:b w:val="0"/>
          <w:noProof/>
          <w:sz w:val="20"/>
          <w:szCs w:val="20"/>
        </w:rPr>
      </w:pPr>
      <w:r w:rsidRPr="001748A2">
        <w:rPr>
          <w:rFonts w:ascii="Franklin Gothic Book" w:hAnsi="Franklin Gothic Book"/>
          <w:b w:val="0"/>
          <w:noProof/>
          <w:sz w:val="20"/>
          <w:szCs w:val="20"/>
        </w:rPr>
        <w:t>16</w:t>
      </w:r>
      <w:r w:rsidRPr="001748A2">
        <w:rPr>
          <w:rFonts w:ascii="Franklin Gothic Book" w:eastAsiaTheme="minorEastAsia" w:hAnsi="Franklin Gothic Book" w:cstheme="minorBidi"/>
          <w:b w:val="0"/>
          <w:noProof/>
          <w:sz w:val="20"/>
          <w:szCs w:val="20"/>
        </w:rPr>
        <w:tab/>
      </w:r>
      <w:r w:rsidRPr="001748A2">
        <w:rPr>
          <w:rFonts w:ascii="Franklin Gothic Book" w:hAnsi="Franklin Gothic Book"/>
          <w:b w:val="0"/>
          <w:noProof/>
          <w:sz w:val="20"/>
          <w:szCs w:val="20"/>
        </w:rPr>
        <w:t>Brugervenlighedssikring i driftsfasen</w:t>
      </w:r>
      <w:r w:rsidRPr="001748A2">
        <w:rPr>
          <w:rFonts w:ascii="Franklin Gothic Book" w:hAnsi="Franklin Gothic Book"/>
          <w:b w:val="0"/>
          <w:noProof/>
          <w:sz w:val="20"/>
          <w:szCs w:val="20"/>
        </w:rPr>
        <w:tab/>
      </w:r>
      <w:r w:rsidRPr="001748A2">
        <w:rPr>
          <w:rFonts w:ascii="Franklin Gothic Book" w:hAnsi="Franklin Gothic Book"/>
          <w:b w:val="0"/>
          <w:noProof/>
          <w:sz w:val="20"/>
          <w:szCs w:val="20"/>
        </w:rPr>
        <w:fldChar w:fldCharType="begin"/>
      </w:r>
      <w:r w:rsidRPr="001748A2">
        <w:rPr>
          <w:rFonts w:ascii="Franklin Gothic Book" w:hAnsi="Franklin Gothic Book"/>
          <w:b w:val="0"/>
          <w:noProof/>
          <w:sz w:val="20"/>
          <w:szCs w:val="20"/>
        </w:rPr>
        <w:instrText xml:space="preserve"> PAGEREF _Toc184906848 \h </w:instrText>
      </w:r>
      <w:r w:rsidRPr="001748A2">
        <w:rPr>
          <w:rFonts w:ascii="Franklin Gothic Book" w:hAnsi="Franklin Gothic Book"/>
          <w:b w:val="0"/>
          <w:noProof/>
          <w:sz w:val="20"/>
          <w:szCs w:val="20"/>
        </w:rPr>
      </w:r>
      <w:r w:rsidRPr="001748A2">
        <w:rPr>
          <w:rFonts w:ascii="Franklin Gothic Book" w:hAnsi="Franklin Gothic Book"/>
          <w:b w:val="0"/>
          <w:noProof/>
          <w:sz w:val="20"/>
          <w:szCs w:val="20"/>
        </w:rPr>
        <w:fldChar w:fldCharType="separate"/>
      </w:r>
      <w:r w:rsidRPr="001748A2">
        <w:rPr>
          <w:rFonts w:ascii="Franklin Gothic Book" w:hAnsi="Franklin Gothic Book"/>
          <w:b w:val="0"/>
          <w:noProof/>
          <w:sz w:val="20"/>
          <w:szCs w:val="20"/>
        </w:rPr>
        <w:t>23</w:t>
      </w:r>
      <w:r w:rsidRPr="001748A2">
        <w:rPr>
          <w:rFonts w:ascii="Franklin Gothic Book" w:hAnsi="Franklin Gothic Book"/>
          <w:b w:val="0"/>
          <w:noProof/>
          <w:sz w:val="20"/>
          <w:szCs w:val="20"/>
        </w:rPr>
        <w:fldChar w:fldCharType="end"/>
      </w:r>
    </w:p>
    <w:p w14:paraId="1BBCEA67" w14:textId="2E7CC590" w:rsidR="00173F6C" w:rsidRPr="001748A2" w:rsidRDefault="000F4399" w:rsidP="008A7B7C">
      <w:pPr>
        <w:tabs>
          <w:tab w:val="left" w:pos="4480"/>
        </w:tabs>
        <w:spacing w:line="240" w:lineRule="auto"/>
        <w:rPr>
          <w:rFonts w:ascii="Franklin Gothic Book" w:hAnsi="Franklin Gothic Book"/>
          <w:sz w:val="22"/>
          <w:szCs w:val="22"/>
        </w:rPr>
      </w:pPr>
      <w:r w:rsidRPr="001748A2">
        <w:rPr>
          <w:rFonts w:ascii="Franklin Gothic Book" w:hAnsi="Franklin Gothic Book"/>
          <w:sz w:val="20"/>
          <w:szCs w:val="20"/>
        </w:rPr>
        <w:fldChar w:fldCharType="end"/>
      </w:r>
      <w:bookmarkStart w:id="1" w:name="_Toc490729966"/>
      <w:bookmarkEnd w:id="1"/>
      <w:r w:rsidR="00E323AB" w:rsidRPr="001748A2">
        <w:rPr>
          <w:rFonts w:ascii="Franklin Gothic Book" w:hAnsi="Franklin Gothic Book"/>
          <w:sz w:val="20"/>
          <w:szCs w:val="20"/>
        </w:rPr>
        <w:tab/>
      </w:r>
    </w:p>
    <w:p w14:paraId="29A142C6" w14:textId="390591C7" w:rsidR="00D27C5A" w:rsidRPr="001748A2" w:rsidRDefault="00D4075D">
      <w:pPr>
        <w:pStyle w:val="Overskrift1"/>
        <w:rPr>
          <w:rFonts w:ascii="Franklin Gothic Book" w:hAnsi="Franklin Gothic Book"/>
        </w:rPr>
      </w:pPr>
      <w:bookmarkStart w:id="2" w:name="_Toc184906833"/>
      <w:bookmarkStart w:id="3" w:name="_Toc490573764"/>
      <w:r w:rsidRPr="001748A2">
        <w:rPr>
          <w:rFonts w:ascii="Franklin Gothic Book" w:hAnsi="Franklin Gothic Book"/>
        </w:rPr>
        <w:lastRenderedPageBreak/>
        <w:t>Indledning</w:t>
      </w:r>
      <w:bookmarkEnd w:id="2"/>
    </w:p>
    <w:p w14:paraId="077DCB34" w14:textId="117AE311" w:rsidR="00157DE4" w:rsidRPr="001748A2" w:rsidRDefault="00157DE4" w:rsidP="008B3EB4">
      <w:pPr>
        <w:jc w:val="both"/>
        <w:rPr>
          <w:rFonts w:ascii="Franklin Gothic Book" w:hAnsi="Franklin Gothic Book"/>
          <w:sz w:val="22"/>
          <w:szCs w:val="22"/>
        </w:rPr>
      </w:pPr>
      <w:r w:rsidRPr="001748A2">
        <w:rPr>
          <w:rFonts w:ascii="Franklin Gothic Book" w:hAnsi="Franklin Gothic Book"/>
          <w:sz w:val="22"/>
          <w:szCs w:val="22"/>
        </w:rPr>
        <w:t xml:space="preserve">Brugervenlighed dækker som begreb, at en løsning eller en given brugergrænseflade er nem at betjene. I digital kontekst betegner brugervenlighed en egenskab ved et system med en grænseflade, der er relevant, overskuelig og let at navigere i fra et brugerperspektiv. Et brugervenligt system tager højde for målgruppens behov og adfærd. Brugervenligheden forventningsafstemmer i forhold til den opgave, der skal udføres, og giver meningsfuld feedback til brugeren, som </w:t>
      </w:r>
      <w:r w:rsidR="0002263E" w:rsidRPr="001748A2">
        <w:rPr>
          <w:rFonts w:ascii="Franklin Gothic Book" w:hAnsi="Franklin Gothic Book"/>
          <w:sz w:val="22"/>
          <w:szCs w:val="22"/>
        </w:rPr>
        <w:t xml:space="preserve">har </w:t>
      </w:r>
      <w:r w:rsidRPr="001748A2">
        <w:rPr>
          <w:rFonts w:ascii="Franklin Gothic Book" w:hAnsi="Franklin Gothic Book"/>
          <w:sz w:val="22"/>
          <w:szCs w:val="22"/>
        </w:rPr>
        <w:t>fornemmelsen af at være i kontrol.</w:t>
      </w:r>
    </w:p>
    <w:p w14:paraId="7FE93426" w14:textId="06E6679E" w:rsidR="00157DE4" w:rsidRPr="001748A2" w:rsidRDefault="00157DE4" w:rsidP="008B3EB4">
      <w:pPr>
        <w:jc w:val="both"/>
        <w:rPr>
          <w:rFonts w:ascii="Franklin Gothic Book" w:hAnsi="Franklin Gothic Book"/>
          <w:sz w:val="22"/>
          <w:szCs w:val="22"/>
        </w:rPr>
      </w:pPr>
      <w:r w:rsidRPr="001748A2">
        <w:rPr>
          <w:rFonts w:ascii="Franklin Gothic Book" w:hAnsi="Franklin Gothic Book"/>
          <w:sz w:val="22"/>
          <w:szCs w:val="22"/>
        </w:rPr>
        <w:t>Brugeroplevelse dækker som begreb brugerens samlede oplevelse, både før, under og efter interaktionen med Løsningen.</w:t>
      </w:r>
    </w:p>
    <w:p w14:paraId="308280BB" w14:textId="63B3F63C" w:rsidR="00157DE4" w:rsidRPr="001748A2" w:rsidRDefault="00157DE4" w:rsidP="008B3EB4">
      <w:pPr>
        <w:jc w:val="both"/>
        <w:rPr>
          <w:rFonts w:ascii="Franklin Gothic Book" w:hAnsi="Franklin Gothic Book"/>
          <w:sz w:val="22"/>
          <w:szCs w:val="22"/>
        </w:rPr>
      </w:pPr>
      <w:r w:rsidRPr="001748A2">
        <w:rPr>
          <w:rFonts w:ascii="Franklin Gothic Book" w:hAnsi="Franklin Gothic Book"/>
          <w:sz w:val="22"/>
          <w:szCs w:val="22"/>
        </w:rPr>
        <w:t>Løsningen udvikles med vægt på et brugercentreret design. Brugeren skal opleve Løsningen og de services</w:t>
      </w:r>
      <w:r w:rsidR="0002263E" w:rsidRPr="001748A2">
        <w:rPr>
          <w:rFonts w:ascii="Franklin Gothic Book" w:hAnsi="Franklin Gothic Book"/>
          <w:sz w:val="22"/>
          <w:szCs w:val="22"/>
        </w:rPr>
        <w:t>,</w:t>
      </w:r>
      <w:r w:rsidRPr="001748A2">
        <w:rPr>
          <w:rFonts w:ascii="Franklin Gothic Book" w:hAnsi="Franklin Gothic Book"/>
          <w:sz w:val="22"/>
          <w:szCs w:val="22"/>
        </w:rPr>
        <w:t xml:space="preserve"> som tilbydes, som forbedret i forhold til </w:t>
      </w:r>
      <w:r w:rsidR="000F7759" w:rsidRPr="001748A2">
        <w:rPr>
          <w:rFonts w:ascii="Franklin Gothic Book" w:hAnsi="Franklin Gothic Book"/>
          <w:sz w:val="22"/>
          <w:szCs w:val="22"/>
        </w:rPr>
        <w:t>nuværende løsninger</w:t>
      </w:r>
      <w:r w:rsidRPr="001748A2">
        <w:rPr>
          <w:rFonts w:ascii="Franklin Gothic Book" w:hAnsi="Franklin Gothic Book"/>
          <w:sz w:val="22"/>
          <w:szCs w:val="22"/>
        </w:rPr>
        <w:t xml:space="preserve">. Leverandøren skal </w:t>
      </w:r>
      <w:r w:rsidR="000F7759" w:rsidRPr="001748A2">
        <w:rPr>
          <w:rFonts w:ascii="Franklin Gothic Book" w:hAnsi="Franklin Gothic Book"/>
          <w:sz w:val="22"/>
          <w:szCs w:val="22"/>
        </w:rPr>
        <w:t>igennem hele Løsningens levetid</w:t>
      </w:r>
      <w:r w:rsidRPr="001748A2">
        <w:rPr>
          <w:rFonts w:ascii="Franklin Gothic Book" w:hAnsi="Franklin Gothic Book"/>
          <w:sz w:val="22"/>
          <w:szCs w:val="22"/>
        </w:rPr>
        <w:t xml:space="preserve"> sikre</w:t>
      </w:r>
      <w:r w:rsidR="0002263E" w:rsidRPr="001748A2">
        <w:rPr>
          <w:rFonts w:ascii="Franklin Gothic Book" w:hAnsi="Franklin Gothic Book"/>
          <w:sz w:val="22"/>
          <w:szCs w:val="22"/>
        </w:rPr>
        <w:t>,</w:t>
      </w:r>
      <w:r w:rsidRPr="001748A2">
        <w:rPr>
          <w:rFonts w:ascii="Franklin Gothic Book" w:hAnsi="Franklin Gothic Book"/>
          <w:sz w:val="22"/>
          <w:szCs w:val="22"/>
        </w:rPr>
        <w:t xml:space="preserve"> at der skabes værdi for brugerne.</w:t>
      </w:r>
    </w:p>
    <w:p w14:paraId="19914134" w14:textId="73289AC8" w:rsidR="00157DE4" w:rsidRPr="001748A2" w:rsidRDefault="00157DE4" w:rsidP="008B3EB4">
      <w:pPr>
        <w:jc w:val="both"/>
        <w:rPr>
          <w:rFonts w:ascii="Franklin Gothic Book" w:hAnsi="Franklin Gothic Book"/>
          <w:sz w:val="22"/>
          <w:szCs w:val="22"/>
        </w:rPr>
      </w:pPr>
      <w:r w:rsidRPr="001748A2">
        <w:rPr>
          <w:rFonts w:ascii="Franklin Gothic Book" w:hAnsi="Franklin Gothic Book"/>
          <w:sz w:val="22"/>
          <w:szCs w:val="22"/>
        </w:rPr>
        <w:t>Værdi for bruger</w:t>
      </w:r>
      <w:r w:rsidR="00E013CD" w:rsidRPr="001748A2">
        <w:rPr>
          <w:rFonts w:ascii="Franklin Gothic Book" w:hAnsi="Franklin Gothic Book"/>
          <w:sz w:val="22"/>
          <w:szCs w:val="22"/>
        </w:rPr>
        <w:t>ne</w:t>
      </w:r>
      <w:r w:rsidRPr="001748A2">
        <w:rPr>
          <w:rFonts w:ascii="Franklin Gothic Book" w:hAnsi="Franklin Gothic Book"/>
          <w:sz w:val="22"/>
          <w:szCs w:val="22"/>
        </w:rPr>
        <w:t xml:space="preserve"> er</w:t>
      </w:r>
      <w:r w:rsidR="0002263E" w:rsidRPr="001748A2">
        <w:rPr>
          <w:rFonts w:ascii="Franklin Gothic Book" w:hAnsi="Franklin Gothic Book"/>
          <w:sz w:val="22"/>
          <w:szCs w:val="22"/>
        </w:rPr>
        <w:t>,</w:t>
      </w:r>
      <w:r w:rsidRPr="001748A2">
        <w:rPr>
          <w:rFonts w:ascii="Franklin Gothic Book" w:hAnsi="Franklin Gothic Book"/>
          <w:sz w:val="22"/>
          <w:szCs w:val="22"/>
        </w:rPr>
        <w:t xml:space="preserve"> når bruger</w:t>
      </w:r>
      <w:r w:rsidR="00E013CD" w:rsidRPr="001748A2">
        <w:rPr>
          <w:rFonts w:ascii="Franklin Gothic Book" w:hAnsi="Franklin Gothic Book"/>
          <w:sz w:val="22"/>
          <w:szCs w:val="22"/>
        </w:rPr>
        <w:t>ne</w:t>
      </w:r>
      <w:r w:rsidRPr="001748A2">
        <w:rPr>
          <w:rFonts w:ascii="Franklin Gothic Book" w:hAnsi="Franklin Gothic Book"/>
          <w:sz w:val="22"/>
          <w:szCs w:val="22"/>
        </w:rPr>
        <w:t xml:space="preserve"> </w:t>
      </w:r>
      <w:r w:rsidR="00AF4F76" w:rsidRPr="001748A2">
        <w:rPr>
          <w:rFonts w:ascii="Franklin Gothic Book" w:hAnsi="Franklin Gothic Book"/>
          <w:sz w:val="22"/>
          <w:szCs w:val="22"/>
        </w:rPr>
        <w:t xml:space="preserve">er i stand til at </w:t>
      </w:r>
      <w:r w:rsidRPr="001748A2">
        <w:rPr>
          <w:rFonts w:ascii="Franklin Gothic Book" w:hAnsi="Franklin Gothic Book"/>
          <w:sz w:val="22"/>
          <w:szCs w:val="22"/>
        </w:rPr>
        <w:t>gennemføre en digital selvbetjening uden at støde på teknologiske eller designmæssige barrierer, udfordringer eller andre former for problemer, og samtidig oplever den samlede proces og service som positiv.</w:t>
      </w:r>
    </w:p>
    <w:p w14:paraId="73E240A5" w14:textId="7FD72D4E" w:rsidR="008D2AA3" w:rsidRPr="001748A2" w:rsidRDefault="00157DE4" w:rsidP="00E71F24">
      <w:pPr>
        <w:jc w:val="both"/>
        <w:rPr>
          <w:rFonts w:ascii="Franklin Gothic Book" w:hAnsi="Franklin Gothic Book"/>
          <w:sz w:val="22"/>
          <w:szCs w:val="22"/>
        </w:rPr>
      </w:pPr>
      <w:r w:rsidRPr="001748A2">
        <w:rPr>
          <w:rFonts w:ascii="Franklin Gothic Book" w:hAnsi="Franklin Gothic Book"/>
          <w:sz w:val="22"/>
          <w:szCs w:val="22"/>
        </w:rPr>
        <w:t>Leverandøren skal i hele Løsningens levetid sikre, at Løsningen designes ud fra et brugercentreret perspektiv. Dette gøres gennem inddragelse af rette faglige UX-kompetence</w:t>
      </w:r>
      <w:r w:rsidR="0002263E" w:rsidRPr="001748A2">
        <w:rPr>
          <w:rFonts w:ascii="Franklin Gothic Book" w:hAnsi="Franklin Gothic Book"/>
          <w:sz w:val="22"/>
          <w:szCs w:val="22"/>
        </w:rPr>
        <w:t>r</w:t>
      </w:r>
      <w:r w:rsidRPr="001748A2">
        <w:rPr>
          <w:rFonts w:ascii="Franklin Gothic Book" w:hAnsi="Franklin Gothic Book"/>
          <w:sz w:val="22"/>
          <w:szCs w:val="22"/>
        </w:rPr>
        <w:t xml:space="preserve"> og en aktiv inddragelse af målgruppen i form af </w:t>
      </w:r>
      <w:r w:rsidR="00AF4F76" w:rsidRPr="001748A2">
        <w:rPr>
          <w:rFonts w:ascii="Franklin Gothic Book" w:hAnsi="Franklin Gothic Book"/>
          <w:sz w:val="22"/>
          <w:szCs w:val="22"/>
        </w:rPr>
        <w:t xml:space="preserve">en </w:t>
      </w:r>
      <w:r w:rsidRPr="001748A2">
        <w:rPr>
          <w:rFonts w:ascii="Franklin Gothic Book" w:hAnsi="Franklin Gothic Book"/>
          <w:sz w:val="22"/>
          <w:szCs w:val="22"/>
        </w:rPr>
        <w:t>vedholden</w:t>
      </w:r>
      <w:r w:rsidR="0002263E" w:rsidRPr="001748A2">
        <w:rPr>
          <w:rFonts w:ascii="Franklin Gothic Book" w:hAnsi="Franklin Gothic Book"/>
          <w:sz w:val="22"/>
          <w:szCs w:val="22"/>
        </w:rPr>
        <w:t>de</w:t>
      </w:r>
      <w:r w:rsidRPr="001748A2">
        <w:rPr>
          <w:rFonts w:ascii="Franklin Gothic Book" w:hAnsi="Franklin Gothic Book"/>
          <w:sz w:val="22"/>
          <w:szCs w:val="22"/>
        </w:rPr>
        <w:t xml:space="preserve"> interesse for Løsningens målgruppe gennem brugerstudier, interviews og brugertest</w:t>
      </w:r>
      <w:r w:rsidR="00E013CD" w:rsidRPr="001748A2">
        <w:rPr>
          <w:rFonts w:ascii="Franklin Gothic Book" w:hAnsi="Franklin Gothic Book"/>
          <w:sz w:val="22"/>
          <w:szCs w:val="22"/>
        </w:rPr>
        <w:t>s</w:t>
      </w:r>
      <w:r w:rsidR="002D4B50" w:rsidRPr="001748A2">
        <w:rPr>
          <w:rFonts w:ascii="Franklin Gothic Book" w:hAnsi="Franklin Gothic Book"/>
          <w:sz w:val="22"/>
          <w:szCs w:val="22"/>
        </w:rPr>
        <w:t>.</w:t>
      </w:r>
    </w:p>
    <w:p w14:paraId="11A542A0" w14:textId="207F877F" w:rsidR="00157DE4" w:rsidRPr="001748A2" w:rsidRDefault="004E6998" w:rsidP="00E71F24">
      <w:pPr>
        <w:jc w:val="both"/>
        <w:rPr>
          <w:rFonts w:ascii="Franklin Gothic Book" w:hAnsi="Franklin Gothic Book"/>
          <w:sz w:val="22"/>
          <w:szCs w:val="22"/>
        </w:rPr>
      </w:pPr>
      <w:r w:rsidRPr="001748A2">
        <w:rPr>
          <w:rFonts w:ascii="Franklin Gothic Book" w:hAnsi="Franklin Gothic Book"/>
          <w:noProof/>
          <w:sz w:val="22"/>
          <w:szCs w:val="22"/>
        </w:rPr>
        <mc:AlternateContent>
          <mc:Choice Requires="wps">
            <w:drawing>
              <wp:anchor distT="45720" distB="45720" distL="114300" distR="114300" simplePos="0" relativeHeight="251659264" behindDoc="0" locked="0" layoutInCell="1" allowOverlap="1" wp14:anchorId="17226898" wp14:editId="5128169B">
                <wp:simplePos x="0" y="0"/>
                <wp:positionH relativeFrom="column">
                  <wp:posOffset>7620</wp:posOffset>
                </wp:positionH>
                <wp:positionV relativeFrom="paragraph">
                  <wp:posOffset>563245</wp:posOffset>
                </wp:positionV>
                <wp:extent cx="5016500" cy="2698750"/>
                <wp:effectExtent l="0" t="0" r="1270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2698750"/>
                        </a:xfrm>
                        <a:prstGeom prst="rect">
                          <a:avLst/>
                        </a:prstGeom>
                        <a:solidFill>
                          <a:srgbClr val="FFFFFF"/>
                        </a:solidFill>
                        <a:ln w="9525">
                          <a:solidFill>
                            <a:srgbClr val="000000"/>
                          </a:solidFill>
                          <a:miter lim="800000"/>
                          <a:headEnd/>
                          <a:tailEnd/>
                        </a:ln>
                      </wps:spPr>
                      <wps:txbx>
                        <w:txbxContent>
                          <w:p w14:paraId="774E86C0" w14:textId="5456707C" w:rsidR="007C6F23" w:rsidRDefault="007C6F23" w:rsidP="007C6F23">
                            <w:pPr>
                              <w:pStyle w:val="Overskrift2"/>
                              <w:numPr>
                                <w:ilvl w:val="0"/>
                                <w:numId w:val="0"/>
                              </w:numPr>
                              <w:spacing w:line="240" w:lineRule="atLeast"/>
                              <w:ind w:left="578" w:hanging="578"/>
                              <w:rPr>
                                <w:rFonts w:ascii="Franklin Gothic Book" w:hAnsi="Franklin Gothic Book"/>
                                <w:sz w:val="22"/>
                                <w:szCs w:val="22"/>
                              </w:rPr>
                            </w:pPr>
                            <w:r>
                              <w:rPr>
                                <w:rFonts w:ascii="Franklin Gothic Book" w:hAnsi="Franklin Gothic Book"/>
                                <w:sz w:val="22"/>
                                <w:szCs w:val="22"/>
                              </w:rPr>
                              <w:t>Kend forskel på lov og krav</w:t>
                            </w:r>
                            <w:r>
                              <w:rPr>
                                <w:rFonts w:ascii="Franklin Gothic Book" w:hAnsi="Franklin Gothic Book"/>
                                <w:sz w:val="22"/>
                                <w:szCs w:val="22"/>
                              </w:rPr>
                              <w:br/>
                            </w:r>
                          </w:p>
                          <w:p w14:paraId="2A7B5CA8" w14:textId="6DD32D3F" w:rsidR="007C6F23" w:rsidRDefault="007C6F23" w:rsidP="007C6F23">
                            <w:pPr>
                              <w:rPr>
                                <w:rFonts w:ascii="Franklin Gothic Book" w:hAnsi="Franklin Gothic Book"/>
                                <w:sz w:val="22"/>
                                <w:szCs w:val="22"/>
                              </w:rPr>
                            </w:pPr>
                            <w:r w:rsidRPr="00882B44">
                              <w:rPr>
                                <w:rFonts w:ascii="Franklin Gothic Book" w:hAnsi="Franklin Gothic Book"/>
                                <w:sz w:val="22"/>
                                <w:szCs w:val="22"/>
                              </w:rPr>
                              <w:t>Webtilgængelighedsloven finder som udgangspunkt anvendelse på alle myndigheders og offentligretlige organers websteder og mobilapplikationer.</w:t>
                            </w:r>
                          </w:p>
                          <w:p w14:paraId="599E51E7" w14:textId="7B862FC5" w:rsidR="007C6F23" w:rsidRDefault="007C6F23" w:rsidP="007C6F23">
                            <w:pPr>
                              <w:rPr>
                                <w:rFonts w:ascii="Franklin Gothic Book" w:hAnsi="Franklin Gothic Book"/>
                                <w:sz w:val="22"/>
                                <w:szCs w:val="22"/>
                              </w:rPr>
                            </w:pPr>
                            <w:r w:rsidRPr="00882B44">
                              <w:rPr>
                                <w:rFonts w:ascii="Franklin Gothic Book" w:hAnsi="Franklin Gothic Book"/>
                                <w:sz w:val="22"/>
                                <w:szCs w:val="22"/>
                              </w:rPr>
                              <w:t>Websteder og mobilapplikationer anses for at være i overensstemmelse med webtilgængelighedsloven, hvis de opfylder den harmoniserede eur</w:t>
                            </w:r>
                            <w:r>
                              <w:rPr>
                                <w:rFonts w:ascii="Franklin Gothic Book" w:hAnsi="Franklin Gothic Book"/>
                                <w:sz w:val="22"/>
                                <w:szCs w:val="22"/>
                              </w:rPr>
                              <w:t>opæiske st</w:t>
                            </w:r>
                            <w:r w:rsidR="004E6998">
                              <w:rPr>
                                <w:rFonts w:ascii="Franklin Gothic Book" w:hAnsi="Franklin Gothic Book"/>
                                <w:sz w:val="22"/>
                                <w:szCs w:val="22"/>
                              </w:rPr>
                              <w:t>andard EN 301 549 version 3.2.1 (til enhver tid gældende version).</w:t>
                            </w:r>
                          </w:p>
                          <w:p w14:paraId="29B8DF97" w14:textId="75A8CBF5" w:rsidR="007C6F23" w:rsidRDefault="007C6F23" w:rsidP="007C6F23">
                            <w:pPr>
                              <w:rPr>
                                <w:rFonts w:ascii="Franklin Gothic Book" w:hAnsi="Franklin Gothic Book"/>
                                <w:sz w:val="22"/>
                                <w:szCs w:val="22"/>
                              </w:rPr>
                            </w:pPr>
                            <w:r>
                              <w:rPr>
                                <w:rFonts w:ascii="Franklin Gothic Book" w:hAnsi="Franklin Gothic Book"/>
                                <w:sz w:val="22"/>
                                <w:szCs w:val="22"/>
                              </w:rPr>
                              <w:t>EN 301 549 version 3.2.1. refererer</w:t>
                            </w:r>
                            <w:r w:rsidR="00585082">
                              <w:rPr>
                                <w:rFonts w:ascii="Franklin Gothic Book" w:hAnsi="Franklin Gothic Book"/>
                                <w:sz w:val="22"/>
                                <w:szCs w:val="22"/>
                              </w:rPr>
                              <w:t xml:space="preserve"> blandt andet</w:t>
                            </w:r>
                            <w:r>
                              <w:rPr>
                                <w:rFonts w:ascii="Franklin Gothic Book" w:hAnsi="Franklin Gothic Book"/>
                                <w:sz w:val="22"/>
                                <w:szCs w:val="22"/>
                              </w:rPr>
                              <w:t xml:space="preserve"> til WCAG 2.1.</w:t>
                            </w:r>
                          </w:p>
                          <w:p w14:paraId="5D178F48" w14:textId="06CDD797" w:rsidR="007C6F23" w:rsidRPr="001748A2" w:rsidRDefault="007C6F23" w:rsidP="007C6F23">
                            <w:pPr>
                              <w:rPr>
                                <w:rFonts w:ascii="Franklin Gothic Book" w:hAnsi="Franklin Gothic Book"/>
                              </w:rPr>
                            </w:pPr>
                            <w:r w:rsidRPr="001748A2">
                              <w:rPr>
                                <w:rFonts w:ascii="Franklin Gothic Book" w:hAnsi="Franklin Gothic Book"/>
                                <w:sz w:val="22"/>
                                <w:szCs w:val="22"/>
                              </w:rPr>
                              <w:t xml:space="preserve">Læs mere om relationen mellem lov og krav hos Digitaliseringsstyrelsen på siden </w:t>
                            </w:r>
                            <w:hyperlink r:id="rId9" w:history="1">
                              <w:r w:rsidRPr="001748A2">
                                <w:rPr>
                                  <w:rStyle w:val="Hyperlink"/>
                                  <w:rFonts w:ascii="Franklin Gothic Book" w:hAnsi="Franklin Gothic Book"/>
                                </w:rPr>
                                <w:t>https://digst.dk/digital-inklusion/webtilgaengelighed/forstaa-den-tekniske-standard/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26898" id="_x0000_t202" coordsize="21600,21600" o:spt="202" path="m,l,21600r21600,l21600,xe">
                <v:stroke joinstyle="miter"/>
                <v:path gradientshapeok="t" o:connecttype="rect"/>
              </v:shapetype>
              <v:shape id="Tekstfelt 2" o:spid="_x0000_s1026" type="#_x0000_t202" style="position:absolute;left:0;text-align:left;margin-left:.6pt;margin-top:44.35pt;width:395pt;height: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">
                <v:textbox>
                  <w:txbxContent>
                    <w:p w14:paraId="774E86C0" w14:textId="5456707C" w:rsidR="007C6F23" w:rsidRDefault="007C6F23" w:rsidP="007C6F23">
                      <w:pPr>
                        <w:pStyle w:val="Overskrift2"/>
                        <w:numPr>
                          <w:ilvl w:val="0"/>
                          <w:numId w:val="0"/>
                        </w:numPr>
                        <w:spacing w:line="240" w:lineRule="atLeast"/>
                        <w:ind w:left="578" w:hanging="578"/>
                        <w:rPr>
                          <w:rFonts w:ascii="Franklin Gothic Book" w:hAnsi="Franklin Gothic Book"/>
                          <w:sz w:val="22"/>
                          <w:szCs w:val="22"/>
                        </w:rPr>
                      </w:pPr>
                      <w:r>
                        <w:rPr>
                          <w:rFonts w:ascii="Franklin Gothic Book" w:hAnsi="Franklin Gothic Book"/>
                          <w:sz w:val="22"/>
                          <w:szCs w:val="22"/>
                        </w:rPr>
                        <w:t>Kend forskel på lov og krav</w:t>
                      </w:r>
                      <w:r>
                        <w:rPr>
                          <w:rFonts w:ascii="Franklin Gothic Book" w:hAnsi="Franklin Gothic Book"/>
                          <w:sz w:val="22"/>
                          <w:szCs w:val="22"/>
                        </w:rPr>
                        <w:br/>
                      </w:r>
                    </w:p>
                    <w:p w14:paraId="2A7B5CA8" w14:textId="6DD32D3F" w:rsidR="007C6F23" w:rsidRDefault="007C6F23" w:rsidP="007C6F23">
                      <w:pPr>
                        <w:rPr>
                          <w:rFonts w:ascii="Franklin Gothic Book" w:hAnsi="Franklin Gothic Book"/>
                          <w:sz w:val="22"/>
                          <w:szCs w:val="22"/>
                        </w:rPr>
                      </w:pPr>
                      <w:r w:rsidRPr="00882B44">
                        <w:rPr>
                          <w:rFonts w:ascii="Franklin Gothic Book" w:hAnsi="Franklin Gothic Book"/>
                          <w:sz w:val="22"/>
                          <w:szCs w:val="22"/>
                        </w:rPr>
                        <w:t>Webtilgængelighedsloven finder som udgangspunkt anvendelse på alle myndigheders og offentligretlige organers websteder og mobilapplikationer.</w:t>
                      </w:r>
                    </w:p>
                    <w:p w14:paraId="599E51E7" w14:textId="7B862FC5" w:rsidR="007C6F23" w:rsidRDefault="007C6F23" w:rsidP="007C6F23">
                      <w:pPr>
                        <w:rPr>
                          <w:rFonts w:ascii="Franklin Gothic Book" w:hAnsi="Franklin Gothic Book"/>
                          <w:sz w:val="22"/>
                          <w:szCs w:val="22"/>
                        </w:rPr>
                      </w:pPr>
                      <w:r w:rsidRPr="00882B44">
                        <w:rPr>
                          <w:rFonts w:ascii="Franklin Gothic Book" w:hAnsi="Franklin Gothic Book"/>
                          <w:sz w:val="22"/>
                          <w:szCs w:val="22"/>
                        </w:rPr>
                        <w:t>Websteder og mobilapplikationer anses for at være i overensstemmelse med webtilgængelighedsloven, hvis de opfylder den harmoniserede eur</w:t>
                      </w:r>
                      <w:r>
                        <w:rPr>
                          <w:rFonts w:ascii="Franklin Gothic Book" w:hAnsi="Franklin Gothic Book"/>
                          <w:sz w:val="22"/>
                          <w:szCs w:val="22"/>
                        </w:rPr>
                        <w:t>opæiske st</w:t>
                      </w:r>
                      <w:r w:rsidR="004E6998">
                        <w:rPr>
                          <w:rFonts w:ascii="Franklin Gothic Book" w:hAnsi="Franklin Gothic Book"/>
                          <w:sz w:val="22"/>
                          <w:szCs w:val="22"/>
                        </w:rPr>
                        <w:t>andard EN 301 549 version 3.2.1 (til enhver tid gældende version).</w:t>
                      </w:r>
                    </w:p>
                    <w:p w14:paraId="29B8DF97" w14:textId="75A8CBF5" w:rsidR="007C6F23" w:rsidRDefault="007C6F23" w:rsidP="007C6F23">
                      <w:pPr>
                        <w:rPr>
                          <w:rFonts w:ascii="Franklin Gothic Book" w:hAnsi="Franklin Gothic Book"/>
                          <w:sz w:val="22"/>
                          <w:szCs w:val="22"/>
                        </w:rPr>
                      </w:pPr>
                      <w:r>
                        <w:rPr>
                          <w:rFonts w:ascii="Franklin Gothic Book" w:hAnsi="Franklin Gothic Book"/>
                          <w:sz w:val="22"/>
                          <w:szCs w:val="22"/>
                        </w:rPr>
                        <w:t>EN 301 549 version 3.2.1. refererer</w:t>
                      </w:r>
                      <w:r w:rsidR="00585082">
                        <w:rPr>
                          <w:rFonts w:ascii="Franklin Gothic Book" w:hAnsi="Franklin Gothic Book"/>
                          <w:sz w:val="22"/>
                          <w:szCs w:val="22"/>
                        </w:rPr>
                        <w:t xml:space="preserve"> blandt andet</w:t>
                      </w:r>
                      <w:r>
                        <w:rPr>
                          <w:rFonts w:ascii="Franklin Gothic Book" w:hAnsi="Franklin Gothic Book"/>
                          <w:sz w:val="22"/>
                          <w:szCs w:val="22"/>
                        </w:rPr>
                        <w:t xml:space="preserve"> til WCAG 2.1.</w:t>
                      </w:r>
                    </w:p>
                    <w:p w14:paraId="5D178F48" w14:textId="06CDD797" w:rsidR="007C6F23" w:rsidRPr="001748A2" w:rsidRDefault="007C6F23" w:rsidP="007C6F23">
                      <w:pPr>
                        <w:rPr>
                          <w:rFonts w:ascii="Franklin Gothic Book" w:hAnsi="Franklin Gothic Book"/>
                        </w:rPr>
                      </w:pPr>
                      <w:r w:rsidRPr="001748A2">
                        <w:rPr>
                          <w:rFonts w:ascii="Franklin Gothic Book" w:hAnsi="Franklin Gothic Book"/>
                          <w:sz w:val="22"/>
                          <w:szCs w:val="22"/>
                        </w:rPr>
                        <w:t xml:space="preserve">Læs mere om relationen mellem lov og krav hos Digitaliseringsstyrelsen på siden </w:t>
                      </w:r>
                      <w:hyperlink r:id="rId10" w:history="1">
                        <w:r w:rsidRPr="001748A2">
                          <w:rPr>
                            <w:rStyle w:val="Hyperlink"/>
                            <w:rFonts w:ascii="Franklin Gothic Book" w:hAnsi="Franklin Gothic Book"/>
                          </w:rPr>
                          <w:t>https://digst.dk/digital-inklusion/webtilgaengelighed/forstaa-den-tekniske-standard/</w:t>
                        </w:r>
                      </w:hyperlink>
                    </w:p>
                  </w:txbxContent>
                </v:textbox>
                <w10:wrap type="square"/>
              </v:shape>
            </w:pict>
          </mc:Fallback>
        </mc:AlternateContent>
      </w:r>
      <w:r w:rsidRPr="001748A2">
        <w:rPr>
          <w:rFonts w:ascii="Franklin Gothic Book" w:hAnsi="Franklin Gothic Book"/>
          <w:sz w:val="22"/>
          <w:szCs w:val="22"/>
        </w:rPr>
        <w:t xml:space="preserve">Læs mere om brugervenlighedstest hos Digitaliseringsstyrelsen på siden </w:t>
      </w:r>
      <w:hyperlink r:id="rId11" w:tooltip="#AutoGenerate" w:history="1">
        <w:r w:rsidRPr="001748A2">
          <w:rPr>
            <w:rStyle w:val="Hyperlink"/>
            <w:rFonts w:ascii="Franklin Gothic Book" w:hAnsi="Franklin Gothic Book"/>
          </w:rPr>
          <w:t>Guide til brugervenlighedstest i det offentlige</w:t>
        </w:r>
      </w:hyperlink>
      <w:r w:rsidR="00157DE4" w:rsidRPr="001748A2">
        <w:rPr>
          <w:rFonts w:ascii="Franklin Gothic Book" w:hAnsi="Franklin Gothic Book"/>
          <w:sz w:val="22"/>
          <w:szCs w:val="22"/>
        </w:rPr>
        <w:br w:type="page"/>
      </w:r>
      <w:bookmarkStart w:id="4" w:name="_GoBack"/>
      <w:bookmarkEnd w:id="4"/>
    </w:p>
    <w:p w14:paraId="53B43ECB" w14:textId="7E293A89" w:rsidR="000C0571" w:rsidRPr="001748A2" w:rsidRDefault="00AF4F76">
      <w:pPr>
        <w:pStyle w:val="Overskrift1"/>
        <w:rPr>
          <w:rFonts w:ascii="Franklin Gothic Book" w:hAnsi="Franklin Gothic Book"/>
        </w:rPr>
      </w:pPr>
      <w:bookmarkStart w:id="5" w:name="_Toc184906834"/>
      <w:r w:rsidRPr="001748A2">
        <w:rPr>
          <w:rFonts w:ascii="Franklin Gothic Book" w:hAnsi="Franklin Gothic Book"/>
        </w:rPr>
        <w:lastRenderedPageBreak/>
        <w:t>Brugercentreret design</w:t>
      </w:r>
      <w:bookmarkEnd w:id="5"/>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157DE4" w:rsidRPr="001748A2" w14:paraId="21F45F20" w14:textId="77777777" w:rsidTr="003D44E8">
        <w:tc>
          <w:tcPr>
            <w:tcW w:w="5670" w:type="dxa"/>
            <w:tcMar>
              <w:top w:w="85" w:type="dxa"/>
              <w:bottom w:w="198" w:type="dxa"/>
            </w:tcMar>
          </w:tcPr>
          <w:p w14:paraId="44D9D8FF" w14:textId="365570ED" w:rsidR="00157DE4" w:rsidRPr="001748A2" w:rsidRDefault="00AF4F76" w:rsidP="00F453D3">
            <w:pPr>
              <w:pStyle w:val="Overskrift2"/>
              <w:outlineLvl w:val="1"/>
              <w:rPr>
                <w:rFonts w:ascii="Franklin Gothic Book" w:hAnsi="Franklin Gothic Book"/>
                <w:sz w:val="22"/>
                <w:szCs w:val="22"/>
              </w:rPr>
            </w:pPr>
            <w:r w:rsidRPr="001748A2">
              <w:rPr>
                <w:rFonts w:ascii="Franklin Gothic Book" w:hAnsi="Franklin Gothic Book"/>
                <w:sz w:val="22"/>
                <w:szCs w:val="22"/>
              </w:rPr>
              <w:t>Brugercentreret design</w:t>
            </w:r>
          </w:p>
        </w:tc>
      </w:tr>
      <w:tr w:rsidR="00157DE4" w:rsidRPr="001748A2" w14:paraId="22746247" w14:textId="77777777" w:rsidTr="003D44E8">
        <w:tc>
          <w:tcPr>
            <w:tcW w:w="5670" w:type="dxa"/>
          </w:tcPr>
          <w:p w14:paraId="36F2258B" w14:textId="7486B6AE"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Leverandørens</w:t>
            </w:r>
            <w:r w:rsidR="00AF4F76" w:rsidRPr="001748A2">
              <w:rPr>
                <w:rFonts w:ascii="Franklin Gothic Book" w:hAnsi="Franklin Gothic Book"/>
                <w:sz w:val="22"/>
                <w:szCs w:val="22"/>
              </w:rPr>
              <w:t xml:space="preserve"> proces for brugercentreret design</w:t>
            </w:r>
          </w:p>
          <w:p w14:paraId="029713F3" w14:textId="7ECDCD4C" w:rsidR="00157DE4" w:rsidRPr="001748A2" w:rsidRDefault="00157DE4" w:rsidP="00AF4F76">
            <w:pPr>
              <w:rPr>
                <w:rFonts w:ascii="Franklin Gothic Book" w:hAnsi="Franklin Gothic Book"/>
                <w:sz w:val="22"/>
                <w:szCs w:val="22"/>
              </w:rPr>
            </w:pPr>
            <w:r w:rsidRPr="001748A2">
              <w:rPr>
                <w:rFonts w:ascii="Franklin Gothic Book" w:hAnsi="Franklin Gothic Book"/>
                <w:sz w:val="22"/>
                <w:szCs w:val="22"/>
              </w:rPr>
              <w:t xml:space="preserve">Leverandøren skal redegøre for sin </w:t>
            </w:r>
            <w:r w:rsidR="00AF4F76" w:rsidRPr="001748A2">
              <w:rPr>
                <w:rFonts w:ascii="Franklin Gothic Book" w:hAnsi="Franklin Gothic Book"/>
                <w:sz w:val="22"/>
                <w:szCs w:val="22"/>
              </w:rPr>
              <w:t>proces for brugercentreret design</w:t>
            </w:r>
            <w:r w:rsidRPr="001748A2">
              <w:rPr>
                <w:rFonts w:ascii="Franklin Gothic Book" w:hAnsi="Franklin Gothic Book"/>
                <w:sz w:val="22"/>
                <w:szCs w:val="22"/>
              </w:rPr>
              <w:t xml:space="preserve">, dens faser og hvordan den implementeres i projektorganisationen, samarbejdet med Kunden og i arbejdet med slutbrugerne og Løsningens interessenter fx slutbrugersupport. </w:t>
            </w:r>
          </w:p>
        </w:tc>
      </w:tr>
      <w:tr w:rsidR="00157DE4" w:rsidRPr="001748A2" w14:paraId="5F2DA411" w14:textId="77777777" w:rsidTr="003D44E8">
        <w:tc>
          <w:tcPr>
            <w:tcW w:w="5670" w:type="dxa"/>
          </w:tcPr>
          <w:p w14:paraId="65EB0E6A" w14:textId="065DD5A8" w:rsidR="00157DE4" w:rsidRPr="001748A2" w:rsidRDefault="00AF4F76"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Aktiviteter og produkter</w:t>
            </w:r>
          </w:p>
          <w:p w14:paraId="0594E36F" w14:textId="51190B4B" w:rsidR="00157DE4" w:rsidRPr="001748A2" w:rsidRDefault="00157DE4" w:rsidP="00AF4F76">
            <w:pPr>
              <w:rPr>
                <w:rFonts w:ascii="Franklin Gothic Book" w:hAnsi="Franklin Gothic Book"/>
                <w:sz w:val="22"/>
                <w:szCs w:val="22"/>
              </w:rPr>
            </w:pPr>
            <w:r w:rsidRPr="001748A2">
              <w:rPr>
                <w:rFonts w:ascii="Franklin Gothic Book" w:hAnsi="Franklin Gothic Book"/>
                <w:sz w:val="22"/>
                <w:szCs w:val="22"/>
              </w:rPr>
              <w:t xml:space="preserve">Leverandøren skal redegøre for alle aktiviteter og produkter, som er en del af Leverandørens </w:t>
            </w:r>
            <w:r w:rsidR="00AF4F76" w:rsidRPr="001748A2">
              <w:rPr>
                <w:rFonts w:ascii="Franklin Gothic Book" w:hAnsi="Franklin Gothic Book"/>
                <w:sz w:val="22"/>
                <w:szCs w:val="22"/>
              </w:rPr>
              <w:t>proces for brugercentreret design</w:t>
            </w:r>
            <w:r w:rsidRPr="001748A2">
              <w:rPr>
                <w:rFonts w:ascii="Franklin Gothic Book" w:hAnsi="Franklin Gothic Book"/>
                <w:sz w:val="22"/>
                <w:szCs w:val="22"/>
              </w:rPr>
              <w:t xml:space="preserve">. I beskrivelsen skal </w:t>
            </w:r>
            <w:r w:rsidR="00AF4F76" w:rsidRPr="001748A2">
              <w:rPr>
                <w:rFonts w:ascii="Franklin Gothic Book" w:hAnsi="Franklin Gothic Book"/>
                <w:sz w:val="22"/>
                <w:szCs w:val="22"/>
              </w:rPr>
              <w:t xml:space="preserve">Leverandøren lægge vægt på </w:t>
            </w:r>
            <w:r w:rsidRPr="001748A2">
              <w:rPr>
                <w:rFonts w:ascii="Franklin Gothic Book" w:hAnsi="Franklin Gothic Book"/>
                <w:sz w:val="22"/>
                <w:szCs w:val="22"/>
              </w:rPr>
              <w:t>formål, indhold, udførsel, involvering</w:t>
            </w:r>
            <w:r w:rsidR="00AF4F76" w:rsidRPr="001748A2">
              <w:rPr>
                <w:rFonts w:ascii="Franklin Gothic Book" w:hAnsi="Franklin Gothic Book"/>
                <w:sz w:val="22"/>
                <w:szCs w:val="22"/>
              </w:rPr>
              <w:t xml:space="preserve"> og resultat</w:t>
            </w:r>
            <w:r w:rsidRPr="001748A2">
              <w:rPr>
                <w:rFonts w:ascii="Franklin Gothic Book" w:hAnsi="Franklin Gothic Book"/>
                <w:sz w:val="22"/>
                <w:szCs w:val="22"/>
              </w:rPr>
              <w:t>.</w:t>
            </w:r>
          </w:p>
        </w:tc>
      </w:tr>
      <w:tr w:rsidR="00157DE4" w:rsidRPr="001748A2" w14:paraId="63D84652" w14:textId="77777777" w:rsidTr="003D44E8">
        <w:tc>
          <w:tcPr>
            <w:tcW w:w="5670" w:type="dxa"/>
          </w:tcPr>
          <w:p w14:paraId="74FC0626" w14:textId="63C6E9E3"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ISO-standarder</w:t>
            </w:r>
            <w:r w:rsidR="00AF4F76" w:rsidRPr="001748A2">
              <w:rPr>
                <w:rFonts w:ascii="Franklin Gothic Book" w:hAnsi="Franklin Gothic Book"/>
                <w:sz w:val="22"/>
                <w:szCs w:val="22"/>
              </w:rPr>
              <w:t xml:space="preserve"> for brugerinvolvering</w:t>
            </w:r>
          </w:p>
          <w:p w14:paraId="0384E82E" w14:textId="5B516F6F" w:rsidR="00157DE4" w:rsidRPr="001748A2" w:rsidRDefault="00157DE4" w:rsidP="00F453D3">
            <w:pPr>
              <w:rPr>
                <w:rFonts w:ascii="Franklin Gothic Book" w:hAnsi="Franklin Gothic Book"/>
                <w:sz w:val="22"/>
                <w:szCs w:val="22"/>
              </w:rPr>
            </w:pPr>
            <w:r w:rsidRPr="001748A2">
              <w:rPr>
                <w:rFonts w:ascii="Franklin Gothic Book" w:hAnsi="Franklin Gothic Book"/>
                <w:sz w:val="22"/>
                <w:szCs w:val="22"/>
              </w:rPr>
              <w:t xml:space="preserve">Leverandørens </w:t>
            </w:r>
            <w:r w:rsidR="00AF4F76" w:rsidRPr="001748A2">
              <w:rPr>
                <w:rFonts w:ascii="Franklin Gothic Book" w:hAnsi="Franklin Gothic Book"/>
                <w:sz w:val="22"/>
                <w:szCs w:val="22"/>
              </w:rPr>
              <w:t xml:space="preserve">proces for brugercentreret design </w:t>
            </w:r>
            <w:r w:rsidRPr="001748A2">
              <w:rPr>
                <w:rFonts w:ascii="Franklin Gothic Book" w:hAnsi="Franklin Gothic Book"/>
                <w:sz w:val="22"/>
                <w:szCs w:val="22"/>
              </w:rPr>
              <w:t>skal overholde nedenstående ISO-standard. Leverandøren skal i sin besvarelse beskrive</w:t>
            </w:r>
            <w:r w:rsidR="00AF4F76" w:rsidRPr="001748A2">
              <w:rPr>
                <w:rFonts w:ascii="Franklin Gothic Book" w:hAnsi="Franklin Gothic Book"/>
                <w:sz w:val="22"/>
                <w:szCs w:val="22"/>
              </w:rPr>
              <w:t xml:space="preserve"> sin metode for overholdelse af standarden.</w:t>
            </w:r>
          </w:p>
          <w:p w14:paraId="40DF17C5" w14:textId="6FCA2F20" w:rsidR="001E548D" w:rsidRPr="001748A2" w:rsidRDefault="00157DE4" w:rsidP="00F453D3">
            <w:pPr>
              <w:rPr>
                <w:rFonts w:ascii="Franklin Gothic Book" w:hAnsi="Franklin Gothic Book"/>
                <w:sz w:val="22"/>
                <w:szCs w:val="22"/>
                <w:lang w:val="en-US"/>
              </w:rPr>
            </w:pPr>
            <w:r w:rsidRPr="001748A2">
              <w:rPr>
                <w:rFonts w:ascii="Franklin Gothic Book" w:hAnsi="Franklin Gothic Book"/>
                <w:sz w:val="22"/>
                <w:szCs w:val="22"/>
                <w:lang w:val="en-US"/>
              </w:rPr>
              <w:t>ISO 9241-210:201</w:t>
            </w:r>
            <w:r w:rsidR="001E548D" w:rsidRPr="001748A2">
              <w:rPr>
                <w:rFonts w:ascii="Franklin Gothic Book" w:hAnsi="Franklin Gothic Book"/>
                <w:sz w:val="22"/>
                <w:szCs w:val="22"/>
                <w:lang w:val="en-US"/>
              </w:rPr>
              <w:t>9</w:t>
            </w:r>
            <w:r w:rsidR="00E71F24" w:rsidRPr="001748A2">
              <w:rPr>
                <w:rFonts w:ascii="Franklin Gothic Book" w:hAnsi="Franklin Gothic Book"/>
                <w:sz w:val="22"/>
                <w:szCs w:val="22"/>
                <w:lang w:val="en-US"/>
              </w:rPr>
              <w:br/>
              <w:t>Ergonomics of human-system interaction. Part 210: Human-</w:t>
            </w:r>
            <w:proofErr w:type="spellStart"/>
            <w:r w:rsidR="00E71F24" w:rsidRPr="001748A2">
              <w:rPr>
                <w:rFonts w:ascii="Franklin Gothic Book" w:hAnsi="Franklin Gothic Book"/>
                <w:sz w:val="22"/>
                <w:szCs w:val="22"/>
                <w:lang w:val="en-US"/>
              </w:rPr>
              <w:t>centred</w:t>
            </w:r>
            <w:proofErr w:type="spellEnd"/>
            <w:r w:rsidR="00E71F24" w:rsidRPr="001748A2">
              <w:rPr>
                <w:rFonts w:ascii="Franklin Gothic Book" w:hAnsi="Franklin Gothic Book"/>
                <w:sz w:val="22"/>
                <w:szCs w:val="22"/>
                <w:lang w:val="en-US"/>
              </w:rPr>
              <w:t xml:space="preserve"> design for interactive systems.</w:t>
            </w:r>
            <w:r w:rsidR="00C03BB4" w:rsidRPr="001748A2">
              <w:rPr>
                <w:rFonts w:ascii="Franklin Gothic Book" w:hAnsi="Franklin Gothic Book"/>
                <w:sz w:val="22"/>
                <w:szCs w:val="22"/>
                <w:lang w:val="en-US"/>
              </w:rPr>
              <w:br/>
            </w:r>
            <w:r w:rsidR="00FC1138">
              <w:fldChar w:fldCharType="begin"/>
            </w:r>
            <w:r w:rsidR="00FC1138" w:rsidRPr="00FA688C">
              <w:rPr>
                <w:lang w:val="en-US"/>
              </w:rPr>
              <w:instrText xml:space="preserve"> HYPERLINK "https://www.iso.org/standard/77520.html" \o "#AutoGenerate" </w:instrText>
            </w:r>
            <w:r w:rsidR="00FC1138">
              <w:fldChar w:fldCharType="separate"/>
            </w:r>
            <w:r w:rsidR="00E013CD" w:rsidRPr="001748A2">
              <w:rPr>
                <w:rStyle w:val="Hyperlink"/>
                <w:rFonts w:ascii="Franklin Gothic Book" w:hAnsi="Franklin Gothic Book"/>
                <w:sz w:val="22"/>
                <w:szCs w:val="22"/>
                <w:lang w:val="en-US"/>
              </w:rPr>
              <w:t>https://www.iso.org/standard/77520.html</w:t>
            </w:r>
            <w:r w:rsidR="00FC1138">
              <w:rPr>
                <w:rStyle w:val="Hyperlink"/>
                <w:rFonts w:ascii="Franklin Gothic Book" w:hAnsi="Franklin Gothic Book"/>
                <w:sz w:val="22"/>
                <w:szCs w:val="22"/>
                <w:lang w:val="en-US"/>
              </w:rPr>
              <w:fldChar w:fldCharType="end"/>
            </w:r>
            <w:r w:rsidR="00E013CD" w:rsidRPr="001748A2">
              <w:rPr>
                <w:rFonts w:ascii="Franklin Gothic Book" w:hAnsi="Franklin Gothic Book"/>
                <w:sz w:val="22"/>
                <w:szCs w:val="22"/>
                <w:lang w:val="en-US"/>
              </w:rPr>
              <w:t xml:space="preserve"> </w:t>
            </w:r>
          </w:p>
          <w:p w14:paraId="4999CC06" w14:textId="1345AD15" w:rsidR="001E548D" w:rsidRPr="001748A2" w:rsidRDefault="00157DE4" w:rsidP="00F453D3">
            <w:pPr>
              <w:rPr>
                <w:rFonts w:ascii="Franklin Gothic Book" w:hAnsi="Franklin Gothic Book"/>
                <w:sz w:val="22"/>
                <w:szCs w:val="22"/>
                <w:lang w:val="en-US"/>
              </w:rPr>
            </w:pPr>
            <w:r w:rsidRPr="001748A2">
              <w:rPr>
                <w:rFonts w:ascii="Franklin Gothic Book" w:hAnsi="Franklin Gothic Book"/>
                <w:bCs/>
                <w:sz w:val="22"/>
                <w:szCs w:val="22"/>
                <w:lang w:val="en-US"/>
              </w:rPr>
              <w:t>ISO 9241-11:</w:t>
            </w:r>
            <w:r w:rsidR="001E548D" w:rsidRPr="001748A2">
              <w:rPr>
                <w:rFonts w:ascii="Franklin Gothic Book" w:hAnsi="Franklin Gothic Book"/>
                <w:bCs/>
                <w:sz w:val="22"/>
                <w:szCs w:val="22"/>
                <w:lang w:val="en-US"/>
              </w:rPr>
              <w:t>2018</w:t>
            </w:r>
            <w:r w:rsidRPr="001748A2">
              <w:rPr>
                <w:rFonts w:ascii="Franklin Gothic Book" w:hAnsi="Franklin Gothic Book"/>
                <w:bCs/>
                <w:sz w:val="22"/>
                <w:szCs w:val="22"/>
                <w:lang w:val="en-US"/>
              </w:rPr>
              <w:br/>
            </w:r>
            <w:r w:rsidR="002D132C" w:rsidRPr="001748A2">
              <w:rPr>
                <w:rFonts w:ascii="Franklin Gothic Book" w:hAnsi="Franklin Gothic Book"/>
                <w:sz w:val="22"/>
                <w:szCs w:val="22"/>
                <w:lang w:val="en-US"/>
              </w:rPr>
              <w:t>Ergonomics of human-system interaction</w:t>
            </w:r>
            <w:r w:rsidR="00E50447" w:rsidRPr="001748A2">
              <w:rPr>
                <w:rFonts w:ascii="Franklin Gothic Book" w:hAnsi="Franklin Gothic Book"/>
                <w:sz w:val="22"/>
                <w:szCs w:val="22"/>
                <w:lang w:val="en-US"/>
              </w:rPr>
              <w:t>.</w:t>
            </w:r>
            <w:r w:rsidRPr="001748A2">
              <w:rPr>
                <w:rFonts w:ascii="Franklin Gothic Book" w:hAnsi="Franklin Gothic Book"/>
                <w:sz w:val="22"/>
                <w:szCs w:val="22"/>
                <w:lang w:val="en-US"/>
              </w:rPr>
              <w:t xml:space="preserve"> Part 11: </w:t>
            </w:r>
            <w:r w:rsidR="002D132C" w:rsidRPr="001748A2">
              <w:rPr>
                <w:rFonts w:ascii="Franklin Gothic Book" w:hAnsi="Franklin Gothic Book"/>
                <w:sz w:val="22"/>
                <w:szCs w:val="22"/>
                <w:lang w:val="en-US"/>
              </w:rPr>
              <w:t>Usability: Definitions and concepts</w:t>
            </w:r>
            <w:r w:rsidR="005C53B1" w:rsidRPr="001748A2">
              <w:rPr>
                <w:rFonts w:ascii="Franklin Gothic Book" w:hAnsi="Franklin Gothic Book"/>
                <w:sz w:val="22"/>
                <w:szCs w:val="22"/>
                <w:lang w:val="en-US"/>
              </w:rPr>
              <w:t xml:space="preserve">. </w:t>
            </w:r>
            <w:r w:rsidR="00C03BB4" w:rsidRPr="001748A2">
              <w:rPr>
                <w:rStyle w:val="Hyperlink"/>
                <w:rFonts w:ascii="Franklin Gothic Book" w:hAnsi="Franklin Gothic Book"/>
                <w:sz w:val="22"/>
                <w:szCs w:val="22"/>
                <w:lang w:val="en-US"/>
              </w:rPr>
              <w:br/>
            </w:r>
            <w:r w:rsidR="00FC1138">
              <w:fldChar w:fldCharType="begin"/>
            </w:r>
            <w:r w:rsidR="00FC1138" w:rsidRPr="00FA688C">
              <w:rPr>
                <w:lang w:val="en-US"/>
              </w:rPr>
              <w:instrText xml:space="preserve"> HYPERLINK "https://www.iso.org/standard/63500.html" \o "#AutoGenerate" </w:instrText>
            </w:r>
            <w:r w:rsidR="00FC1138">
              <w:fldChar w:fldCharType="separate"/>
            </w:r>
            <w:r w:rsidR="00E013CD" w:rsidRPr="001748A2">
              <w:rPr>
                <w:rStyle w:val="Hyperlink"/>
                <w:rFonts w:ascii="Franklin Gothic Book" w:hAnsi="Franklin Gothic Book"/>
                <w:sz w:val="22"/>
                <w:szCs w:val="22"/>
                <w:lang w:val="en-US"/>
              </w:rPr>
              <w:t>https://www.iso.org/standard/63500.html</w:t>
            </w:r>
            <w:r w:rsidR="00FC1138">
              <w:rPr>
                <w:rStyle w:val="Hyperlink"/>
                <w:rFonts w:ascii="Franklin Gothic Book" w:hAnsi="Franklin Gothic Book"/>
                <w:sz w:val="22"/>
                <w:szCs w:val="22"/>
                <w:lang w:val="en-US"/>
              </w:rPr>
              <w:fldChar w:fldCharType="end"/>
            </w:r>
            <w:r w:rsidR="00E013CD" w:rsidRPr="001748A2">
              <w:rPr>
                <w:rFonts w:ascii="Franklin Gothic Book" w:hAnsi="Franklin Gothic Book"/>
                <w:sz w:val="22"/>
                <w:szCs w:val="22"/>
                <w:lang w:val="en-US"/>
              </w:rPr>
              <w:t xml:space="preserve"> </w:t>
            </w:r>
          </w:p>
          <w:p w14:paraId="1575AE92" w14:textId="17F80615" w:rsidR="00157DE4" w:rsidRPr="001748A2" w:rsidRDefault="00157DE4" w:rsidP="00F453D3">
            <w:pPr>
              <w:rPr>
                <w:rFonts w:ascii="Franklin Gothic Book" w:hAnsi="Franklin Gothic Book"/>
                <w:sz w:val="22"/>
                <w:szCs w:val="22"/>
                <w:lang w:val="en-US"/>
              </w:rPr>
            </w:pPr>
            <w:r w:rsidRPr="001748A2">
              <w:rPr>
                <w:rFonts w:ascii="Franklin Gothic Book" w:hAnsi="Franklin Gothic Book"/>
                <w:sz w:val="22"/>
                <w:szCs w:val="22"/>
                <w:lang w:val="en-US"/>
              </w:rPr>
              <w:t>ISO/TR 16982:2002</w:t>
            </w:r>
            <w:r w:rsidR="00E71F24" w:rsidRPr="001748A2">
              <w:rPr>
                <w:rFonts w:ascii="Franklin Gothic Book" w:hAnsi="Franklin Gothic Book"/>
                <w:sz w:val="22"/>
                <w:szCs w:val="22"/>
                <w:lang w:val="en-US"/>
              </w:rPr>
              <w:br/>
              <w:t xml:space="preserve">Ergonomics of human-system interaction </w:t>
            </w:r>
            <w:r w:rsidR="00E71F24" w:rsidRPr="001748A2">
              <w:rPr>
                <w:rFonts w:ascii="Franklin Gothic Book" w:hAnsi="Franklin Gothic Book"/>
                <w:sz w:val="22"/>
                <w:szCs w:val="22"/>
                <w:lang w:val="en-US"/>
              </w:rPr>
              <w:softHyphen/>
              <w:t>– Usability methods supporting human-</w:t>
            </w:r>
            <w:proofErr w:type="spellStart"/>
            <w:r w:rsidR="00E71F24" w:rsidRPr="001748A2">
              <w:rPr>
                <w:rFonts w:ascii="Franklin Gothic Book" w:hAnsi="Franklin Gothic Book"/>
                <w:sz w:val="22"/>
                <w:szCs w:val="22"/>
                <w:lang w:val="en-US"/>
              </w:rPr>
              <w:t>centred</w:t>
            </w:r>
            <w:proofErr w:type="spellEnd"/>
            <w:r w:rsidR="00E71F24" w:rsidRPr="001748A2">
              <w:rPr>
                <w:rFonts w:ascii="Franklin Gothic Book" w:hAnsi="Franklin Gothic Book"/>
                <w:sz w:val="22"/>
                <w:szCs w:val="22"/>
                <w:lang w:val="en-US"/>
              </w:rPr>
              <w:t xml:space="preserve"> design.</w:t>
            </w:r>
            <w:r w:rsidRPr="001748A2">
              <w:rPr>
                <w:rFonts w:ascii="Franklin Gothic Book" w:hAnsi="Franklin Gothic Book"/>
                <w:sz w:val="22"/>
                <w:szCs w:val="22"/>
                <w:lang w:val="en-US"/>
              </w:rPr>
              <w:t xml:space="preserve"> </w:t>
            </w:r>
            <w:r w:rsidR="00C03BB4" w:rsidRPr="001748A2">
              <w:rPr>
                <w:rFonts w:ascii="Franklin Gothic Book" w:hAnsi="Franklin Gothic Book"/>
                <w:lang w:val="en-US"/>
              </w:rPr>
              <w:br/>
            </w:r>
            <w:r w:rsidR="00FC1138">
              <w:fldChar w:fldCharType="begin"/>
            </w:r>
            <w:r w:rsidR="00FC1138" w:rsidRPr="00FA688C">
              <w:rPr>
                <w:lang w:val="en-US"/>
              </w:rPr>
              <w:instrText xml:space="preserve"> HYPERLINK "https://www.iso.org/standard/31176.html" \o "#AutoGenerate" </w:instrText>
            </w:r>
            <w:r w:rsidR="00FC1138">
              <w:fldChar w:fldCharType="separate"/>
            </w:r>
            <w:r w:rsidRPr="001748A2">
              <w:rPr>
                <w:rStyle w:val="Hyperlink"/>
                <w:rFonts w:ascii="Franklin Gothic Book" w:hAnsi="Franklin Gothic Book"/>
                <w:sz w:val="22"/>
                <w:szCs w:val="22"/>
                <w:lang w:val="en-US"/>
              </w:rPr>
              <w:t>https://www.iso.org/standard/31176.html</w:t>
            </w:r>
            <w:r w:rsidR="00FC1138">
              <w:rPr>
                <w:rStyle w:val="Hyperlink"/>
                <w:rFonts w:ascii="Franklin Gothic Book" w:hAnsi="Franklin Gothic Book"/>
                <w:sz w:val="22"/>
                <w:szCs w:val="22"/>
                <w:lang w:val="en-US"/>
              </w:rPr>
              <w:fldChar w:fldCharType="end"/>
            </w:r>
          </w:p>
        </w:tc>
      </w:tr>
      <w:tr w:rsidR="00157DE4" w:rsidRPr="001748A2" w14:paraId="17904813" w14:textId="77777777" w:rsidTr="003D44E8">
        <w:tc>
          <w:tcPr>
            <w:tcW w:w="5670" w:type="dxa"/>
          </w:tcPr>
          <w:p w14:paraId="7B0EB2D1" w14:textId="393A092C" w:rsidR="00157DE4" w:rsidRPr="001748A2" w:rsidRDefault="00560CA7" w:rsidP="00F453D3">
            <w:pPr>
              <w:pStyle w:val="Overskrift3"/>
              <w:outlineLvl w:val="2"/>
              <w:rPr>
                <w:rFonts w:ascii="Franklin Gothic Book" w:hAnsi="Franklin Gothic Book"/>
                <w:sz w:val="22"/>
                <w:szCs w:val="22"/>
              </w:rPr>
            </w:pPr>
            <w:bookmarkStart w:id="6" w:name="_Ref496096600"/>
            <w:r w:rsidRPr="001748A2">
              <w:rPr>
                <w:rFonts w:ascii="Franklin Gothic Book" w:hAnsi="Franklin Gothic Book"/>
                <w:sz w:val="22"/>
                <w:szCs w:val="22"/>
              </w:rPr>
              <w:t>Prototype</w:t>
            </w:r>
            <w:bookmarkEnd w:id="6"/>
          </w:p>
          <w:p w14:paraId="7DEF05DE" w14:textId="45BF8E6A" w:rsidR="00157DE4" w:rsidRPr="001748A2" w:rsidRDefault="00157DE4" w:rsidP="00F453D3">
            <w:pPr>
              <w:rPr>
                <w:rFonts w:ascii="Franklin Gothic Book" w:hAnsi="Franklin Gothic Book"/>
                <w:sz w:val="22"/>
                <w:szCs w:val="22"/>
              </w:rPr>
            </w:pPr>
            <w:r w:rsidRPr="001748A2">
              <w:rPr>
                <w:rFonts w:ascii="Franklin Gothic Book" w:hAnsi="Franklin Gothic Book"/>
                <w:sz w:val="22"/>
                <w:szCs w:val="22"/>
              </w:rPr>
              <w:t xml:space="preserve">Leverandøren skal løbende udvikle low- og </w:t>
            </w:r>
            <w:proofErr w:type="spellStart"/>
            <w:r w:rsidRPr="001748A2">
              <w:rPr>
                <w:rFonts w:ascii="Franklin Gothic Book" w:hAnsi="Franklin Gothic Book"/>
                <w:sz w:val="22"/>
                <w:szCs w:val="22"/>
              </w:rPr>
              <w:t>high-fidelity</w:t>
            </w:r>
            <w:proofErr w:type="spellEnd"/>
            <w:r w:rsidRPr="001748A2">
              <w:rPr>
                <w:rFonts w:ascii="Franklin Gothic Book" w:hAnsi="Franklin Gothic Book"/>
                <w:sz w:val="22"/>
                <w:szCs w:val="22"/>
              </w:rPr>
              <w:t xml:space="preserve"> prototyper af alle</w:t>
            </w:r>
            <w:r w:rsidR="00560CA7" w:rsidRPr="001748A2">
              <w:rPr>
                <w:rFonts w:ascii="Franklin Gothic Book" w:hAnsi="Franklin Gothic Book"/>
                <w:sz w:val="22"/>
                <w:szCs w:val="22"/>
              </w:rPr>
              <w:t xml:space="preserve"> dele af </w:t>
            </w:r>
            <w:r w:rsidR="005C53B1" w:rsidRPr="001748A2">
              <w:rPr>
                <w:rFonts w:ascii="Franklin Gothic Book" w:hAnsi="Franklin Gothic Book"/>
                <w:sz w:val="22"/>
                <w:szCs w:val="22"/>
              </w:rPr>
              <w:t>L</w:t>
            </w:r>
            <w:r w:rsidR="00560CA7" w:rsidRPr="001748A2">
              <w:rPr>
                <w:rFonts w:ascii="Franklin Gothic Book" w:hAnsi="Franklin Gothic Book"/>
                <w:sz w:val="22"/>
                <w:szCs w:val="22"/>
              </w:rPr>
              <w:t xml:space="preserve">øsningen, herunder alle </w:t>
            </w:r>
            <w:r w:rsidRPr="001748A2">
              <w:rPr>
                <w:rFonts w:ascii="Franklin Gothic Book" w:hAnsi="Franklin Gothic Book"/>
                <w:sz w:val="22"/>
                <w:szCs w:val="22"/>
              </w:rPr>
              <w:t xml:space="preserve">løsningskomponenter og løsningskoncepter. </w:t>
            </w:r>
          </w:p>
          <w:p w14:paraId="58359CFC" w14:textId="77777777" w:rsidR="00560CA7" w:rsidRPr="001748A2" w:rsidRDefault="00157DE4" w:rsidP="00F453D3">
            <w:pPr>
              <w:rPr>
                <w:rFonts w:ascii="Franklin Gothic Book" w:hAnsi="Franklin Gothic Book"/>
                <w:sz w:val="22"/>
                <w:szCs w:val="22"/>
              </w:rPr>
            </w:pPr>
            <w:r w:rsidRPr="001748A2">
              <w:rPr>
                <w:rFonts w:ascii="Franklin Gothic Book" w:hAnsi="Franklin Gothic Book"/>
                <w:sz w:val="22"/>
                <w:szCs w:val="22"/>
              </w:rPr>
              <w:t xml:space="preserve">Formålet med anvendelse af prototyper er at skabe en klar forventningsafstemning mellem Leverandøren, Kunden og slutbrugerne. Leverandøren skal inddrage Kunden undervejs i udviklingen af prototyper, og gøre dette til en del af Leverandørens </w:t>
            </w:r>
            <w:r w:rsidR="00560CA7" w:rsidRPr="001748A2">
              <w:rPr>
                <w:rFonts w:ascii="Franklin Gothic Book" w:hAnsi="Franklin Gothic Book"/>
                <w:sz w:val="22"/>
                <w:szCs w:val="22"/>
              </w:rPr>
              <w:t>proces for brugercentreret design</w:t>
            </w:r>
            <w:r w:rsidRPr="001748A2">
              <w:rPr>
                <w:rFonts w:ascii="Franklin Gothic Book" w:hAnsi="Franklin Gothic Book"/>
                <w:sz w:val="22"/>
                <w:szCs w:val="22"/>
              </w:rPr>
              <w:t xml:space="preserve">. </w:t>
            </w:r>
          </w:p>
          <w:p w14:paraId="55C0FEEC" w14:textId="2A776C3C" w:rsidR="00157DE4" w:rsidRPr="001748A2" w:rsidRDefault="00560CA7" w:rsidP="00F453D3">
            <w:pPr>
              <w:rPr>
                <w:rFonts w:ascii="Franklin Gothic Book" w:hAnsi="Franklin Gothic Book"/>
                <w:sz w:val="22"/>
                <w:szCs w:val="22"/>
              </w:rPr>
            </w:pPr>
            <w:r w:rsidRPr="001748A2">
              <w:rPr>
                <w:rFonts w:ascii="Franklin Gothic Book" w:hAnsi="Franklin Gothic Book"/>
                <w:sz w:val="22"/>
                <w:szCs w:val="22"/>
              </w:rPr>
              <w:t>Leverandøren skal udvikle prototyperne som klikbare prototyper, og Kunden skal have såvel læse, som skriverettigheder til prototyperne.</w:t>
            </w:r>
          </w:p>
          <w:p w14:paraId="68008584" w14:textId="58AA5166" w:rsidR="00157DE4" w:rsidRPr="001748A2" w:rsidRDefault="00157DE4" w:rsidP="00DB2B0A">
            <w:pPr>
              <w:rPr>
                <w:rFonts w:ascii="Franklin Gothic Book" w:hAnsi="Franklin Gothic Book"/>
                <w:sz w:val="22"/>
                <w:szCs w:val="22"/>
              </w:rPr>
            </w:pPr>
            <w:r w:rsidRPr="001748A2">
              <w:rPr>
                <w:rFonts w:ascii="Franklin Gothic Book" w:hAnsi="Franklin Gothic Book"/>
                <w:sz w:val="22"/>
                <w:szCs w:val="22"/>
              </w:rPr>
              <w:lastRenderedPageBreak/>
              <w:t>Prototyper skal udvikles, så de kan gøres til genstand for såvel evaluering som brugertest</w:t>
            </w:r>
            <w:r w:rsidR="00E50447" w:rsidRPr="001748A2">
              <w:rPr>
                <w:rFonts w:ascii="Franklin Gothic Book" w:hAnsi="Franklin Gothic Book"/>
                <w:sz w:val="22"/>
                <w:szCs w:val="22"/>
              </w:rPr>
              <w:t>.</w:t>
            </w:r>
          </w:p>
        </w:tc>
      </w:tr>
      <w:tr w:rsidR="00157DE4" w:rsidRPr="001748A2" w14:paraId="042BF0F7" w14:textId="77777777" w:rsidTr="003D44E8">
        <w:tc>
          <w:tcPr>
            <w:tcW w:w="5670" w:type="dxa"/>
          </w:tcPr>
          <w:p w14:paraId="1529B32F" w14:textId="77777777"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 xml:space="preserve">Persona </w:t>
            </w:r>
          </w:p>
          <w:p w14:paraId="52B72BC8" w14:textId="13407DA9" w:rsidR="001E548D" w:rsidRPr="001748A2" w:rsidRDefault="00157DE4" w:rsidP="005E1BC5">
            <w:pPr>
              <w:rPr>
                <w:rFonts w:ascii="Franklin Gothic Book" w:hAnsi="Franklin Gothic Book"/>
                <w:color w:val="0000FF"/>
                <w:sz w:val="22"/>
                <w:szCs w:val="22"/>
                <w:u w:val="single"/>
              </w:rPr>
            </w:pPr>
            <w:r w:rsidRPr="001748A2">
              <w:rPr>
                <w:rFonts w:ascii="Franklin Gothic Book" w:hAnsi="Franklin Gothic Book"/>
                <w:sz w:val="22"/>
                <w:szCs w:val="22"/>
              </w:rPr>
              <w:t>Målgruppen for løsningen skal designes så den imødekommer brugermæssige færdigheder svarende til</w:t>
            </w:r>
            <w:r w:rsidR="00560CA7" w:rsidRPr="001748A2">
              <w:rPr>
                <w:rFonts w:ascii="Franklin Gothic Book" w:hAnsi="Franklin Gothic Book"/>
                <w:sz w:val="22"/>
                <w:szCs w:val="22"/>
              </w:rPr>
              <w:t xml:space="preserve"> de brugere</w:t>
            </w:r>
            <w:r w:rsidR="005E1BC5" w:rsidRPr="001748A2">
              <w:rPr>
                <w:rFonts w:ascii="Franklin Gothic Book" w:hAnsi="Franklin Gothic Book"/>
                <w:sz w:val="22"/>
                <w:szCs w:val="22"/>
              </w:rPr>
              <w:t>,</w:t>
            </w:r>
            <w:r w:rsidR="00560CA7" w:rsidRPr="001748A2">
              <w:rPr>
                <w:rFonts w:ascii="Franklin Gothic Book" w:hAnsi="Franklin Gothic Book"/>
                <w:sz w:val="22"/>
                <w:szCs w:val="22"/>
              </w:rPr>
              <w:t xml:space="preserve"> som anvender </w:t>
            </w:r>
            <w:r w:rsidR="001E548D" w:rsidRPr="001748A2">
              <w:rPr>
                <w:rFonts w:ascii="Franklin Gothic Book" w:hAnsi="Franklin Gothic Book"/>
                <w:sz w:val="22"/>
                <w:szCs w:val="22"/>
              </w:rPr>
              <w:t>platformen</w:t>
            </w:r>
            <w:r w:rsidR="00560CA7" w:rsidRPr="001748A2">
              <w:rPr>
                <w:rFonts w:ascii="Franklin Gothic Book" w:hAnsi="Franklin Gothic Book"/>
                <w:sz w:val="22"/>
                <w:szCs w:val="22"/>
              </w:rPr>
              <w:t xml:space="preserve">. I den forbindelse kan Leverandøren gøre brug af de </w:t>
            </w:r>
            <w:proofErr w:type="spellStart"/>
            <w:r w:rsidR="001E548D" w:rsidRPr="001748A2">
              <w:rPr>
                <w:rFonts w:ascii="Franklin Gothic Book" w:hAnsi="Franklin Gothic Book"/>
                <w:sz w:val="22"/>
                <w:szCs w:val="22"/>
              </w:rPr>
              <w:t>personaer</w:t>
            </w:r>
            <w:proofErr w:type="spellEnd"/>
            <w:r w:rsidR="00E50447" w:rsidRPr="001748A2">
              <w:rPr>
                <w:rFonts w:ascii="Franklin Gothic Book" w:hAnsi="Franklin Gothic Book"/>
                <w:sz w:val="22"/>
                <w:szCs w:val="22"/>
              </w:rPr>
              <w:t xml:space="preserve">. Fx de personer </w:t>
            </w:r>
            <w:r w:rsidR="001E548D" w:rsidRPr="001748A2">
              <w:rPr>
                <w:rFonts w:ascii="Franklin Gothic Book" w:hAnsi="Franklin Gothic Book"/>
                <w:sz w:val="22"/>
                <w:szCs w:val="22"/>
              </w:rPr>
              <w:t xml:space="preserve">som Digitaliseringsstyrelsen har udviklet for at understøtte digital inklusion. </w:t>
            </w:r>
            <w:r w:rsidR="001E548D" w:rsidRPr="001748A2">
              <w:rPr>
                <w:rFonts w:ascii="Franklin Gothic Book" w:hAnsi="Franklin Gothic Book"/>
                <w:sz w:val="22"/>
                <w:szCs w:val="22"/>
              </w:rPr>
              <w:br/>
            </w:r>
            <w:hyperlink r:id="rId12" w:tooltip="#AutoGenerate" w:history="1">
              <w:proofErr w:type="spellStart"/>
              <w:r w:rsidR="001E548D" w:rsidRPr="001748A2">
                <w:rPr>
                  <w:rStyle w:val="Hyperlink"/>
                  <w:rFonts w:ascii="Franklin Gothic Book" w:hAnsi="Franklin Gothic Book"/>
                  <w:sz w:val="22"/>
                  <w:szCs w:val="22"/>
                </w:rPr>
                <w:t>Inklusionspersonaerne</w:t>
              </w:r>
              <w:proofErr w:type="spellEnd"/>
              <w:r w:rsidR="001E548D" w:rsidRPr="001748A2">
                <w:rPr>
                  <w:rStyle w:val="Hyperlink"/>
                  <w:rFonts w:ascii="Franklin Gothic Book" w:hAnsi="Franklin Gothic Book"/>
                  <w:sz w:val="22"/>
                  <w:szCs w:val="22"/>
                </w:rPr>
                <w:t xml:space="preserve"> (digst.dk)</w:t>
              </w:r>
            </w:hyperlink>
          </w:p>
        </w:tc>
      </w:tr>
      <w:tr w:rsidR="00157DE4" w:rsidRPr="001748A2" w14:paraId="593425EE" w14:textId="77777777" w:rsidTr="003D44E8">
        <w:tc>
          <w:tcPr>
            <w:tcW w:w="5670" w:type="dxa"/>
          </w:tcPr>
          <w:p w14:paraId="24C7F3A5" w14:textId="77777777"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Tilgængelighed og it-udfordrede brugere</w:t>
            </w:r>
          </w:p>
          <w:p w14:paraId="25DAD876" w14:textId="5AB7661B" w:rsidR="00157DE4" w:rsidRPr="001748A2" w:rsidRDefault="00157DE4" w:rsidP="009C6B4E">
            <w:pPr>
              <w:rPr>
                <w:rFonts w:ascii="Franklin Gothic Book" w:hAnsi="Franklin Gothic Book"/>
                <w:sz w:val="22"/>
                <w:szCs w:val="22"/>
              </w:rPr>
            </w:pPr>
            <w:r w:rsidRPr="001748A2">
              <w:rPr>
                <w:rFonts w:ascii="Franklin Gothic Book" w:hAnsi="Franklin Gothic Book"/>
                <w:sz w:val="22"/>
                <w:szCs w:val="22"/>
              </w:rPr>
              <w:t>Det er et succeskriterie, at Løsningen imødekommer behovet for it-understøttelse for borgere med handicap og funktionsnedsættelse. Leverandøren skal derfor sikre en proces med inddragelse og høring af relevante organisationer, fx Danske Handicaporganisationer, Instituttet for Blinde og Svagsynede (IBOS), Ældresagen</w:t>
            </w:r>
            <w:r w:rsidR="00436B6D" w:rsidRPr="001748A2">
              <w:rPr>
                <w:rFonts w:ascii="Franklin Gothic Book" w:hAnsi="Franklin Gothic Book"/>
                <w:sz w:val="22"/>
                <w:szCs w:val="22"/>
              </w:rPr>
              <w:t>, Ne</w:t>
            </w:r>
            <w:r w:rsidRPr="001748A2">
              <w:rPr>
                <w:rFonts w:ascii="Franklin Gothic Book" w:hAnsi="Franklin Gothic Book"/>
                <w:sz w:val="22"/>
                <w:szCs w:val="22"/>
              </w:rPr>
              <w:t>tværk for digital inklusion mv.</w:t>
            </w:r>
          </w:p>
        </w:tc>
      </w:tr>
    </w:tbl>
    <w:p w14:paraId="16CDC31A" w14:textId="371D20C6" w:rsidR="005241C6" w:rsidRPr="001748A2" w:rsidRDefault="005241C6">
      <w:pPr>
        <w:pStyle w:val="Overskrift1"/>
        <w:rPr>
          <w:rFonts w:ascii="Franklin Gothic Book" w:hAnsi="Franklin Gothic Book"/>
        </w:rPr>
      </w:pPr>
      <w:bookmarkStart w:id="7" w:name="_Toc184906835"/>
      <w:r w:rsidRPr="001748A2">
        <w:rPr>
          <w:rFonts w:ascii="Franklin Gothic Book" w:hAnsi="Franklin Gothic Book"/>
        </w:rPr>
        <w:t>Dokumentation og UX-</w:t>
      </w:r>
      <w:proofErr w:type="spellStart"/>
      <w:r w:rsidRPr="001748A2">
        <w:rPr>
          <w:rFonts w:ascii="Franklin Gothic Book" w:hAnsi="Franklin Gothic Book"/>
        </w:rPr>
        <w:t>governance</w:t>
      </w:r>
      <w:bookmarkEnd w:id="7"/>
      <w:proofErr w:type="spellEnd"/>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157DE4" w:rsidRPr="001748A2" w14:paraId="4F038A7B" w14:textId="77777777" w:rsidTr="003D44E8">
        <w:tc>
          <w:tcPr>
            <w:tcW w:w="7938" w:type="dxa"/>
            <w:tcMar>
              <w:top w:w="85" w:type="dxa"/>
              <w:bottom w:w="198" w:type="dxa"/>
            </w:tcMar>
          </w:tcPr>
          <w:p w14:paraId="6EC284C0" w14:textId="48D4F7B2" w:rsidR="00157DE4" w:rsidRPr="001748A2" w:rsidRDefault="005C53B1" w:rsidP="005C53B1">
            <w:pPr>
              <w:pStyle w:val="Overskrift2"/>
              <w:outlineLvl w:val="1"/>
              <w:rPr>
                <w:rFonts w:ascii="Franklin Gothic Book" w:hAnsi="Franklin Gothic Book"/>
                <w:sz w:val="22"/>
                <w:szCs w:val="22"/>
              </w:rPr>
            </w:pPr>
            <w:r w:rsidRPr="001748A2">
              <w:rPr>
                <w:rFonts w:ascii="Franklin Gothic Book" w:hAnsi="Franklin Gothic Book"/>
                <w:sz w:val="22"/>
                <w:szCs w:val="22"/>
              </w:rPr>
              <w:t>Dokumentation og UX-</w:t>
            </w:r>
            <w:proofErr w:type="spellStart"/>
            <w:r w:rsidRPr="001748A2">
              <w:rPr>
                <w:rFonts w:ascii="Franklin Gothic Book" w:hAnsi="Franklin Gothic Book"/>
                <w:sz w:val="22"/>
                <w:szCs w:val="22"/>
              </w:rPr>
              <w:t>governance</w:t>
            </w:r>
            <w:proofErr w:type="spellEnd"/>
          </w:p>
        </w:tc>
      </w:tr>
      <w:tr w:rsidR="00157DE4" w:rsidRPr="001748A2" w14:paraId="2E3AEBD3" w14:textId="77777777" w:rsidTr="003D44E8">
        <w:tc>
          <w:tcPr>
            <w:tcW w:w="7938" w:type="dxa"/>
          </w:tcPr>
          <w:p w14:paraId="55E4613B" w14:textId="77777777"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UX-</w:t>
            </w:r>
            <w:proofErr w:type="spellStart"/>
            <w:r w:rsidRPr="001748A2">
              <w:rPr>
                <w:rFonts w:ascii="Franklin Gothic Book" w:hAnsi="Franklin Gothic Book"/>
                <w:sz w:val="22"/>
                <w:szCs w:val="22"/>
              </w:rPr>
              <w:t>governance</w:t>
            </w:r>
            <w:proofErr w:type="spellEnd"/>
          </w:p>
          <w:p w14:paraId="16AFD3A5" w14:textId="04029366" w:rsidR="0050741E" w:rsidRPr="001748A2" w:rsidRDefault="00436B6D" w:rsidP="00DB2B0A">
            <w:pPr>
              <w:rPr>
                <w:rFonts w:ascii="Franklin Gothic Book" w:hAnsi="Franklin Gothic Book"/>
                <w:sz w:val="22"/>
                <w:szCs w:val="22"/>
              </w:rPr>
            </w:pPr>
            <w:r w:rsidRPr="001748A2">
              <w:rPr>
                <w:rFonts w:ascii="Franklin Gothic Book" w:hAnsi="Franklin Gothic Book"/>
                <w:sz w:val="22"/>
                <w:szCs w:val="22"/>
              </w:rPr>
              <w:t>Leverandøren skal i tilbudsbesvarelsen beskrive sin UX-</w:t>
            </w:r>
            <w:proofErr w:type="spellStart"/>
            <w:r w:rsidRPr="001748A2">
              <w:rPr>
                <w:rFonts w:ascii="Franklin Gothic Book" w:hAnsi="Franklin Gothic Book"/>
                <w:sz w:val="22"/>
                <w:szCs w:val="22"/>
              </w:rPr>
              <w:t>governance</w:t>
            </w:r>
            <w:proofErr w:type="spellEnd"/>
            <w:r w:rsidRPr="001748A2">
              <w:rPr>
                <w:rFonts w:ascii="Franklin Gothic Book" w:hAnsi="Franklin Gothic Book"/>
                <w:sz w:val="22"/>
                <w:szCs w:val="22"/>
              </w:rPr>
              <w:t xml:space="preserve"> model. UX-</w:t>
            </w:r>
            <w:proofErr w:type="spellStart"/>
            <w:r w:rsidRPr="001748A2">
              <w:rPr>
                <w:rFonts w:ascii="Franklin Gothic Book" w:hAnsi="Franklin Gothic Book"/>
                <w:sz w:val="22"/>
                <w:szCs w:val="22"/>
              </w:rPr>
              <w:t>governance</w:t>
            </w:r>
            <w:proofErr w:type="spellEnd"/>
            <w:r w:rsidRPr="001748A2">
              <w:rPr>
                <w:rFonts w:ascii="Franklin Gothic Book" w:hAnsi="Franklin Gothic Book"/>
                <w:sz w:val="22"/>
                <w:szCs w:val="22"/>
              </w:rPr>
              <w:t xml:space="preserve"> modellen skal efterleves i hele Kontraktens levetid. </w:t>
            </w:r>
            <w:r w:rsidR="0050741E" w:rsidRPr="001748A2">
              <w:rPr>
                <w:rFonts w:ascii="Franklin Gothic Book" w:hAnsi="Franklin Gothic Book"/>
                <w:sz w:val="22"/>
                <w:szCs w:val="22"/>
              </w:rPr>
              <w:t>I beskrivelses skal der lægges særligt vægt på beskrivelse af ansvar, samarbejde, brugertest</w:t>
            </w:r>
            <w:r w:rsidR="00E50447" w:rsidRPr="001748A2">
              <w:rPr>
                <w:rFonts w:ascii="Franklin Gothic Book" w:hAnsi="Franklin Gothic Book"/>
                <w:sz w:val="22"/>
                <w:szCs w:val="22"/>
              </w:rPr>
              <w:t xml:space="preserve"> </w:t>
            </w:r>
            <w:r w:rsidR="005C53B1" w:rsidRPr="001748A2">
              <w:rPr>
                <w:rFonts w:ascii="Franklin Gothic Book" w:hAnsi="Franklin Gothic Book"/>
                <w:sz w:val="22"/>
                <w:szCs w:val="22"/>
              </w:rPr>
              <w:t>og</w:t>
            </w:r>
            <w:r w:rsidR="0050741E" w:rsidRPr="001748A2">
              <w:rPr>
                <w:rFonts w:ascii="Franklin Gothic Book" w:hAnsi="Franklin Gothic Book"/>
                <w:sz w:val="22"/>
                <w:szCs w:val="22"/>
              </w:rPr>
              <w:t xml:space="preserve"> dokumentation.</w:t>
            </w:r>
          </w:p>
        </w:tc>
      </w:tr>
      <w:tr w:rsidR="00157DE4" w:rsidRPr="001748A2" w14:paraId="3CED189A" w14:textId="77777777" w:rsidTr="003D44E8">
        <w:tc>
          <w:tcPr>
            <w:tcW w:w="7938" w:type="dxa"/>
          </w:tcPr>
          <w:p w14:paraId="6F39FD5A" w14:textId="77777777"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Prototyper</w:t>
            </w:r>
          </w:p>
          <w:p w14:paraId="1EB96A2C" w14:textId="26C8816F" w:rsidR="00157DE4" w:rsidRPr="001748A2" w:rsidRDefault="00157DE4" w:rsidP="0050741E">
            <w:pPr>
              <w:rPr>
                <w:rFonts w:ascii="Franklin Gothic Book" w:hAnsi="Franklin Gothic Book"/>
                <w:sz w:val="22"/>
                <w:szCs w:val="22"/>
              </w:rPr>
            </w:pPr>
            <w:r w:rsidRPr="001748A2">
              <w:rPr>
                <w:rFonts w:ascii="Franklin Gothic Book" w:hAnsi="Franklin Gothic Book"/>
                <w:sz w:val="22"/>
                <w:szCs w:val="22"/>
              </w:rPr>
              <w:t xml:space="preserve">Leverandøren skal </w:t>
            </w:r>
            <w:bookmarkStart w:id="8" w:name="OLE_LINK7"/>
            <w:bookmarkStart w:id="9" w:name="OLE_LINK8"/>
            <w:r w:rsidRPr="001748A2">
              <w:rPr>
                <w:rFonts w:ascii="Franklin Gothic Book" w:hAnsi="Franklin Gothic Book"/>
                <w:sz w:val="22"/>
                <w:szCs w:val="22"/>
              </w:rPr>
              <w:t xml:space="preserve">udarbejde og vedligeholde </w:t>
            </w:r>
            <w:proofErr w:type="spellStart"/>
            <w:r w:rsidRPr="001748A2">
              <w:rPr>
                <w:rFonts w:ascii="Franklin Gothic Book" w:hAnsi="Franklin Gothic Book"/>
                <w:sz w:val="22"/>
                <w:szCs w:val="22"/>
              </w:rPr>
              <w:t>high-fidelity</w:t>
            </w:r>
            <w:proofErr w:type="spellEnd"/>
            <w:r w:rsidRPr="001748A2">
              <w:rPr>
                <w:rFonts w:ascii="Franklin Gothic Book" w:hAnsi="Franklin Gothic Book"/>
                <w:sz w:val="22"/>
                <w:szCs w:val="22"/>
              </w:rPr>
              <w:t xml:space="preserve"> prototyper for alle dele af Løsningen</w:t>
            </w:r>
            <w:bookmarkEnd w:id="8"/>
            <w:bookmarkEnd w:id="9"/>
            <w:r w:rsidRPr="001748A2">
              <w:rPr>
                <w:rFonts w:ascii="Franklin Gothic Book" w:hAnsi="Franklin Gothic Book"/>
                <w:sz w:val="22"/>
                <w:szCs w:val="22"/>
              </w:rPr>
              <w:t xml:space="preserve">, som Kunden skal have redigeringsrettigheder til (se også afsnit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_Ref496096600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2.1.4</w:t>
            </w:r>
            <w:r w:rsidRPr="001748A2">
              <w:rPr>
                <w:rFonts w:ascii="Franklin Gothic Book" w:hAnsi="Franklin Gothic Book"/>
                <w:sz w:val="22"/>
                <w:szCs w:val="22"/>
              </w:rPr>
              <w:fldChar w:fldCharType="end"/>
            </w:r>
            <w:r w:rsidRPr="001748A2">
              <w:rPr>
                <w:rFonts w:ascii="Franklin Gothic Book" w:hAnsi="Franklin Gothic Book"/>
                <w:sz w:val="22"/>
                <w:szCs w:val="22"/>
              </w:rPr>
              <w:t>).</w:t>
            </w:r>
          </w:p>
        </w:tc>
      </w:tr>
      <w:tr w:rsidR="00157DE4" w:rsidRPr="001748A2" w14:paraId="3D109D9E" w14:textId="77777777" w:rsidTr="003D44E8">
        <w:tc>
          <w:tcPr>
            <w:tcW w:w="7938" w:type="dxa"/>
          </w:tcPr>
          <w:p w14:paraId="6ED5A482" w14:textId="06DDD26A" w:rsidR="00157DE4" w:rsidRPr="001748A2" w:rsidRDefault="00157DE4" w:rsidP="00F453D3">
            <w:pPr>
              <w:pStyle w:val="Overskrift3"/>
              <w:outlineLvl w:val="2"/>
              <w:rPr>
                <w:rFonts w:ascii="Franklin Gothic Book" w:hAnsi="Franklin Gothic Book"/>
                <w:sz w:val="22"/>
                <w:szCs w:val="22"/>
              </w:rPr>
            </w:pPr>
            <w:r w:rsidRPr="001748A2">
              <w:rPr>
                <w:rFonts w:ascii="Franklin Gothic Book" w:hAnsi="Franklin Gothic Book"/>
                <w:sz w:val="22"/>
                <w:szCs w:val="22"/>
              </w:rPr>
              <w:t>Resultater fra brugervenlighedstests</w:t>
            </w:r>
          </w:p>
          <w:p w14:paraId="151503E5" w14:textId="522AD9D9" w:rsidR="00157DE4" w:rsidRPr="001748A2" w:rsidRDefault="00157DE4" w:rsidP="00F453D3">
            <w:pPr>
              <w:rPr>
                <w:rFonts w:ascii="Franklin Gothic Book" w:hAnsi="Franklin Gothic Book"/>
                <w:sz w:val="22"/>
                <w:szCs w:val="22"/>
              </w:rPr>
            </w:pPr>
            <w:r w:rsidRPr="001748A2">
              <w:rPr>
                <w:rFonts w:ascii="Franklin Gothic Book" w:hAnsi="Franklin Gothic Book"/>
                <w:sz w:val="22"/>
                <w:szCs w:val="22"/>
              </w:rPr>
              <w:t>Leverandøren skal efter hver brugervenlighedstest redegøre for identificerede problemer</w:t>
            </w:r>
            <w:r w:rsidR="000F3464" w:rsidRPr="001748A2">
              <w:rPr>
                <w:rFonts w:ascii="Franklin Gothic Book" w:hAnsi="Franklin Gothic Book"/>
                <w:sz w:val="22"/>
                <w:szCs w:val="22"/>
              </w:rPr>
              <w:t xml:space="preserve"> og identificere mulige løsningsscenarier</w:t>
            </w:r>
            <w:r w:rsidRPr="001748A2">
              <w:rPr>
                <w:rFonts w:ascii="Franklin Gothic Book" w:hAnsi="Franklin Gothic Book"/>
                <w:sz w:val="22"/>
                <w:szCs w:val="22"/>
              </w:rPr>
              <w:t>. Alle testresultater skal være tilgængelige for Kunden.</w:t>
            </w:r>
          </w:p>
        </w:tc>
      </w:tr>
    </w:tbl>
    <w:p w14:paraId="25C19295" w14:textId="2AF6F115" w:rsidR="005D26B0" w:rsidRPr="001748A2" w:rsidRDefault="00770293" w:rsidP="005241C6">
      <w:pPr>
        <w:pStyle w:val="Overskrift1"/>
        <w:rPr>
          <w:rFonts w:ascii="Franklin Gothic Book" w:hAnsi="Franklin Gothic Book"/>
          <w:sz w:val="28"/>
          <w:szCs w:val="26"/>
        </w:rPr>
      </w:pPr>
      <w:bookmarkStart w:id="10" w:name="_Toc184906836"/>
      <w:r w:rsidRPr="001748A2">
        <w:rPr>
          <w:rFonts w:ascii="Franklin Gothic Book" w:hAnsi="Franklin Gothic Book"/>
          <w:sz w:val="28"/>
          <w:szCs w:val="26"/>
        </w:rPr>
        <w:t xml:space="preserve">Generel </w:t>
      </w:r>
      <w:r w:rsidR="000F3464" w:rsidRPr="001748A2">
        <w:rPr>
          <w:rFonts w:ascii="Franklin Gothic Book" w:hAnsi="Franklin Gothic Book"/>
          <w:sz w:val="28"/>
          <w:szCs w:val="26"/>
        </w:rPr>
        <w:t>s</w:t>
      </w:r>
      <w:r w:rsidR="00436B6D" w:rsidRPr="001748A2">
        <w:rPr>
          <w:rFonts w:ascii="Franklin Gothic Book" w:hAnsi="Franklin Gothic Book"/>
          <w:sz w:val="28"/>
          <w:szCs w:val="26"/>
        </w:rPr>
        <w:t>lut</w:t>
      </w:r>
      <w:r w:rsidRPr="001748A2">
        <w:rPr>
          <w:rFonts w:ascii="Franklin Gothic Book" w:hAnsi="Franklin Gothic Book"/>
          <w:sz w:val="28"/>
          <w:szCs w:val="26"/>
        </w:rPr>
        <w:t>brugeroplevelse</w:t>
      </w:r>
      <w:bookmarkEnd w:id="10"/>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157DE4" w:rsidRPr="001748A2" w14:paraId="6523A955" w14:textId="77777777" w:rsidTr="003D44E8">
        <w:tc>
          <w:tcPr>
            <w:tcW w:w="7938" w:type="dxa"/>
            <w:tcMar>
              <w:top w:w="85" w:type="dxa"/>
              <w:bottom w:w="198" w:type="dxa"/>
            </w:tcMar>
          </w:tcPr>
          <w:p w14:paraId="775EC4C0" w14:textId="78C9A902" w:rsidR="00157DE4" w:rsidRPr="001748A2" w:rsidRDefault="00157DE4" w:rsidP="005D26B0">
            <w:pPr>
              <w:pStyle w:val="Overskrift2"/>
              <w:outlineLvl w:val="1"/>
              <w:rPr>
                <w:rFonts w:ascii="Franklin Gothic Book" w:hAnsi="Franklin Gothic Book"/>
                <w:sz w:val="22"/>
                <w:szCs w:val="22"/>
              </w:rPr>
            </w:pPr>
            <w:r w:rsidRPr="001748A2">
              <w:rPr>
                <w:rFonts w:ascii="Franklin Gothic Book" w:hAnsi="Franklin Gothic Book"/>
                <w:sz w:val="22"/>
                <w:szCs w:val="22"/>
              </w:rPr>
              <w:t>Velkendt og velfungerende</w:t>
            </w:r>
          </w:p>
        </w:tc>
      </w:tr>
      <w:tr w:rsidR="00157DE4" w:rsidRPr="001748A2" w14:paraId="49BD29FB" w14:textId="77777777" w:rsidTr="003D44E8">
        <w:tc>
          <w:tcPr>
            <w:tcW w:w="7938" w:type="dxa"/>
          </w:tcPr>
          <w:p w14:paraId="60277486" w14:textId="158B8820" w:rsidR="00157DE4" w:rsidRPr="001748A2" w:rsidRDefault="00157DE4" w:rsidP="005D26B0">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 </w:t>
            </w:r>
            <w:r w:rsidR="00436B6D" w:rsidRPr="001748A2">
              <w:rPr>
                <w:rFonts w:ascii="Franklin Gothic Book" w:hAnsi="Franklin Gothic Book"/>
                <w:sz w:val="22"/>
                <w:szCs w:val="22"/>
              </w:rPr>
              <w:t>Forbedret</w:t>
            </w:r>
            <w:r w:rsidRPr="001748A2">
              <w:rPr>
                <w:rFonts w:ascii="Franklin Gothic Book" w:hAnsi="Franklin Gothic Book"/>
                <w:sz w:val="22"/>
                <w:szCs w:val="22"/>
              </w:rPr>
              <w:t xml:space="preserve"> service og supplement frem for erstatning</w:t>
            </w:r>
          </w:p>
          <w:p w14:paraId="1911333E" w14:textId="71DD7356" w:rsidR="00157DE4" w:rsidRPr="001748A2" w:rsidRDefault="00436B6D" w:rsidP="00436B6D">
            <w:pPr>
              <w:rPr>
                <w:rFonts w:ascii="Franklin Gothic Book" w:hAnsi="Franklin Gothic Book"/>
                <w:sz w:val="22"/>
                <w:szCs w:val="22"/>
              </w:rPr>
            </w:pPr>
            <w:r w:rsidRPr="001748A2">
              <w:rPr>
                <w:rFonts w:ascii="Franklin Gothic Book" w:hAnsi="Franklin Gothic Book"/>
                <w:sz w:val="22"/>
                <w:szCs w:val="22"/>
              </w:rPr>
              <w:lastRenderedPageBreak/>
              <w:t>Leverandøren skal sikre en Løsning</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som viderefører den tillid Slutbrugerne allerede har til en eventuel eksisterende løsning som en tidsvarende og forbedret service og </w:t>
            </w:r>
            <w:r w:rsidR="000F3464" w:rsidRPr="001748A2">
              <w:rPr>
                <w:rFonts w:ascii="Franklin Gothic Book" w:hAnsi="Franklin Gothic Book"/>
                <w:sz w:val="22"/>
                <w:szCs w:val="22"/>
              </w:rPr>
              <w:t>s</w:t>
            </w:r>
            <w:r w:rsidRPr="001748A2">
              <w:rPr>
                <w:rFonts w:ascii="Franklin Gothic Book" w:hAnsi="Franklin Gothic Book"/>
                <w:sz w:val="22"/>
                <w:szCs w:val="22"/>
              </w:rPr>
              <w:t>lutbrugeroplevelse end tidligere løsninger</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w:t>
            </w:r>
          </w:p>
        </w:tc>
      </w:tr>
      <w:tr w:rsidR="00157DE4" w:rsidRPr="001748A2" w14:paraId="7F2D2655" w14:textId="77777777" w:rsidTr="003D44E8">
        <w:tc>
          <w:tcPr>
            <w:tcW w:w="7938" w:type="dxa"/>
          </w:tcPr>
          <w:p w14:paraId="02247F2C" w14:textId="4D2F6ADD" w:rsidR="00157DE4" w:rsidRPr="001748A2" w:rsidRDefault="00157DE4" w:rsidP="005D26B0">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Afgivelse af oplysninger</w:t>
            </w:r>
          </w:p>
          <w:p w14:paraId="59823181" w14:textId="579EAECA" w:rsidR="00157DE4" w:rsidRPr="001748A2" w:rsidRDefault="00157DE4" w:rsidP="007451DE">
            <w:pPr>
              <w:rPr>
                <w:rFonts w:ascii="Franklin Gothic Book" w:hAnsi="Franklin Gothic Book"/>
                <w:sz w:val="22"/>
                <w:szCs w:val="22"/>
              </w:rPr>
            </w:pPr>
            <w:r w:rsidRPr="001748A2">
              <w:rPr>
                <w:rFonts w:ascii="Franklin Gothic Book" w:hAnsi="Franklin Gothic Book"/>
                <w:sz w:val="22"/>
                <w:szCs w:val="22"/>
              </w:rPr>
              <w:t xml:space="preserve">Brugeren må på intet tidspunkt være i tvivl om, hvad afgivende oplysninger skal anvendes til. Dette kan fx være i forbindelse med udfyldelse af formularer, profiloplysninger, log-in procedurer m.v. </w:t>
            </w:r>
          </w:p>
        </w:tc>
      </w:tr>
      <w:tr w:rsidR="00157DE4" w:rsidRPr="001748A2" w14:paraId="212A412E" w14:textId="77777777" w:rsidTr="003D44E8">
        <w:tc>
          <w:tcPr>
            <w:tcW w:w="7938" w:type="dxa"/>
          </w:tcPr>
          <w:p w14:paraId="12E5255A" w14:textId="77777777" w:rsidR="00157DE4" w:rsidRPr="001748A2" w:rsidRDefault="00157DE4" w:rsidP="00492219">
            <w:pPr>
              <w:pStyle w:val="Overskrift3"/>
              <w:outlineLvl w:val="2"/>
              <w:rPr>
                <w:rFonts w:ascii="Franklin Gothic Book" w:hAnsi="Franklin Gothic Book"/>
                <w:sz w:val="22"/>
                <w:szCs w:val="22"/>
              </w:rPr>
            </w:pPr>
            <w:r w:rsidRPr="001748A2">
              <w:rPr>
                <w:rFonts w:ascii="Franklin Gothic Book" w:hAnsi="Franklin Gothic Book"/>
                <w:sz w:val="22"/>
                <w:szCs w:val="22"/>
              </w:rPr>
              <w:t>Sikker at anvende</w:t>
            </w:r>
          </w:p>
          <w:p w14:paraId="6F71369B" w14:textId="7DA461A8" w:rsidR="00157DE4" w:rsidRPr="001748A2" w:rsidRDefault="00157DE4" w:rsidP="007451DE">
            <w:pPr>
              <w:rPr>
                <w:rFonts w:ascii="Franklin Gothic Book" w:hAnsi="Franklin Gothic Book"/>
                <w:sz w:val="22"/>
                <w:szCs w:val="22"/>
              </w:rPr>
            </w:pPr>
            <w:r w:rsidRPr="001748A2">
              <w:rPr>
                <w:rFonts w:ascii="Franklin Gothic Book" w:hAnsi="Franklin Gothic Book"/>
                <w:sz w:val="22"/>
                <w:szCs w:val="22"/>
              </w:rPr>
              <w:t>Brugerne skal opleve Løsningen som sikker at anvende, dette skal både ske som følge af den tekniske implementering af løsningen, men også gennem brugergrænsefladens fremtoning. Brugeren skal føle</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at Løsningen håndterer it-sikkerhed på en sådan måde, at brugeren er tryg ved at anvende løsningen.</w:t>
            </w:r>
          </w:p>
        </w:tc>
      </w:tr>
      <w:tr w:rsidR="00157DE4" w:rsidRPr="001748A2" w14:paraId="3C4F27F6" w14:textId="77777777" w:rsidTr="003D44E8">
        <w:tc>
          <w:tcPr>
            <w:tcW w:w="7938" w:type="dxa"/>
          </w:tcPr>
          <w:p w14:paraId="5AF027BA" w14:textId="77777777" w:rsidR="00157DE4" w:rsidRPr="001748A2" w:rsidRDefault="00157DE4" w:rsidP="00F5647F">
            <w:pPr>
              <w:pStyle w:val="Overskrift3"/>
              <w:outlineLvl w:val="2"/>
              <w:rPr>
                <w:rFonts w:ascii="Franklin Gothic Book" w:hAnsi="Franklin Gothic Book"/>
                <w:sz w:val="22"/>
                <w:szCs w:val="22"/>
              </w:rPr>
            </w:pPr>
            <w:r w:rsidRPr="001748A2">
              <w:rPr>
                <w:rFonts w:ascii="Franklin Gothic Book" w:hAnsi="Franklin Gothic Book"/>
                <w:sz w:val="22"/>
                <w:szCs w:val="22"/>
              </w:rPr>
              <w:t>Nem at anvende på tværs af enheder</w:t>
            </w:r>
          </w:p>
          <w:p w14:paraId="4B00C248" w14:textId="264367EA" w:rsidR="00157DE4" w:rsidRPr="001748A2" w:rsidRDefault="00157DE4" w:rsidP="007451DE">
            <w:pPr>
              <w:rPr>
                <w:rFonts w:ascii="Franklin Gothic Book" w:hAnsi="Franklin Gothic Book"/>
                <w:sz w:val="22"/>
                <w:szCs w:val="22"/>
              </w:rPr>
            </w:pPr>
            <w:r w:rsidRPr="001748A2">
              <w:rPr>
                <w:rFonts w:ascii="Franklin Gothic Book" w:hAnsi="Franklin Gothic Book"/>
                <w:sz w:val="22"/>
                <w:szCs w:val="22"/>
              </w:rPr>
              <w:t>Brugerne skal ople</w:t>
            </w:r>
            <w:r w:rsidR="00436B6D" w:rsidRPr="001748A2">
              <w:rPr>
                <w:rFonts w:ascii="Franklin Gothic Book" w:hAnsi="Franklin Gothic Book"/>
                <w:sz w:val="22"/>
                <w:szCs w:val="22"/>
              </w:rPr>
              <w:t xml:space="preserve">ve, at </w:t>
            </w:r>
            <w:r w:rsidR="000F3464" w:rsidRPr="001748A2">
              <w:rPr>
                <w:rFonts w:ascii="Franklin Gothic Book" w:hAnsi="Franklin Gothic Book"/>
                <w:sz w:val="22"/>
                <w:szCs w:val="22"/>
              </w:rPr>
              <w:t>L</w:t>
            </w:r>
            <w:r w:rsidR="00436B6D" w:rsidRPr="001748A2">
              <w:rPr>
                <w:rFonts w:ascii="Franklin Gothic Book" w:hAnsi="Franklin Gothic Book"/>
                <w:sz w:val="22"/>
                <w:szCs w:val="22"/>
              </w:rPr>
              <w:t>øsningen i videst muligt</w:t>
            </w:r>
            <w:r w:rsidRPr="001748A2">
              <w:rPr>
                <w:rFonts w:ascii="Franklin Gothic Book" w:hAnsi="Franklin Gothic Book"/>
                <w:sz w:val="22"/>
                <w:szCs w:val="22"/>
              </w:rPr>
              <w:t xml:space="preserve"> omfang udnytter, arbejder sammen med og udbygger de enheder, redskaber m.m., brugerne i forvejen benytter, fx smartphones, tablets og computere.</w:t>
            </w:r>
          </w:p>
        </w:tc>
      </w:tr>
      <w:tr w:rsidR="00157DE4" w:rsidRPr="001748A2" w14:paraId="2B21E4F0" w14:textId="77777777" w:rsidTr="003D44E8">
        <w:tc>
          <w:tcPr>
            <w:tcW w:w="7938" w:type="dxa"/>
          </w:tcPr>
          <w:p w14:paraId="2E70F5AC" w14:textId="77777777" w:rsidR="00157DE4" w:rsidRPr="001748A2" w:rsidRDefault="00157DE4" w:rsidP="00F5647F">
            <w:pPr>
              <w:pStyle w:val="Overskrift3"/>
              <w:outlineLvl w:val="2"/>
              <w:rPr>
                <w:rFonts w:ascii="Franklin Gothic Book" w:hAnsi="Franklin Gothic Book"/>
                <w:sz w:val="22"/>
                <w:szCs w:val="22"/>
              </w:rPr>
            </w:pPr>
            <w:r w:rsidRPr="001748A2">
              <w:rPr>
                <w:rFonts w:ascii="Franklin Gothic Book" w:hAnsi="Franklin Gothic Book"/>
                <w:sz w:val="22"/>
                <w:szCs w:val="22"/>
              </w:rPr>
              <w:t>Minimalistisk udformning</w:t>
            </w:r>
          </w:p>
          <w:p w14:paraId="2DEFB78D" w14:textId="02F6357B" w:rsidR="00157DE4" w:rsidRPr="001748A2" w:rsidRDefault="00157DE4" w:rsidP="001C3A9D">
            <w:pPr>
              <w:rPr>
                <w:rFonts w:ascii="Franklin Gothic Book" w:hAnsi="Franklin Gothic Book"/>
                <w:sz w:val="22"/>
                <w:szCs w:val="22"/>
              </w:rPr>
            </w:pPr>
            <w:r w:rsidRPr="001748A2">
              <w:rPr>
                <w:rFonts w:ascii="Franklin Gothic Book" w:hAnsi="Franklin Gothic Book"/>
                <w:sz w:val="22"/>
                <w:szCs w:val="22"/>
              </w:rPr>
              <w:t xml:space="preserve">Brugeren skal opleve Løsningen som minimalistisk i </w:t>
            </w:r>
            <w:r w:rsidR="0050741E" w:rsidRPr="001748A2">
              <w:rPr>
                <w:rFonts w:ascii="Franklin Gothic Book" w:hAnsi="Franklin Gothic Book"/>
                <w:sz w:val="22"/>
                <w:szCs w:val="22"/>
              </w:rPr>
              <w:t xml:space="preserve">både </w:t>
            </w:r>
            <w:r w:rsidRPr="001748A2">
              <w:rPr>
                <w:rFonts w:ascii="Franklin Gothic Book" w:hAnsi="Franklin Gothic Book"/>
                <w:sz w:val="22"/>
                <w:szCs w:val="22"/>
              </w:rPr>
              <w:t xml:space="preserve">udformning og </w:t>
            </w:r>
            <w:r w:rsidR="0050741E" w:rsidRPr="001748A2">
              <w:rPr>
                <w:rFonts w:ascii="Franklin Gothic Book" w:hAnsi="Franklin Gothic Book"/>
                <w:sz w:val="22"/>
                <w:szCs w:val="22"/>
              </w:rPr>
              <w:t>anvendelse</w:t>
            </w:r>
            <w:r w:rsidRPr="001748A2">
              <w:rPr>
                <w:rFonts w:ascii="Franklin Gothic Book" w:hAnsi="Franklin Gothic Book"/>
                <w:sz w:val="22"/>
                <w:szCs w:val="22"/>
              </w:rPr>
              <w:t>. Med minimalistisk udformning menes, at løsningen kun indeholder det</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som er nødvendigt for</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at brugeren kan betjene sig selv.</w:t>
            </w:r>
          </w:p>
        </w:tc>
      </w:tr>
      <w:tr w:rsidR="00157DE4" w:rsidRPr="001748A2" w14:paraId="46E4B255" w14:textId="77777777" w:rsidTr="003D44E8">
        <w:tc>
          <w:tcPr>
            <w:tcW w:w="7938" w:type="dxa"/>
          </w:tcPr>
          <w:p w14:paraId="76EBD85A" w14:textId="01BD501E" w:rsidR="00157DE4" w:rsidRPr="001748A2" w:rsidRDefault="00157DE4" w:rsidP="00492219">
            <w:pPr>
              <w:pStyle w:val="Overskrift3"/>
              <w:outlineLvl w:val="2"/>
              <w:rPr>
                <w:rFonts w:ascii="Franklin Gothic Book" w:hAnsi="Franklin Gothic Book"/>
                <w:sz w:val="22"/>
                <w:szCs w:val="22"/>
              </w:rPr>
            </w:pPr>
            <w:r w:rsidRPr="001748A2">
              <w:rPr>
                <w:rFonts w:ascii="Franklin Gothic Book" w:hAnsi="Franklin Gothic Book"/>
                <w:sz w:val="22"/>
                <w:szCs w:val="22"/>
              </w:rPr>
              <w:t>Cookie- og privatlivspolitik</w:t>
            </w:r>
          </w:p>
          <w:p w14:paraId="470974D5" w14:textId="3A6E6F60" w:rsidR="00157DE4" w:rsidRPr="001748A2" w:rsidRDefault="00157DE4" w:rsidP="0050741E">
            <w:pPr>
              <w:rPr>
                <w:rFonts w:ascii="Franklin Gothic Book" w:hAnsi="Franklin Gothic Book"/>
                <w:sz w:val="22"/>
                <w:szCs w:val="22"/>
              </w:rPr>
            </w:pPr>
            <w:r w:rsidRPr="001748A2">
              <w:rPr>
                <w:rFonts w:ascii="Franklin Gothic Book" w:hAnsi="Franklin Gothic Book"/>
                <w:sz w:val="22"/>
                <w:szCs w:val="22"/>
              </w:rPr>
              <w:t>Løsningen skal indeholde en synlig</w:t>
            </w:r>
            <w:r w:rsidR="0050741E" w:rsidRPr="001748A2">
              <w:rPr>
                <w:rFonts w:ascii="Franklin Gothic Book" w:hAnsi="Franklin Gothic Book"/>
                <w:sz w:val="22"/>
                <w:szCs w:val="22"/>
              </w:rPr>
              <w:t xml:space="preserve"> </w:t>
            </w:r>
            <w:r w:rsidRPr="001748A2">
              <w:rPr>
                <w:rFonts w:ascii="Franklin Gothic Book" w:hAnsi="Franklin Gothic Book"/>
                <w:sz w:val="22"/>
                <w:szCs w:val="22"/>
              </w:rPr>
              <w:t xml:space="preserve">cookie- og privatlivspolitik, som </w:t>
            </w:r>
            <w:r w:rsidR="0050741E" w:rsidRPr="001748A2">
              <w:rPr>
                <w:rFonts w:ascii="Franklin Gothic Book" w:hAnsi="Franklin Gothic Book"/>
                <w:sz w:val="22"/>
                <w:szCs w:val="22"/>
              </w:rPr>
              <w:t xml:space="preserve">overholder </w:t>
            </w:r>
            <w:r w:rsidR="000F3464" w:rsidRPr="001748A2">
              <w:rPr>
                <w:rFonts w:ascii="Franklin Gothic Book" w:hAnsi="Franklin Gothic Book"/>
                <w:sz w:val="22"/>
                <w:szCs w:val="22"/>
              </w:rPr>
              <w:t xml:space="preserve">gældende lovgivning </w:t>
            </w:r>
            <w:r w:rsidRPr="001748A2">
              <w:rPr>
                <w:rFonts w:ascii="Franklin Gothic Book" w:hAnsi="Franklin Gothic Book"/>
                <w:sz w:val="22"/>
                <w:szCs w:val="22"/>
              </w:rPr>
              <w:t>og vejledninger</w:t>
            </w:r>
            <w:r w:rsidR="000F3464" w:rsidRPr="001748A2">
              <w:rPr>
                <w:rFonts w:ascii="Franklin Gothic Book" w:hAnsi="Franklin Gothic Book"/>
                <w:sz w:val="22"/>
                <w:szCs w:val="22"/>
              </w:rPr>
              <w:t xml:space="preserve"> på området</w:t>
            </w:r>
            <w:r w:rsidRPr="001748A2">
              <w:rPr>
                <w:rFonts w:ascii="Franklin Gothic Book" w:hAnsi="Franklin Gothic Book"/>
                <w:sz w:val="22"/>
                <w:szCs w:val="22"/>
              </w:rPr>
              <w:t xml:space="preserve">. </w:t>
            </w:r>
          </w:p>
        </w:tc>
      </w:tr>
      <w:tr w:rsidR="00157DE4" w:rsidRPr="001748A2" w14:paraId="6605A1A5" w14:textId="77777777" w:rsidTr="003D44E8">
        <w:tc>
          <w:tcPr>
            <w:tcW w:w="7938" w:type="dxa"/>
          </w:tcPr>
          <w:p w14:paraId="011713EE" w14:textId="6D6454E5" w:rsidR="00157DE4" w:rsidRPr="001748A2" w:rsidRDefault="00157DE4" w:rsidP="00492219">
            <w:pPr>
              <w:pStyle w:val="Overskrift3"/>
              <w:outlineLvl w:val="2"/>
              <w:rPr>
                <w:rFonts w:ascii="Franklin Gothic Book" w:hAnsi="Franklin Gothic Book"/>
                <w:sz w:val="22"/>
                <w:szCs w:val="22"/>
              </w:rPr>
            </w:pPr>
            <w:r w:rsidRPr="001748A2">
              <w:rPr>
                <w:rFonts w:ascii="Franklin Gothic Book" w:hAnsi="Franklin Gothic Book"/>
                <w:sz w:val="22"/>
                <w:szCs w:val="22"/>
              </w:rPr>
              <w:t>Redundans i flowet</w:t>
            </w:r>
          </w:p>
          <w:p w14:paraId="662ACC9C" w14:textId="39B3787D" w:rsidR="00157DE4" w:rsidRPr="001748A2" w:rsidRDefault="00157DE4" w:rsidP="00A568B2">
            <w:pPr>
              <w:rPr>
                <w:rFonts w:ascii="Franklin Gothic Book" w:hAnsi="Franklin Gothic Book"/>
                <w:sz w:val="22"/>
                <w:szCs w:val="22"/>
              </w:rPr>
            </w:pPr>
            <w:r w:rsidRPr="001748A2">
              <w:rPr>
                <w:rFonts w:ascii="Franklin Gothic Book" w:hAnsi="Franklin Gothic Book"/>
                <w:sz w:val="22"/>
                <w:szCs w:val="22"/>
              </w:rPr>
              <w:t>Brugerne må ikke opleve redundans i flowet, fx i form af gentagende logins, gentagende afgivelse af information eller afgivelse af information</w:t>
            </w:r>
            <w:r w:rsidR="000F3464" w:rsidRPr="001748A2">
              <w:rPr>
                <w:rFonts w:ascii="Franklin Gothic Book" w:hAnsi="Franklin Gothic Book"/>
                <w:sz w:val="22"/>
                <w:szCs w:val="22"/>
              </w:rPr>
              <w:t>,</w:t>
            </w:r>
            <w:r w:rsidRPr="001748A2">
              <w:rPr>
                <w:rFonts w:ascii="Franklin Gothic Book" w:hAnsi="Franklin Gothic Book"/>
                <w:sz w:val="22"/>
                <w:szCs w:val="22"/>
              </w:rPr>
              <w:t xml:space="preserve"> som allerede kendes af Løsningen.</w:t>
            </w:r>
          </w:p>
        </w:tc>
      </w:tr>
      <w:tr w:rsidR="004B1253" w:rsidRPr="001748A2" w14:paraId="75725EC2" w14:textId="77777777" w:rsidTr="003D44E8">
        <w:tc>
          <w:tcPr>
            <w:tcW w:w="7938" w:type="dxa"/>
            <w:tcMar>
              <w:top w:w="85" w:type="dxa"/>
              <w:bottom w:w="198" w:type="dxa"/>
            </w:tcMar>
          </w:tcPr>
          <w:p w14:paraId="4D273D95" w14:textId="6191EC7F" w:rsidR="004B1253" w:rsidRPr="001748A2" w:rsidRDefault="004B1253" w:rsidP="00AF6FBD">
            <w:pPr>
              <w:pStyle w:val="Overskrift2"/>
              <w:outlineLvl w:val="1"/>
              <w:rPr>
                <w:rFonts w:ascii="Franklin Gothic Book" w:hAnsi="Franklin Gothic Book"/>
                <w:sz w:val="22"/>
                <w:szCs w:val="22"/>
              </w:rPr>
            </w:pPr>
            <w:bookmarkStart w:id="11" w:name="_Ref492389552"/>
            <w:r w:rsidRPr="001748A2">
              <w:rPr>
                <w:rFonts w:ascii="Franklin Gothic Book" w:hAnsi="Franklin Gothic Book"/>
                <w:sz w:val="22"/>
                <w:szCs w:val="22"/>
              </w:rPr>
              <w:t>Synlig systemstatus</w:t>
            </w:r>
            <w:bookmarkEnd w:id="11"/>
          </w:p>
        </w:tc>
      </w:tr>
      <w:tr w:rsidR="00AF6FBD" w:rsidRPr="001748A2" w14:paraId="1AC90347" w14:textId="77777777" w:rsidTr="003D44E8">
        <w:tc>
          <w:tcPr>
            <w:tcW w:w="7938" w:type="dxa"/>
          </w:tcPr>
          <w:p w14:paraId="4FAE0F35"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Tydelig og tilstrækkelig feedback</w:t>
            </w:r>
          </w:p>
          <w:p w14:paraId="7E72F25E" w14:textId="0AC75BDB" w:rsidR="00AF6FBD" w:rsidRPr="001748A2" w:rsidRDefault="00AF6FBD" w:rsidP="0057402E">
            <w:pPr>
              <w:rPr>
                <w:rFonts w:ascii="Franklin Gothic Book" w:hAnsi="Franklin Gothic Book"/>
                <w:sz w:val="22"/>
                <w:szCs w:val="22"/>
              </w:rPr>
            </w:pPr>
            <w:r w:rsidRPr="001748A2">
              <w:rPr>
                <w:rFonts w:ascii="Franklin Gothic Book" w:hAnsi="Franklin Gothic Book"/>
                <w:sz w:val="22"/>
                <w:szCs w:val="22"/>
              </w:rPr>
              <w:t xml:space="preserve">Brugerne skal have tydeligt overblik over ethvert flow i den digitale løsning. Brugerne skal føle sig tydeligt orienteret via entydig, nem forståelig og løbende feedback i Løsningen. Dette gælder fx ved fejlbeskeder, når brugeren giver input eller når brugeren </w:t>
            </w:r>
            <w:r w:rsidR="00F27721" w:rsidRPr="001748A2">
              <w:rPr>
                <w:rFonts w:ascii="Franklin Gothic Book" w:hAnsi="Franklin Gothic Book"/>
                <w:sz w:val="22"/>
                <w:szCs w:val="22"/>
              </w:rPr>
              <w:t>afventer respons fra Løsningen.</w:t>
            </w:r>
          </w:p>
        </w:tc>
      </w:tr>
      <w:tr w:rsidR="00AF6FBD" w:rsidRPr="001748A2" w14:paraId="43BB990C" w14:textId="77777777" w:rsidTr="003D44E8">
        <w:tc>
          <w:tcPr>
            <w:tcW w:w="7938" w:type="dxa"/>
          </w:tcPr>
          <w:p w14:paraId="11733964"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Rettidig og brugbar feedback</w:t>
            </w:r>
          </w:p>
          <w:p w14:paraId="14CE2705" w14:textId="7BA1BCBF" w:rsidR="00AF6FBD" w:rsidRPr="001748A2" w:rsidRDefault="00AF6FBD" w:rsidP="004B1253">
            <w:pPr>
              <w:rPr>
                <w:rFonts w:ascii="Franklin Gothic Book" w:hAnsi="Franklin Gothic Book"/>
                <w:sz w:val="22"/>
                <w:szCs w:val="22"/>
              </w:rPr>
            </w:pPr>
            <w:r w:rsidRPr="001748A2">
              <w:rPr>
                <w:rFonts w:ascii="Franklin Gothic Book" w:hAnsi="Franklin Gothic Book"/>
                <w:sz w:val="22"/>
                <w:szCs w:val="22"/>
              </w:rPr>
              <w:t>Brugerne må ikke opleve tvivl i</w:t>
            </w:r>
            <w:r w:rsidR="000F3464" w:rsidRPr="001748A2">
              <w:rPr>
                <w:rFonts w:ascii="Franklin Gothic Book" w:hAnsi="Franklin Gothic Book"/>
                <w:sz w:val="22"/>
                <w:szCs w:val="22"/>
              </w:rPr>
              <w:t xml:space="preserve"> </w:t>
            </w:r>
            <w:r w:rsidRPr="001748A2">
              <w:rPr>
                <w:rFonts w:ascii="Franklin Gothic Book" w:hAnsi="Franklin Gothic Book"/>
                <w:sz w:val="22"/>
                <w:szCs w:val="22"/>
              </w:rPr>
              <w:t>f</w:t>
            </w:r>
            <w:r w:rsidR="000F3464" w:rsidRPr="001748A2">
              <w:rPr>
                <w:rFonts w:ascii="Franklin Gothic Book" w:hAnsi="Franklin Gothic Book"/>
                <w:sz w:val="22"/>
                <w:szCs w:val="22"/>
              </w:rPr>
              <w:t xml:space="preserve">orbindelse </w:t>
            </w:r>
            <w:r w:rsidRPr="001748A2">
              <w:rPr>
                <w:rFonts w:ascii="Franklin Gothic Book" w:hAnsi="Franklin Gothic Book"/>
                <w:sz w:val="22"/>
                <w:szCs w:val="22"/>
              </w:rPr>
              <w:t>m</w:t>
            </w:r>
            <w:r w:rsidR="000F3464" w:rsidRPr="001748A2">
              <w:rPr>
                <w:rFonts w:ascii="Franklin Gothic Book" w:hAnsi="Franklin Gothic Book"/>
                <w:sz w:val="22"/>
                <w:szCs w:val="22"/>
              </w:rPr>
              <w:t>ed</w:t>
            </w:r>
            <w:r w:rsidRPr="001748A2">
              <w:rPr>
                <w:rFonts w:ascii="Franklin Gothic Book" w:hAnsi="Franklin Gothic Book"/>
                <w:sz w:val="22"/>
                <w:szCs w:val="22"/>
              </w:rPr>
              <w:t xml:space="preserve"> ev</w:t>
            </w:r>
            <w:r w:rsidR="000F3464" w:rsidRPr="001748A2">
              <w:rPr>
                <w:rFonts w:ascii="Franklin Gothic Book" w:hAnsi="Franklin Gothic Book"/>
                <w:sz w:val="22"/>
                <w:szCs w:val="22"/>
              </w:rPr>
              <w:t>en</w:t>
            </w:r>
            <w:r w:rsidRPr="001748A2">
              <w:rPr>
                <w:rFonts w:ascii="Franklin Gothic Book" w:hAnsi="Franklin Gothic Book"/>
                <w:sz w:val="22"/>
                <w:szCs w:val="22"/>
              </w:rPr>
              <w:t>t</w:t>
            </w:r>
            <w:r w:rsidR="000F3464" w:rsidRPr="001748A2">
              <w:rPr>
                <w:rFonts w:ascii="Franklin Gothic Book" w:hAnsi="Franklin Gothic Book"/>
                <w:sz w:val="22"/>
                <w:szCs w:val="22"/>
              </w:rPr>
              <w:t>uel</w:t>
            </w:r>
            <w:r w:rsidRPr="001748A2">
              <w:rPr>
                <w:rFonts w:ascii="Franklin Gothic Book" w:hAnsi="Franklin Gothic Book"/>
                <w:sz w:val="22"/>
                <w:szCs w:val="22"/>
              </w:rPr>
              <w:t xml:space="preserve"> ventetid i løsningen. Hvis en handling fra brugeren betyder, at løsningen skal arbejde i et par </w:t>
            </w:r>
            <w:r w:rsidRPr="001748A2">
              <w:rPr>
                <w:rFonts w:ascii="Franklin Gothic Book" w:hAnsi="Franklin Gothic Book"/>
                <w:sz w:val="22"/>
                <w:szCs w:val="22"/>
              </w:rPr>
              <w:lastRenderedPageBreak/>
              <w:t>sekunder eller mere, skal brugeren informeres om, at ”systemet arbejder”. Dette gælder også som følge af en langsom internetforbindelse eller hel manglende internetforbindelse, hvor brugeren skal oplyses særskilt herom.</w:t>
            </w:r>
          </w:p>
        </w:tc>
      </w:tr>
      <w:tr w:rsidR="00AF6FBD" w:rsidRPr="001748A2" w14:paraId="71B54069" w14:textId="77777777" w:rsidTr="003D44E8">
        <w:tc>
          <w:tcPr>
            <w:tcW w:w="7938" w:type="dxa"/>
            <w:tcMar>
              <w:top w:w="85" w:type="dxa"/>
              <w:bottom w:w="198" w:type="dxa"/>
            </w:tcMar>
          </w:tcPr>
          <w:p w14:paraId="0EEB3DF9" w14:textId="61597C4F" w:rsidR="00AF6FBD" w:rsidRPr="001748A2" w:rsidRDefault="00AF6FBD" w:rsidP="00AF6FBD">
            <w:pPr>
              <w:pStyle w:val="Overskrift2"/>
              <w:outlineLvl w:val="1"/>
              <w:rPr>
                <w:rFonts w:ascii="Franklin Gothic Book" w:hAnsi="Franklin Gothic Book"/>
                <w:sz w:val="22"/>
                <w:szCs w:val="22"/>
              </w:rPr>
            </w:pPr>
            <w:r w:rsidRPr="001748A2">
              <w:rPr>
                <w:rFonts w:ascii="Franklin Gothic Book" w:hAnsi="Franklin Gothic Book"/>
                <w:sz w:val="22"/>
                <w:szCs w:val="22"/>
              </w:rPr>
              <w:lastRenderedPageBreak/>
              <w:t>Fleksibilitet og effektiv brug</w:t>
            </w:r>
          </w:p>
        </w:tc>
      </w:tr>
      <w:tr w:rsidR="00AF6FBD" w:rsidRPr="001748A2" w14:paraId="305608BB" w14:textId="77777777" w:rsidTr="003D44E8">
        <w:tc>
          <w:tcPr>
            <w:tcW w:w="7938" w:type="dxa"/>
          </w:tcPr>
          <w:p w14:paraId="52A1E839"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Effektiv og simple trin</w:t>
            </w:r>
          </w:p>
          <w:p w14:paraId="2856B47D" w14:textId="45608F95" w:rsidR="00AF6FBD" w:rsidRPr="001748A2" w:rsidRDefault="00AF6FBD" w:rsidP="00B63A79">
            <w:pPr>
              <w:rPr>
                <w:rFonts w:ascii="Franklin Gothic Book" w:hAnsi="Franklin Gothic Book"/>
                <w:sz w:val="22"/>
                <w:szCs w:val="22"/>
              </w:rPr>
            </w:pPr>
            <w:r w:rsidRPr="001748A2">
              <w:rPr>
                <w:rFonts w:ascii="Franklin Gothic Book" w:hAnsi="Franklin Gothic Book"/>
                <w:sz w:val="22"/>
                <w:szCs w:val="22"/>
              </w:rPr>
              <w:t xml:space="preserve">Brugerne skal opleve Løsningen som effektiv at bruge. Brugerne skal opnå deres </w:t>
            </w:r>
            <w:r w:rsidR="0050741E" w:rsidRPr="001748A2">
              <w:rPr>
                <w:rFonts w:ascii="Franklin Gothic Book" w:hAnsi="Franklin Gothic Book"/>
                <w:sz w:val="22"/>
                <w:szCs w:val="22"/>
              </w:rPr>
              <w:t xml:space="preserve">mål med så </w:t>
            </w:r>
            <w:r w:rsidRPr="001748A2">
              <w:rPr>
                <w:rFonts w:ascii="Franklin Gothic Book" w:hAnsi="Franklin Gothic Book"/>
                <w:sz w:val="22"/>
                <w:szCs w:val="22"/>
              </w:rPr>
              <w:t xml:space="preserve">få og simple interaktioner. Dette gælder både ved første </w:t>
            </w:r>
            <w:r w:rsidR="00C41CF4" w:rsidRPr="001748A2">
              <w:rPr>
                <w:rFonts w:ascii="Franklin Gothic Book" w:hAnsi="Franklin Gothic Book"/>
                <w:sz w:val="22"/>
                <w:szCs w:val="22"/>
              </w:rPr>
              <w:t xml:space="preserve">interaktion </w:t>
            </w:r>
            <w:r w:rsidRPr="001748A2">
              <w:rPr>
                <w:rFonts w:ascii="Franklin Gothic Book" w:hAnsi="Franklin Gothic Book"/>
                <w:sz w:val="22"/>
                <w:szCs w:val="22"/>
              </w:rPr>
              <w:t>med Løsningen</w:t>
            </w:r>
            <w:r w:rsidR="0050741E" w:rsidRPr="001748A2">
              <w:rPr>
                <w:rFonts w:ascii="Franklin Gothic Book" w:hAnsi="Franklin Gothic Book"/>
                <w:sz w:val="22"/>
                <w:szCs w:val="22"/>
              </w:rPr>
              <w:t>,</w:t>
            </w:r>
            <w:r w:rsidRPr="001748A2">
              <w:rPr>
                <w:rFonts w:ascii="Franklin Gothic Book" w:hAnsi="Franklin Gothic Book"/>
                <w:sz w:val="22"/>
                <w:szCs w:val="22"/>
              </w:rPr>
              <w:t xml:space="preserve"> samt ved gentagende brug. </w:t>
            </w:r>
          </w:p>
          <w:p w14:paraId="1015D340" w14:textId="06D2DFC1" w:rsidR="00AF6FBD" w:rsidRPr="001748A2" w:rsidRDefault="00AF6FBD" w:rsidP="004B1253">
            <w:pPr>
              <w:rPr>
                <w:rFonts w:ascii="Franklin Gothic Book" w:hAnsi="Franklin Gothic Book"/>
                <w:sz w:val="22"/>
                <w:szCs w:val="22"/>
              </w:rPr>
            </w:pPr>
            <w:r w:rsidRPr="001748A2">
              <w:rPr>
                <w:rFonts w:ascii="Franklin Gothic Book" w:hAnsi="Franklin Gothic Book"/>
                <w:sz w:val="22"/>
                <w:szCs w:val="22"/>
              </w:rPr>
              <w:t xml:space="preserve">Brugerne skal til enhver tid opleve Løsningen som et integreret og ”usynligt” trin på vejen til at opnå </w:t>
            </w:r>
            <w:r w:rsidR="00367C71" w:rsidRPr="001748A2">
              <w:rPr>
                <w:rFonts w:ascii="Franklin Gothic Book" w:hAnsi="Franklin Gothic Book"/>
                <w:sz w:val="22"/>
                <w:szCs w:val="22"/>
              </w:rPr>
              <w:t xml:space="preserve">deres </w:t>
            </w:r>
            <w:r w:rsidRPr="001748A2">
              <w:rPr>
                <w:rFonts w:ascii="Franklin Gothic Book" w:hAnsi="Franklin Gothic Book"/>
                <w:sz w:val="22"/>
                <w:szCs w:val="22"/>
              </w:rPr>
              <w:t>overordnede mål.</w:t>
            </w:r>
          </w:p>
        </w:tc>
      </w:tr>
      <w:tr w:rsidR="00AF6FBD" w:rsidRPr="001748A2" w14:paraId="76FCA658" w14:textId="77777777" w:rsidTr="003D44E8">
        <w:tc>
          <w:tcPr>
            <w:tcW w:w="7938" w:type="dxa"/>
          </w:tcPr>
          <w:p w14:paraId="7BA92FD3"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Mulighed for tilpasning</w:t>
            </w:r>
          </w:p>
          <w:p w14:paraId="6F99B689" w14:textId="62DEA609" w:rsidR="00AF6FBD" w:rsidRPr="001748A2" w:rsidRDefault="00AF6FBD" w:rsidP="004B1253">
            <w:pPr>
              <w:rPr>
                <w:rFonts w:ascii="Franklin Gothic Book" w:hAnsi="Franklin Gothic Book"/>
                <w:sz w:val="22"/>
                <w:szCs w:val="22"/>
              </w:rPr>
            </w:pPr>
            <w:r w:rsidRPr="001748A2">
              <w:rPr>
                <w:rFonts w:ascii="Franklin Gothic Book" w:hAnsi="Franklin Gothic Book"/>
                <w:sz w:val="22"/>
                <w:szCs w:val="22"/>
              </w:rPr>
              <w:t>Brugerne skal</w:t>
            </w:r>
            <w:r w:rsidR="00C41CF4" w:rsidRPr="001748A2">
              <w:rPr>
                <w:rFonts w:ascii="Franklin Gothic Book" w:hAnsi="Franklin Gothic Book"/>
                <w:sz w:val="22"/>
                <w:szCs w:val="22"/>
              </w:rPr>
              <w:t>,</w:t>
            </w:r>
            <w:r w:rsidRPr="001748A2">
              <w:rPr>
                <w:rFonts w:ascii="Franklin Gothic Book" w:hAnsi="Franklin Gothic Book"/>
                <w:sz w:val="22"/>
                <w:szCs w:val="22"/>
              </w:rPr>
              <w:t xml:space="preserve"> i det omfang det er relevant for brugerens effektivitet og overordnede mål</w:t>
            </w:r>
            <w:r w:rsidR="00367C71" w:rsidRPr="001748A2">
              <w:rPr>
                <w:rFonts w:ascii="Franklin Gothic Book" w:hAnsi="Franklin Gothic Book"/>
                <w:sz w:val="22"/>
                <w:szCs w:val="22"/>
              </w:rPr>
              <w:t>,</w:t>
            </w:r>
            <w:r w:rsidRPr="001748A2">
              <w:rPr>
                <w:rFonts w:ascii="Franklin Gothic Book" w:hAnsi="Franklin Gothic Book"/>
                <w:sz w:val="22"/>
                <w:szCs w:val="22"/>
              </w:rPr>
              <w:t xml:space="preserve"> </w:t>
            </w:r>
            <w:r w:rsidR="00367C71" w:rsidRPr="001748A2">
              <w:rPr>
                <w:rFonts w:ascii="Franklin Gothic Book" w:hAnsi="Franklin Gothic Book"/>
                <w:sz w:val="22"/>
                <w:szCs w:val="22"/>
              </w:rPr>
              <w:t xml:space="preserve">kunne lave </w:t>
            </w:r>
            <w:r w:rsidRPr="001748A2">
              <w:rPr>
                <w:rFonts w:ascii="Franklin Gothic Book" w:hAnsi="Franklin Gothic Book"/>
                <w:sz w:val="22"/>
                <w:szCs w:val="22"/>
              </w:rPr>
              <w:t>tilpasninger og opsætninger, som understøtter typiske adfærd</w:t>
            </w:r>
            <w:r w:rsidR="00367C71" w:rsidRPr="001748A2">
              <w:rPr>
                <w:rFonts w:ascii="Franklin Gothic Book" w:hAnsi="Franklin Gothic Book"/>
                <w:sz w:val="22"/>
                <w:szCs w:val="22"/>
              </w:rPr>
              <w:t xml:space="preserve"> og flows. </w:t>
            </w:r>
            <w:r w:rsidRPr="001748A2">
              <w:rPr>
                <w:rFonts w:ascii="Franklin Gothic Book" w:hAnsi="Franklin Gothic Book"/>
                <w:sz w:val="22"/>
                <w:szCs w:val="22"/>
              </w:rPr>
              <w:t xml:space="preserve">Honorering af disse behov må ikke forstyrre interaktionen for de brugere, som kun anvender løsningen en gang imellem. </w:t>
            </w:r>
          </w:p>
        </w:tc>
      </w:tr>
    </w:tbl>
    <w:p w14:paraId="45E60F91" w14:textId="58364EA0" w:rsidR="00EE5995" w:rsidRPr="001748A2" w:rsidRDefault="00BE0582">
      <w:pPr>
        <w:pStyle w:val="Overskrift1"/>
        <w:rPr>
          <w:rFonts w:ascii="Franklin Gothic Book" w:hAnsi="Franklin Gothic Book"/>
        </w:rPr>
      </w:pPr>
      <w:bookmarkStart w:id="12" w:name="_Toc184906837"/>
      <w:r w:rsidRPr="001748A2">
        <w:rPr>
          <w:rFonts w:ascii="Franklin Gothic Book" w:hAnsi="Franklin Gothic Book"/>
        </w:rPr>
        <w:t>Visuelt design</w:t>
      </w:r>
      <w:bookmarkEnd w:id="12"/>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71"/>
      </w:tblGrid>
      <w:tr w:rsidR="00157DE4" w:rsidRPr="001748A2" w14:paraId="7EB115BF" w14:textId="77777777" w:rsidTr="008D2AA3">
        <w:tc>
          <w:tcPr>
            <w:tcW w:w="7371" w:type="dxa"/>
            <w:tcMar>
              <w:top w:w="85" w:type="dxa"/>
              <w:bottom w:w="198" w:type="dxa"/>
            </w:tcMar>
          </w:tcPr>
          <w:p w14:paraId="667249B0" w14:textId="3CF5CCE7" w:rsidR="00157DE4" w:rsidRPr="001748A2" w:rsidRDefault="00157DE4" w:rsidP="00C95A0C">
            <w:pPr>
              <w:pStyle w:val="Overskrift2"/>
              <w:outlineLvl w:val="1"/>
              <w:rPr>
                <w:rFonts w:ascii="Franklin Gothic Book" w:hAnsi="Franklin Gothic Book"/>
                <w:sz w:val="22"/>
                <w:szCs w:val="22"/>
              </w:rPr>
            </w:pPr>
            <w:r w:rsidRPr="001748A2">
              <w:rPr>
                <w:rFonts w:ascii="Franklin Gothic Book" w:hAnsi="Franklin Gothic Book"/>
                <w:sz w:val="22"/>
                <w:szCs w:val="22"/>
              </w:rPr>
              <w:t>Grafisk udseende</w:t>
            </w:r>
          </w:p>
        </w:tc>
      </w:tr>
      <w:tr w:rsidR="00157DE4" w:rsidRPr="001748A2" w14:paraId="56B01C05" w14:textId="77777777" w:rsidTr="008D2AA3">
        <w:tc>
          <w:tcPr>
            <w:tcW w:w="7371" w:type="dxa"/>
          </w:tcPr>
          <w:p w14:paraId="36DB63D5" w14:textId="77777777" w:rsidR="00157DE4" w:rsidRPr="001748A2" w:rsidRDefault="00157DE4" w:rsidP="00C95A0C">
            <w:pPr>
              <w:pStyle w:val="Overskrift3"/>
              <w:outlineLvl w:val="2"/>
              <w:rPr>
                <w:rFonts w:ascii="Franklin Gothic Book" w:hAnsi="Franklin Gothic Book"/>
                <w:sz w:val="22"/>
                <w:szCs w:val="22"/>
              </w:rPr>
            </w:pPr>
            <w:r w:rsidRPr="001748A2">
              <w:rPr>
                <w:rFonts w:ascii="Franklin Gothic Book" w:hAnsi="Franklin Gothic Book"/>
                <w:sz w:val="22"/>
                <w:szCs w:val="22"/>
              </w:rPr>
              <w:t>Brugerens indtryk af løsningen</w:t>
            </w:r>
          </w:p>
          <w:p w14:paraId="6A9C4768" w14:textId="12948695" w:rsidR="00157DE4" w:rsidRPr="001748A2" w:rsidRDefault="00157DE4" w:rsidP="00C95A0C">
            <w:pPr>
              <w:rPr>
                <w:rFonts w:ascii="Franklin Gothic Book" w:hAnsi="Franklin Gothic Book"/>
                <w:sz w:val="22"/>
                <w:szCs w:val="22"/>
              </w:rPr>
            </w:pPr>
            <w:r w:rsidRPr="001748A2">
              <w:rPr>
                <w:rFonts w:ascii="Franklin Gothic Book" w:hAnsi="Franklin Gothic Book"/>
                <w:sz w:val="22"/>
                <w:szCs w:val="22"/>
              </w:rPr>
              <w:t xml:space="preserve">Det grafiske udseende for </w:t>
            </w:r>
            <w:r w:rsidR="00367C71" w:rsidRPr="001748A2">
              <w:rPr>
                <w:rFonts w:ascii="Franklin Gothic Book" w:hAnsi="Franklin Gothic Book"/>
                <w:sz w:val="22"/>
                <w:szCs w:val="22"/>
              </w:rPr>
              <w:t>Løsningen</w:t>
            </w:r>
            <w:r w:rsidRPr="001748A2">
              <w:rPr>
                <w:rFonts w:ascii="Franklin Gothic Book" w:hAnsi="Franklin Gothic Book"/>
                <w:sz w:val="22"/>
                <w:szCs w:val="22"/>
              </w:rPr>
              <w:t xml:space="preserve"> skal være behageligt at kigge på og efterlade et positivt og professionelt indtryk hos brugerne. Designet skal medvirke til at guide brugeren og må ikke udgøre </w:t>
            </w:r>
            <w:r w:rsidR="00367C71" w:rsidRPr="001748A2">
              <w:rPr>
                <w:rFonts w:ascii="Franklin Gothic Book" w:hAnsi="Franklin Gothic Book"/>
                <w:sz w:val="22"/>
                <w:szCs w:val="22"/>
              </w:rPr>
              <w:t>hindringer</w:t>
            </w:r>
            <w:r w:rsidRPr="001748A2">
              <w:rPr>
                <w:rFonts w:ascii="Franklin Gothic Book" w:hAnsi="Franklin Gothic Book"/>
                <w:sz w:val="22"/>
                <w:szCs w:val="22"/>
              </w:rPr>
              <w:t xml:space="preserve">, som </w:t>
            </w:r>
            <w:r w:rsidR="00367C71" w:rsidRPr="001748A2">
              <w:rPr>
                <w:rFonts w:ascii="Franklin Gothic Book" w:hAnsi="Franklin Gothic Book"/>
                <w:sz w:val="22"/>
                <w:szCs w:val="22"/>
              </w:rPr>
              <w:t xml:space="preserve">medvirker til </w:t>
            </w:r>
            <w:r w:rsidRPr="001748A2">
              <w:rPr>
                <w:rFonts w:ascii="Franklin Gothic Book" w:hAnsi="Franklin Gothic Book"/>
                <w:sz w:val="22"/>
                <w:szCs w:val="22"/>
              </w:rPr>
              <w:t xml:space="preserve">forvirring, skaber tvivl eller </w:t>
            </w:r>
            <w:r w:rsidR="00367C71" w:rsidRPr="001748A2">
              <w:rPr>
                <w:rFonts w:ascii="Franklin Gothic Book" w:hAnsi="Franklin Gothic Book"/>
                <w:sz w:val="22"/>
                <w:szCs w:val="22"/>
              </w:rPr>
              <w:t xml:space="preserve">på anden måde </w:t>
            </w:r>
            <w:r w:rsidRPr="001748A2">
              <w:rPr>
                <w:rFonts w:ascii="Franklin Gothic Book" w:hAnsi="Franklin Gothic Book"/>
                <w:sz w:val="22"/>
                <w:szCs w:val="22"/>
              </w:rPr>
              <w:t>sætter brugeren i en situation</w:t>
            </w:r>
            <w:r w:rsidR="00367C71" w:rsidRPr="001748A2">
              <w:rPr>
                <w:rFonts w:ascii="Franklin Gothic Book" w:hAnsi="Franklin Gothic Book"/>
                <w:sz w:val="22"/>
                <w:szCs w:val="22"/>
              </w:rPr>
              <w:t>,</w:t>
            </w:r>
            <w:r w:rsidRPr="001748A2">
              <w:rPr>
                <w:rFonts w:ascii="Franklin Gothic Book" w:hAnsi="Franklin Gothic Book"/>
                <w:sz w:val="22"/>
                <w:szCs w:val="22"/>
              </w:rPr>
              <w:t xml:space="preserve"> hvor </w:t>
            </w:r>
            <w:r w:rsidR="00367C71" w:rsidRPr="001748A2">
              <w:rPr>
                <w:rFonts w:ascii="Franklin Gothic Book" w:hAnsi="Franklin Gothic Book"/>
                <w:sz w:val="22"/>
                <w:szCs w:val="22"/>
              </w:rPr>
              <w:t xml:space="preserve">vedkomne føler egne </w:t>
            </w:r>
            <w:r w:rsidRPr="001748A2">
              <w:rPr>
                <w:rFonts w:ascii="Franklin Gothic Book" w:hAnsi="Franklin Gothic Book"/>
                <w:sz w:val="22"/>
                <w:szCs w:val="22"/>
              </w:rPr>
              <w:t xml:space="preserve">færdigheder </w:t>
            </w:r>
            <w:r w:rsidR="00367C71" w:rsidRPr="001748A2">
              <w:rPr>
                <w:rFonts w:ascii="Franklin Gothic Book" w:hAnsi="Franklin Gothic Book"/>
                <w:sz w:val="22"/>
                <w:szCs w:val="22"/>
              </w:rPr>
              <w:t xml:space="preserve">som </w:t>
            </w:r>
            <w:r w:rsidRPr="001748A2">
              <w:rPr>
                <w:rFonts w:ascii="Franklin Gothic Book" w:hAnsi="Franklin Gothic Book"/>
                <w:sz w:val="22"/>
                <w:szCs w:val="22"/>
              </w:rPr>
              <w:t>utilstrækkelige</w:t>
            </w:r>
            <w:r w:rsidR="00367C71" w:rsidRPr="001748A2">
              <w:rPr>
                <w:rFonts w:ascii="Franklin Gothic Book" w:hAnsi="Franklin Gothic Book"/>
                <w:sz w:val="22"/>
                <w:szCs w:val="22"/>
              </w:rPr>
              <w:t xml:space="preserve"> for at kunne anvende Løsningen</w:t>
            </w:r>
            <w:r w:rsidRPr="001748A2">
              <w:rPr>
                <w:rFonts w:ascii="Franklin Gothic Book" w:hAnsi="Franklin Gothic Book"/>
                <w:sz w:val="22"/>
                <w:szCs w:val="22"/>
              </w:rPr>
              <w:t>.</w:t>
            </w:r>
          </w:p>
        </w:tc>
      </w:tr>
      <w:tr w:rsidR="00157DE4" w:rsidRPr="001748A2" w14:paraId="4C178B48" w14:textId="77777777" w:rsidTr="008D2AA3">
        <w:tc>
          <w:tcPr>
            <w:tcW w:w="7371" w:type="dxa"/>
          </w:tcPr>
          <w:p w14:paraId="782F0265" w14:textId="77777777" w:rsidR="00157DE4" w:rsidRPr="001748A2" w:rsidRDefault="00157DE4" w:rsidP="00C95A0C">
            <w:pPr>
              <w:pStyle w:val="Overskrift3"/>
              <w:outlineLvl w:val="2"/>
              <w:rPr>
                <w:rFonts w:ascii="Franklin Gothic Book" w:hAnsi="Franklin Gothic Book"/>
                <w:sz w:val="22"/>
                <w:szCs w:val="22"/>
              </w:rPr>
            </w:pPr>
            <w:r w:rsidRPr="001748A2">
              <w:rPr>
                <w:rFonts w:ascii="Franklin Gothic Book" w:hAnsi="Franklin Gothic Book"/>
                <w:sz w:val="22"/>
                <w:szCs w:val="22"/>
              </w:rPr>
              <w:t>Konsistent udseende</w:t>
            </w:r>
          </w:p>
          <w:p w14:paraId="0C8C54D3" w14:textId="66FBB767" w:rsidR="00157DE4" w:rsidRPr="001748A2" w:rsidRDefault="00157DE4" w:rsidP="005F3D2E">
            <w:pPr>
              <w:rPr>
                <w:rFonts w:ascii="Franklin Gothic Book" w:hAnsi="Franklin Gothic Book"/>
                <w:sz w:val="22"/>
                <w:szCs w:val="22"/>
              </w:rPr>
            </w:pPr>
            <w:r w:rsidRPr="001748A2">
              <w:rPr>
                <w:rFonts w:ascii="Franklin Gothic Book" w:hAnsi="Franklin Gothic Book"/>
                <w:sz w:val="22"/>
                <w:szCs w:val="22"/>
              </w:rPr>
              <w:t>Løsningens udseende skal være genkendelig og konsistent på tværs af platforme og browsers. Løsningen skal designes efter samme grafiske principper, så alle elementer i løsningen opfattes, som værende forbundet og tilknyttet hinanden.</w:t>
            </w:r>
          </w:p>
        </w:tc>
      </w:tr>
      <w:tr w:rsidR="00157DE4" w:rsidRPr="001748A2" w14:paraId="2FD273C8" w14:textId="77777777" w:rsidTr="008D2AA3">
        <w:tc>
          <w:tcPr>
            <w:tcW w:w="7371" w:type="dxa"/>
          </w:tcPr>
          <w:p w14:paraId="6BF1A820" w14:textId="1562C9A2" w:rsidR="00157DE4" w:rsidRPr="001748A2" w:rsidRDefault="00157DE4" w:rsidP="00C95A0C">
            <w:pPr>
              <w:pStyle w:val="Overskrift3"/>
              <w:outlineLvl w:val="2"/>
              <w:rPr>
                <w:rFonts w:ascii="Franklin Gothic Book" w:hAnsi="Franklin Gothic Book"/>
                <w:sz w:val="22"/>
                <w:szCs w:val="22"/>
              </w:rPr>
            </w:pPr>
            <w:bookmarkStart w:id="13" w:name="_Ref491873311"/>
            <w:r w:rsidRPr="001748A2">
              <w:rPr>
                <w:rFonts w:ascii="Franklin Gothic Book" w:hAnsi="Franklin Gothic Book"/>
                <w:sz w:val="22"/>
                <w:szCs w:val="22"/>
              </w:rPr>
              <w:t>Minimalistisk tilgang</w:t>
            </w:r>
            <w:bookmarkEnd w:id="13"/>
            <w:r w:rsidRPr="001748A2">
              <w:rPr>
                <w:rFonts w:ascii="Franklin Gothic Book" w:hAnsi="Franklin Gothic Book"/>
                <w:sz w:val="22"/>
                <w:szCs w:val="22"/>
              </w:rPr>
              <w:t xml:space="preserve"> </w:t>
            </w:r>
          </w:p>
          <w:p w14:paraId="35A8DF3E" w14:textId="256EB817" w:rsidR="00157DE4" w:rsidRPr="001748A2" w:rsidRDefault="00157DE4" w:rsidP="008562C0">
            <w:pPr>
              <w:rPr>
                <w:rFonts w:ascii="Franklin Gothic Book" w:hAnsi="Franklin Gothic Book"/>
                <w:sz w:val="22"/>
                <w:szCs w:val="22"/>
              </w:rPr>
            </w:pPr>
            <w:r w:rsidRPr="001748A2">
              <w:rPr>
                <w:rFonts w:ascii="Franklin Gothic Book" w:hAnsi="Franklin Gothic Book"/>
                <w:sz w:val="22"/>
                <w:szCs w:val="22"/>
              </w:rPr>
              <w:t xml:space="preserve">Brugerne skal opleve Løsningen som simpel, overskuelig, minimalistisk og fri for unødvendige elementer og funktioner. Løsningens udseende, indhold og funktioner skal designes, så det forhindrer </w:t>
            </w:r>
            <w:r w:rsidR="00E50447" w:rsidRPr="001748A2">
              <w:rPr>
                <w:rFonts w:ascii="Franklin Gothic Book" w:hAnsi="Franklin Gothic Book"/>
                <w:sz w:val="22"/>
                <w:szCs w:val="22"/>
              </w:rPr>
              <w:t xml:space="preserve">handlingslammelse. Eventuelt fordi brugeren </w:t>
            </w:r>
            <w:r w:rsidR="00367C71" w:rsidRPr="001748A2">
              <w:rPr>
                <w:rFonts w:ascii="Franklin Gothic Book" w:hAnsi="Franklin Gothic Book"/>
                <w:sz w:val="22"/>
                <w:szCs w:val="22"/>
              </w:rPr>
              <w:t>præsenteres for irrelevant indhold, for meget indhold eller forkert indhold.</w:t>
            </w:r>
          </w:p>
        </w:tc>
      </w:tr>
      <w:tr w:rsidR="00157DE4" w:rsidRPr="001748A2" w14:paraId="2A93A418" w14:textId="77777777" w:rsidTr="008D2AA3">
        <w:tc>
          <w:tcPr>
            <w:tcW w:w="7371" w:type="dxa"/>
          </w:tcPr>
          <w:p w14:paraId="7204DADA" w14:textId="77777777" w:rsidR="00157DE4" w:rsidRPr="001748A2" w:rsidRDefault="00157DE4" w:rsidP="00C95A0C">
            <w:pPr>
              <w:pStyle w:val="Overskrift3"/>
              <w:outlineLvl w:val="2"/>
              <w:rPr>
                <w:rFonts w:ascii="Franklin Gothic Book" w:hAnsi="Franklin Gothic Book"/>
                <w:sz w:val="22"/>
                <w:szCs w:val="22"/>
              </w:rPr>
            </w:pPr>
            <w:r w:rsidRPr="001748A2">
              <w:rPr>
                <w:rFonts w:ascii="Franklin Gothic Book" w:hAnsi="Franklin Gothic Book"/>
                <w:sz w:val="22"/>
                <w:szCs w:val="22"/>
              </w:rPr>
              <w:t>Elementers indbyrdes relation</w:t>
            </w:r>
          </w:p>
          <w:p w14:paraId="1BE49E5B" w14:textId="23991E47" w:rsidR="00157DE4" w:rsidRPr="001748A2" w:rsidRDefault="00157DE4" w:rsidP="005F3D2E">
            <w:pPr>
              <w:rPr>
                <w:rFonts w:ascii="Franklin Gothic Book" w:hAnsi="Franklin Gothic Book"/>
                <w:sz w:val="22"/>
                <w:szCs w:val="22"/>
              </w:rPr>
            </w:pPr>
            <w:r w:rsidRPr="001748A2">
              <w:rPr>
                <w:rFonts w:ascii="Franklin Gothic Book" w:hAnsi="Franklin Gothic Book"/>
                <w:sz w:val="22"/>
                <w:szCs w:val="22"/>
              </w:rPr>
              <w:lastRenderedPageBreak/>
              <w:t>Brugerne skal opleve at indhold, funktioner og elementer</w:t>
            </w:r>
            <w:r w:rsidR="003927A9" w:rsidRPr="001748A2">
              <w:rPr>
                <w:rFonts w:ascii="Franklin Gothic Book" w:hAnsi="Franklin Gothic Book"/>
                <w:sz w:val="22"/>
                <w:szCs w:val="22"/>
              </w:rPr>
              <w:t>,</w:t>
            </w:r>
            <w:r w:rsidRPr="001748A2">
              <w:rPr>
                <w:rFonts w:ascii="Franklin Gothic Book" w:hAnsi="Franklin Gothic Book"/>
                <w:sz w:val="22"/>
                <w:szCs w:val="22"/>
              </w:rPr>
              <w:t xml:space="preserve"> som har tilknytning til hinanden</w:t>
            </w:r>
            <w:r w:rsidR="003927A9" w:rsidRPr="001748A2">
              <w:rPr>
                <w:rFonts w:ascii="Franklin Gothic Book" w:hAnsi="Franklin Gothic Book"/>
                <w:sz w:val="22"/>
                <w:szCs w:val="22"/>
              </w:rPr>
              <w:t>,</w:t>
            </w:r>
            <w:r w:rsidRPr="001748A2">
              <w:rPr>
                <w:rFonts w:ascii="Franklin Gothic Book" w:hAnsi="Franklin Gothic Book"/>
                <w:sz w:val="22"/>
                <w:szCs w:val="22"/>
              </w:rPr>
              <w:t xml:space="preserve"> også optræder i tæt relation til hinanden. Leverandøren skal være opmærksom på overholdelse af ”gestaltlove” og anvende ”</w:t>
            </w:r>
            <w:proofErr w:type="spellStart"/>
            <w:r w:rsidRPr="001748A2">
              <w:rPr>
                <w:rFonts w:ascii="Franklin Gothic Book" w:hAnsi="Franklin Gothic Book"/>
                <w:sz w:val="22"/>
                <w:szCs w:val="22"/>
              </w:rPr>
              <w:t>white</w:t>
            </w:r>
            <w:proofErr w:type="spellEnd"/>
            <w:r w:rsidRPr="001748A2">
              <w:rPr>
                <w:rFonts w:ascii="Franklin Gothic Book" w:hAnsi="Franklin Gothic Book"/>
                <w:sz w:val="22"/>
                <w:szCs w:val="22"/>
              </w:rPr>
              <w:t xml:space="preserve"> </w:t>
            </w:r>
            <w:proofErr w:type="spellStart"/>
            <w:r w:rsidRPr="001748A2">
              <w:rPr>
                <w:rFonts w:ascii="Franklin Gothic Book" w:hAnsi="Franklin Gothic Book"/>
                <w:sz w:val="22"/>
                <w:szCs w:val="22"/>
              </w:rPr>
              <w:t>space</w:t>
            </w:r>
            <w:proofErr w:type="spellEnd"/>
            <w:r w:rsidRPr="001748A2">
              <w:rPr>
                <w:rFonts w:ascii="Franklin Gothic Book" w:hAnsi="Franklin Gothic Book"/>
                <w:sz w:val="22"/>
                <w:szCs w:val="22"/>
              </w:rPr>
              <w:t>” på fornuftig vis.</w:t>
            </w:r>
          </w:p>
        </w:tc>
      </w:tr>
      <w:tr w:rsidR="00157DE4" w:rsidRPr="001748A2" w14:paraId="103DFE12" w14:textId="77777777" w:rsidTr="008D2AA3">
        <w:tc>
          <w:tcPr>
            <w:tcW w:w="7371" w:type="dxa"/>
          </w:tcPr>
          <w:p w14:paraId="0329D081" w14:textId="3E0AE60C" w:rsidR="00157DE4" w:rsidRPr="001748A2" w:rsidRDefault="00157DE4" w:rsidP="00C95A0C">
            <w:pPr>
              <w:pStyle w:val="Overskrift3"/>
              <w:outlineLvl w:val="2"/>
              <w:rPr>
                <w:rFonts w:ascii="Franklin Gothic Book" w:hAnsi="Franklin Gothic Book"/>
                <w:sz w:val="22"/>
                <w:szCs w:val="22"/>
              </w:rPr>
            </w:pPr>
            <w:bookmarkStart w:id="14" w:name="_Ref491772711"/>
            <w:r w:rsidRPr="001748A2">
              <w:rPr>
                <w:rFonts w:ascii="Franklin Gothic Book" w:hAnsi="Franklin Gothic Book"/>
                <w:sz w:val="22"/>
                <w:szCs w:val="22"/>
              </w:rPr>
              <w:lastRenderedPageBreak/>
              <w:t>Kontraster</w:t>
            </w:r>
            <w:bookmarkEnd w:id="14"/>
          </w:p>
          <w:p w14:paraId="4FBEA4B6" w14:textId="21B2140D" w:rsidR="00157DE4" w:rsidRPr="001748A2" w:rsidRDefault="00157DE4" w:rsidP="004E6998">
            <w:pPr>
              <w:rPr>
                <w:rFonts w:ascii="Franklin Gothic Book" w:hAnsi="Franklin Gothic Book"/>
                <w:sz w:val="22"/>
                <w:szCs w:val="22"/>
              </w:rPr>
            </w:pPr>
            <w:r w:rsidRPr="001748A2">
              <w:rPr>
                <w:rFonts w:ascii="Franklin Gothic Book" w:hAnsi="Franklin Gothic Book"/>
                <w:sz w:val="22"/>
                <w:szCs w:val="22"/>
              </w:rPr>
              <w:t>Farvekontrasten mellem forgrund og baggrun</w:t>
            </w:r>
            <w:r w:rsidR="004E6998" w:rsidRPr="001748A2">
              <w:rPr>
                <w:rFonts w:ascii="Franklin Gothic Book" w:hAnsi="Franklin Gothic Book"/>
                <w:sz w:val="22"/>
                <w:szCs w:val="22"/>
              </w:rPr>
              <w:t xml:space="preserve">d skal være på minimum 4.5:1. </w:t>
            </w:r>
            <w:r w:rsidRPr="001748A2">
              <w:rPr>
                <w:rFonts w:ascii="Franklin Gothic Book" w:hAnsi="Franklin Gothic Book"/>
                <w:sz w:val="22"/>
                <w:szCs w:val="22"/>
              </w:rPr>
              <w:t>Overholdelse af denne kontrastforskel hjælper ikke kun brugere med nedsat syn, men gør det også nemmere for brugere med normal</w:t>
            </w:r>
            <w:r w:rsidR="003927A9" w:rsidRPr="001748A2">
              <w:rPr>
                <w:rFonts w:ascii="Franklin Gothic Book" w:hAnsi="Franklin Gothic Book"/>
                <w:sz w:val="22"/>
                <w:szCs w:val="22"/>
              </w:rPr>
              <w:t>t</w:t>
            </w:r>
            <w:r w:rsidRPr="001748A2">
              <w:rPr>
                <w:rFonts w:ascii="Franklin Gothic Book" w:hAnsi="Franklin Gothic Book"/>
                <w:sz w:val="22"/>
                <w:szCs w:val="22"/>
              </w:rPr>
              <w:t xml:space="preserve"> syn at aflæse indhold på skærme under udefrakommende påvirkninger som fx sollys, refleksio</w:t>
            </w:r>
            <w:r w:rsidR="00F27721" w:rsidRPr="001748A2">
              <w:rPr>
                <w:rFonts w:ascii="Franklin Gothic Book" w:hAnsi="Franklin Gothic Book"/>
                <w:sz w:val="22"/>
                <w:szCs w:val="22"/>
              </w:rPr>
              <w:t>ner, mørke, lyssvage skærme mv.</w:t>
            </w:r>
          </w:p>
        </w:tc>
      </w:tr>
      <w:tr w:rsidR="00AF6FBD" w:rsidRPr="001748A2" w14:paraId="1CB74D49" w14:textId="77777777" w:rsidTr="008D2AA3">
        <w:tc>
          <w:tcPr>
            <w:tcW w:w="7371" w:type="dxa"/>
            <w:tcMar>
              <w:top w:w="85" w:type="dxa"/>
              <w:bottom w:w="198" w:type="dxa"/>
            </w:tcMar>
          </w:tcPr>
          <w:p w14:paraId="14D7251C" w14:textId="573A6DB0" w:rsidR="00AF6FBD" w:rsidRPr="001748A2" w:rsidRDefault="00AF6FBD" w:rsidP="00AF6FBD">
            <w:pPr>
              <w:pStyle w:val="Overskrift2"/>
              <w:outlineLvl w:val="1"/>
              <w:rPr>
                <w:rFonts w:ascii="Franklin Gothic Book" w:hAnsi="Franklin Gothic Book"/>
                <w:sz w:val="22"/>
                <w:szCs w:val="22"/>
              </w:rPr>
            </w:pPr>
            <w:r w:rsidRPr="001748A2">
              <w:rPr>
                <w:rFonts w:ascii="Franklin Gothic Book" w:hAnsi="Franklin Gothic Book"/>
                <w:sz w:val="22"/>
                <w:szCs w:val="22"/>
              </w:rPr>
              <w:t>Farver, skrifttype og tekst</w:t>
            </w:r>
          </w:p>
        </w:tc>
      </w:tr>
      <w:tr w:rsidR="00AF6FBD" w:rsidRPr="001748A2" w14:paraId="3802737F" w14:textId="77777777" w:rsidTr="008D2AA3">
        <w:tc>
          <w:tcPr>
            <w:tcW w:w="7371" w:type="dxa"/>
          </w:tcPr>
          <w:p w14:paraId="5F3E6FBE" w14:textId="77777777" w:rsidR="00AF6FBD" w:rsidRPr="001748A2" w:rsidRDefault="00AF6FBD" w:rsidP="00AF6FBD">
            <w:pPr>
              <w:pStyle w:val="Overskrift3"/>
              <w:outlineLvl w:val="2"/>
              <w:rPr>
                <w:rFonts w:ascii="Franklin Gothic Book" w:hAnsi="Franklin Gothic Book"/>
                <w:sz w:val="22"/>
                <w:szCs w:val="22"/>
              </w:rPr>
            </w:pPr>
            <w:r w:rsidRPr="001748A2">
              <w:rPr>
                <w:rFonts w:ascii="Franklin Gothic Book" w:hAnsi="Franklin Gothic Book"/>
                <w:sz w:val="22"/>
                <w:szCs w:val="22"/>
              </w:rPr>
              <w:t>Farver</w:t>
            </w:r>
          </w:p>
          <w:p w14:paraId="48386EE0" w14:textId="4C5E34C5" w:rsidR="00AF6FBD" w:rsidRPr="001748A2" w:rsidRDefault="00AF6FBD" w:rsidP="00AF6FBD">
            <w:pPr>
              <w:rPr>
                <w:rFonts w:ascii="Franklin Gothic Book" w:hAnsi="Franklin Gothic Book"/>
                <w:sz w:val="22"/>
                <w:szCs w:val="22"/>
              </w:rPr>
            </w:pPr>
            <w:r w:rsidRPr="001748A2">
              <w:rPr>
                <w:rFonts w:ascii="Franklin Gothic Book" w:hAnsi="Franklin Gothic Book"/>
                <w:sz w:val="22"/>
                <w:szCs w:val="22"/>
              </w:rPr>
              <w:t>Løsningen skal anvende de grundfarver</w:t>
            </w:r>
            <w:r w:rsidR="003927A9" w:rsidRPr="001748A2">
              <w:rPr>
                <w:rFonts w:ascii="Franklin Gothic Book" w:hAnsi="Franklin Gothic Book"/>
                <w:sz w:val="22"/>
                <w:szCs w:val="22"/>
              </w:rPr>
              <w:t>,</w:t>
            </w:r>
            <w:r w:rsidRPr="001748A2">
              <w:rPr>
                <w:rFonts w:ascii="Franklin Gothic Book" w:hAnsi="Franklin Gothic Book"/>
                <w:sz w:val="22"/>
                <w:szCs w:val="22"/>
              </w:rPr>
              <w:t xml:space="preserve"> som beskrives i Kundens designmanual. </w:t>
            </w:r>
          </w:p>
        </w:tc>
      </w:tr>
      <w:tr w:rsidR="00AF6FBD" w:rsidRPr="001748A2" w14:paraId="233D8B27" w14:textId="77777777" w:rsidTr="008D2AA3">
        <w:tc>
          <w:tcPr>
            <w:tcW w:w="7371" w:type="dxa"/>
          </w:tcPr>
          <w:p w14:paraId="6A3CA9C8"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Skrifttype</w:t>
            </w:r>
          </w:p>
          <w:p w14:paraId="479E6961" w14:textId="551B408F" w:rsidR="00AF6FBD" w:rsidRPr="001748A2" w:rsidRDefault="00AF6FBD" w:rsidP="00AF6FBD">
            <w:pPr>
              <w:rPr>
                <w:rFonts w:ascii="Franklin Gothic Book" w:hAnsi="Franklin Gothic Book"/>
                <w:sz w:val="22"/>
                <w:szCs w:val="22"/>
              </w:rPr>
            </w:pPr>
            <w:r w:rsidRPr="001748A2">
              <w:rPr>
                <w:rFonts w:ascii="Franklin Gothic Book" w:hAnsi="Franklin Gothic Book"/>
                <w:sz w:val="22"/>
                <w:szCs w:val="22"/>
              </w:rPr>
              <w:t>Løsningen skal anvende de skrifttyper</w:t>
            </w:r>
            <w:r w:rsidR="003927A9" w:rsidRPr="001748A2">
              <w:rPr>
                <w:rFonts w:ascii="Franklin Gothic Book" w:hAnsi="Franklin Gothic Book"/>
                <w:sz w:val="22"/>
                <w:szCs w:val="22"/>
              </w:rPr>
              <w:t>,</w:t>
            </w:r>
            <w:r w:rsidRPr="001748A2">
              <w:rPr>
                <w:rFonts w:ascii="Franklin Gothic Book" w:hAnsi="Franklin Gothic Book"/>
                <w:sz w:val="22"/>
                <w:szCs w:val="22"/>
              </w:rPr>
              <w:t xml:space="preserve"> som beskrives i Kundens designmanual.</w:t>
            </w:r>
          </w:p>
        </w:tc>
      </w:tr>
      <w:tr w:rsidR="00AF6FBD" w:rsidRPr="001748A2" w14:paraId="33C94F42" w14:textId="77777777" w:rsidTr="008D2AA3">
        <w:tc>
          <w:tcPr>
            <w:tcW w:w="7371" w:type="dxa"/>
          </w:tcPr>
          <w:p w14:paraId="4CF256E4"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Kursiv</w:t>
            </w:r>
          </w:p>
          <w:p w14:paraId="33F0B129" w14:textId="1188835F" w:rsidR="00AF6FBD" w:rsidRPr="001748A2" w:rsidRDefault="00AF6FBD" w:rsidP="00AF6FBD">
            <w:pPr>
              <w:rPr>
                <w:rFonts w:ascii="Franklin Gothic Book" w:hAnsi="Franklin Gothic Book"/>
                <w:sz w:val="22"/>
                <w:szCs w:val="22"/>
              </w:rPr>
            </w:pPr>
            <w:r w:rsidRPr="001748A2">
              <w:rPr>
                <w:rFonts w:ascii="Franklin Gothic Book" w:hAnsi="Franklin Gothic Book"/>
                <w:sz w:val="22"/>
                <w:szCs w:val="22"/>
              </w:rPr>
              <w:t>Brug af tekster skrevet i kursiv skal undgås, idet det nedsætter læsevenligheden. Særligt ordblinde er udfordret af at læse tekster og ord skrevet i kursiv.</w:t>
            </w:r>
          </w:p>
        </w:tc>
      </w:tr>
      <w:tr w:rsidR="00AF6FBD" w:rsidRPr="001748A2" w14:paraId="0985349C" w14:textId="77777777" w:rsidTr="008D2AA3">
        <w:tc>
          <w:tcPr>
            <w:tcW w:w="7371" w:type="dxa"/>
          </w:tcPr>
          <w:p w14:paraId="563FFAFE"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Tekster</w:t>
            </w:r>
          </w:p>
          <w:p w14:paraId="22E36ACE" w14:textId="3D2489AF" w:rsidR="00AF6FBD" w:rsidRPr="001748A2" w:rsidRDefault="00AF6FBD" w:rsidP="00AF6FBD">
            <w:pPr>
              <w:rPr>
                <w:rFonts w:ascii="Franklin Gothic Book" w:hAnsi="Franklin Gothic Book"/>
                <w:sz w:val="22"/>
                <w:szCs w:val="22"/>
              </w:rPr>
            </w:pPr>
            <w:r w:rsidRPr="001748A2">
              <w:rPr>
                <w:rFonts w:ascii="Franklin Gothic Book" w:hAnsi="Franklin Gothic Book"/>
                <w:sz w:val="22"/>
                <w:szCs w:val="22"/>
              </w:rPr>
              <w:t>Teksterne skal være korte og præcise. Brugerne skal opleve</w:t>
            </w:r>
            <w:r w:rsidR="00F562EC" w:rsidRPr="001748A2">
              <w:rPr>
                <w:rFonts w:ascii="Franklin Gothic Book" w:hAnsi="Franklin Gothic Book"/>
                <w:sz w:val="22"/>
                <w:szCs w:val="22"/>
              </w:rPr>
              <w:t>,</w:t>
            </w:r>
            <w:r w:rsidRPr="001748A2">
              <w:rPr>
                <w:rFonts w:ascii="Franklin Gothic Book" w:hAnsi="Franklin Gothic Book"/>
                <w:sz w:val="22"/>
                <w:szCs w:val="22"/>
              </w:rPr>
              <w:t xml:space="preserve"> at tekster er opstillet på en sådan måde, at det sætter brugeren i stand til hurtigt at afkode og aflæse indhold. </w:t>
            </w:r>
          </w:p>
        </w:tc>
      </w:tr>
      <w:tr w:rsidR="00AF6FBD" w:rsidRPr="001748A2" w14:paraId="2E18F085" w14:textId="77777777" w:rsidTr="008D2AA3">
        <w:tc>
          <w:tcPr>
            <w:tcW w:w="7371" w:type="dxa"/>
          </w:tcPr>
          <w:p w14:paraId="0DCFFA1B"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Bredde i tekstafsnit og artikler</w:t>
            </w:r>
          </w:p>
          <w:p w14:paraId="6B08079D" w14:textId="3DC2E4ED" w:rsidR="00AF6FBD" w:rsidRPr="001748A2" w:rsidRDefault="00AF6FBD" w:rsidP="00AF6FBD">
            <w:pPr>
              <w:rPr>
                <w:rFonts w:ascii="Franklin Gothic Book" w:hAnsi="Franklin Gothic Book"/>
                <w:sz w:val="22"/>
                <w:szCs w:val="22"/>
              </w:rPr>
            </w:pPr>
            <w:r w:rsidRPr="001748A2">
              <w:rPr>
                <w:rFonts w:ascii="Franklin Gothic Book" w:hAnsi="Franklin Gothic Book"/>
                <w:sz w:val="22"/>
                <w:szCs w:val="22"/>
              </w:rPr>
              <w:t>Tekstafsnit skal have en bredde, som gør det nemt for brugerne at læse teksten. For brede tekstafsnit nedsætter læsevenligheden</w:t>
            </w:r>
            <w:r w:rsidR="00F562EC" w:rsidRPr="001748A2">
              <w:rPr>
                <w:rFonts w:ascii="Franklin Gothic Book" w:hAnsi="Franklin Gothic Book"/>
                <w:sz w:val="22"/>
                <w:szCs w:val="22"/>
              </w:rPr>
              <w:t>.</w:t>
            </w:r>
            <w:r w:rsidR="00367C71" w:rsidRPr="001748A2">
              <w:rPr>
                <w:rFonts w:ascii="Franklin Gothic Book" w:hAnsi="Franklin Gothic Book"/>
                <w:sz w:val="22"/>
                <w:szCs w:val="22"/>
              </w:rPr>
              <w:t xml:space="preserve"> </w:t>
            </w:r>
            <w:r w:rsidR="00F562EC" w:rsidRPr="001748A2">
              <w:rPr>
                <w:rFonts w:ascii="Franklin Gothic Book" w:hAnsi="Franklin Gothic Book"/>
                <w:sz w:val="22"/>
                <w:szCs w:val="22"/>
              </w:rPr>
              <w:t>D</w:t>
            </w:r>
            <w:r w:rsidR="00367C71" w:rsidRPr="001748A2">
              <w:rPr>
                <w:rFonts w:ascii="Franklin Gothic Book" w:hAnsi="Franklin Gothic Book"/>
                <w:sz w:val="22"/>
                <w:szCs w:val="22"/>
              </w:rPr>
              <w:t xml:space="preserve">erfor skal </w:t>
            </w:r>
            <w:r w:rsidR="00F562EC" w:rsidRPr="001748A2">
              <w:rPr>
                <w:rFonts w:ascii="Franklin Gothic Book" w:hAnsi="Franklin Gothic Book"/>
                <w:sz w:val="22"/>
                <w:szCs w:val="22"/>
              </w:rPr>
              <w:t xml:space="preserve">der </w:t>
            </w:r>
            <w:r w:rsidR="00367C71" w:rsidRPr="001748A2">
              <w:rPr>
                <w:rFonts w:ascii="Franklin Gothic Book" w:hAnsi="Franklin Gothic Book"/>
                <w:sz w:val="22"/>
                <w:szCs w:val="22"/>
              </w:rPr>
              <w:t>sikre</w:t>
            </w:r>
            <w:r w:rsidR="00F562EC" w:rsidRPr="001748A2">
              <w:rPr>
                <w:rFonts w:ascii="Franklin Gothic Book" w:hAnsi="Franklin Gothic Book"/>
                <w:sz w:val="22"/>
                <w:szCs w:val="22"/>
              </w:rPr>
              <w:t>s</w:t>
            </w:r>
            <w:r w:rsidR="00367C71" w:rsidRPr="001748A2">
              <w:rPr>
                <w:rFonts w:ascii="Franklin Gothic Book" w:hAnsi="Franklin Gothic Book"/>
                <w:sz w:val="22"/>
                <w:szCs w:val="22"/>
              </w:rPr>
              <w:t xml:space="preserve"> et design</w:t>
            </w:r>
            <w:r w:rsidR="00F562EC" w:rsidRPr="001748A2">
              <w:rPr>
                <w:rFonts w:ascii="Franklin Gothic Book" w:hAnsi="Franklin Gothic Book"/>
                <w:sz w:val="22"/>
                <w:szCs w:val="22"/>
              </w:rPr>
              <w:t>,</w:t>
            </w:r>
            <w:r w:rsidR="00367C71" w:rsidRPr="001748A2">
              <w:rPr>
                <w:rFonts w:ascii="Franklin Gothic Book" w:hAnsi="Franklin Gothic Book"/>
                <w:sz w:val="22"/>
                <w:szCs w:val="22"/>
              </w:rPr>
              <w:t xml:space="preserve"> hvor der </w:t>
            </w:r>
            <w:r w:rsidR="00006D89" w:rsidRPr="001748A2">
              <w:rPr>
                <w:rFonts w:ascii="Franklin Gothic Book" w:hAnsi="Franklin Gothic Book"/>
                <w:sz w:val="22"/>
                <w:szCs w:val="22"/>
              </w:rPr>
              <w:t xml:space="preserve">som hovedregel er </w:t>
            </w:r>
            <w:r w:rsidRPr="001748A2">
              <w:rPr>
                <w:rFonts w:ascii="Franklin Gothic Book" w:hAnsi="Franklin Gothic Book"/>
                <w:sz w:val="22"/>
                <w:szCs w:val="22"/>
              </w:rPr>
              <w:t>ca. 50-</w:t>
            </w:r>
            <w:r w:rsidR="00006D89" w:rsidRPr="001748A2">
              <w:rPr>
                <w:rFonts w:ascii="Franklin Gothic Book" w:hAnsi="Franklin Gothic Book"/>
                <w:sz w:val="22"/>
                <w:szCs w:val="22"/>
              </w:rPr>
              <w:t>75</w:t>
            </w:r>
            <w:r w:rsidRPr="001748A2">
              <w:rPr>
                <w:rFonts w:ascii="Franklin Gothic Book" w:hAnsi="Franklin Gothic Book"/>
                <w:sz w:val="22"/>
                <w:szCs w:val="22"/>
              </w:rPr>
              <w:t xml:space="preserve"> karakterer pr. linje.  </w:t>
            </w:r>
          </w:p>
        </w:tc>
      </w:tr>
      <w:tr w:rsidR="00AF6FBD" w:rsidRPr="001748A2" w14:paraId="4EF2985F" w14:textId="77777777" w:rsidTr="008D2AA3">
        <w:tc>
          <w:tcPr>
            <w:tcW w:w="7371" w:type="dxa"/>
          </w:tcPr>
          <w:p w14:paraId="4BCC480E" w14:textId="77777777" w:rsidR="00AF6FBD" w:rsidRPr="001748A2" w:rsidRDefault="00AF6FBD"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Centreret tekst</w:t>
            </w:r>
          </w:p>
          <w:p w14:paraId="7CFB477E" w14:textId="78D53694" w:rsidR="00AF6FBD" w:rsidRPr="001748A2" w:rsidRDefault="00006D89" w:rsidP="00AF6FBD">
            <w:pPr>
              <w:rPr>
                <w:rFonts w:ascii="Franklin Gothic Book" w:hAnsi="Franklin Gothic Book"/>
                <w:sz w:val="22"/>
                <w:szCs w:val="22"/>
              </w:rPr>
            </w:pPr>
            <w:r w:rsidRPr="001748A2">
              <w:rPr>
                <w:rFonts w:ascii="Franklin Gothic Book" w:hAnsi="Franklin Gothic Book"/>
                <w:sz w:val="22"/>
                <w:szCs w:val="22"/>
              </w:rPr>
              <w:t>Som hovedregel må centreret tekst kun anvendes på korte tekstafsnit. Brødtekster skal altid venstrestilles for at sikre en fornuftig læsevenlighed for alle brugere.</w:t>
            </w:r>
          </w:p>
        </w:tc>
      </w:tr>
      <w:tr w:rsidR="00AF6FBD" w:rsidRPr="001748A2" w14:paraId="5AEF0C13" w14:textId="77777777" w:rsidTr="008D2AA3">
        <w:tc>
          <w:tcPr>
            <w:tcW w:w="7371" w:type="dxa"/>
          </w:tcPr>
          <w:p w14:paraId="1FAF1257" w14:textId="77777777" w:rsidR="00AF6FBD" w:rsidRPr="001748A2" w:rsidRDefault="00AF6FBD" w:rsidP="00B63A79">
            <w:pPr>
              <w:pStyle w:val="Overskrift3"/>
              <w:outlineLvl w:val="2"/>
              <w:rPr>
                <w:rFonts w:ascii="Franklin Gothic Book" w:hAnsi="Franklin Gothic Book"/>
                <w:sz w:val="22"/>
                <w:szCs w:val="22"/>
              </w:rPr>
            </w:pPr>
            <w:proofErr w:type="spellStart"/>
            <w:r w:rsidRPr="001748A2">
              <w:rPr>
                <w:rFonts w:ascii="Franklin Gothic Book" w:hAnsi="Franklin Gothic Book"/>
                <w:sz w:val="22"/>
                <w:szCs w:val="22"/>
              </w:rPr>
              <w:t>Skalering</w:t>
            </w:r>
            <w:proofErr w:type="spellEnd"/>
            <w:r w:rsidRPr="001748A2">
              <w:rPr>
                <w:rFonts w:ascii="Franklin Gothic Book" w:hAnsi="Franklin Gothic Book"/>
                <w:sz w:val="22"/>
                <w:szCs w:val="22"/>
              </w:rPr>
              <w:t xml:space="preserve"> af fonte</w:t>
            </w:r>
          </w:p>
          <w:p w14:paraId="7122B10C" w14:textId="2F3ECD80" w:rsidR="00EF6190" w:rsidRPr="001748A2" w:rsidRDefault="00AF6FBD" w:rsidP="00AF6FBD">
            <w:pPr>
              <w:rPr>
                <w:rFonts w:ascii="Franklin Gothic Book" w:hAnsi="Franklin Gothic Book"/>
                <w:sz w:val="22"/>
                <w:szCs w:val="22"/>
              </w:rPr>
            </w:pPr>
            <w:r w:rsidRPr="001748A2">
              <w:rPr>
                <w:rFonts w:ascii="Franklin Gothic Book" w:hAnsi="Franklin Gothic Book"/>
                <w:sz w:val="22"/>
                <w:szCs w:val="22"/>
              </w:rPr>
              <w:lastRenderedPageBreak/>
              <w:t>Løsningen skal give mulighed for at anvende browserens- og oper</w:t>
            </w:r>
            <w:r w:rsidR="00F562EC" w:rsidRPr="001748A2">
              <w:rPr>
                <w:rFonts w:ascii="Franklin Gothic Book" w:hAnsi="Franklin Gothic Book"/>
                <w:sz w:val="22"/>
                <w:szCs w:val="22"/>
              </w:rPr>
              <w:t>a</w:t>
            </w:r>
            <w:r w:rsidRPr="001748A2">
              <w:rPr>
                <w:rFonts w:ascii="Franklin Gothic Book" w:hAnsi="Franklin Gothic Book"/>
                <w:sz w:val="22"/>
                <w:szCs w:val="22"/>
              </w:rPr>
              <w:t xml:space="preserve">tivsystemets funktioner til </w:t>
            </w:r>
            <w:proofErr w:type="spellStart"/>
            <w:r w:rsidRPr="001748A2">
              <w:rPr>
                <w:rFonts w:ascii="Franklin Gothic Book" w:hAnsi="Franklin Gothic Book"/>
                <w:sz w:val="22"/>
                <w:szCs w:val="22"/>
              </w:rPr>
              <w:t>skalering</w:t>
            </w:r>
            <w:proofErr w:type="spellEnd"/>
            <w:r w:rsidRPr="001748A2">
              <w:rPr>
                <w:rFonts w:ascii="Franklin Gothic Book" w:hAnsi="Franklin Gothic Book"/>
                <w:sz w:val="22"/>
                <w:szCs w:val="22"/>
              </w:rPr>
              <w:t xml:space="preserve"> af fonte. Dette gælder for alle enheder (mobiltelefoner, tablets, </w:t>
            </w:r>
            <w:proofErr w:type="spellStart"/>
            <w:r w:rsidRPr="001748A2">
              <w:rPr>
                <w:rFonts w:ascii="Franklin Gothic Book" w:hAnsi="Franklin Gothic Book"/>
                <w:sz w:val="22"/>
                <w:szCs w:val="22"/>
              </w:rPr>
              <w:t>laptop</w:t>
            </w:r>
            <w:proofErr w:type="spellEnd"/>
            <w:r w:rsidRPr="001748A2">
              <w:rPr>
                <w:rFonts w:ascii="Franklin Gothic Book" w:hAnsi="Franklin Gothic Book"/>
                <w:sz w:val="22"/>
                <w:szCs w:val="22"/>
              </w:rPr>
              <w:t xml:space="preserve"> og desktop m.v.). Der skal i designet tages højde for dette, og det samlede grafiske udtryk må ikke blive kompromitteret.</w:t>
            </w:r>
          </w:p>
        </w:tc>
      </w:tr>
      <w:tr w:rsidR="00EF6190" w:rsidRPr="001748A2" w14:paraId="00124870" w14:textId="77777777" w:rsidTr="008D2AA3">
        <w:tc>
          <w:tcPr>
            <w:tcW w:w="7371" w:type="dxa"/>
          </w:tcPr>
          <w:p w14:paraId="48A0FA5E" w14:textId="77777777" w:rsidR="00EF6190" w:rsidRPr="001748A2" w:rsidRDefault="00EF6190" w:rsidP="00EF6190">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Anvendelse af kompenserende funktioner</w:t>
            </w:r>
          </w:p>
          <w:p w14:paraId="32C30E8F" w14:textId="2F4A78C2" w:rsidR="00EF6190" w:rsidRPr="001748A2" w:rsidRDefault="00EF6190" w:rsidP="00EF6190">
            <w:pPr>
              <w:rPr>
                <w:rFonts w:ascii="Franklin Gothic Book" w:hAnsi="Franklin Gothic Book"/>
                <w:sz w:val="22"/>
                <w:szCs w:val="22"/>
              </w:rPr>
            </w:pPr>
            <w:r w:rsidRPr="001748A2">
              <w:rPr>
                <w:rFonts w:ascii="Franklin Gothic Book" w:hAnsi="Franklin Gothic Book"/>
                <w:sz w:val="22"/>
                <w:szCs w:val="22"/>
              </w:rPr>
              <w:t xml:space="preserve">Brugerne skal kunne anvende browserens- og operativsystemets funktionalitet til understøttelse af tilgængelighed. Fx zoom af tekst og design, oplæsning, farvekontraster, genvejstaster m.v. </w:t>
            </w:r>
          </w:p>
        </w:tc>
      </w:tr>
      <w:tr w:rsidR="00AF6FBD" w:rsidRPr="001748A2" w14:paraId="58871B9B" w14:textId="77777777" w:rsidTr="008D2AA3">
        <w:tc>
          <w:tcPr>
            <w:tcW w:w="7371" w:type="dxa"/>
            <w:tcMar>
              <w:top w:w="85" w:type="dxa"/>
              <w:bottom w:w="198" w:type="dxa"/>
            </w:tcMar>
          </w:tcPr>
          <w:p w14:paraId="5A506031" w14:textId="2E3358D5" w:rsidR="00AF6FBD" w:rsidRPr="001748A2" w:rsidRDefault="00AF6FBD" w:rsidP="00AF6FBD">
            <w:pPr>
              <w:pStyle w:val="Overskrift2"/>
              <w:outlineLvl w:val="1"/>
              <w:rPr>
                <w:rFonts w:ascii="Franklin Gothic Book" w:hAnsi="Franklin Gothic Book"/>
                <w:sz w:val="22"/>
                <w:szCs w:val="22"/>
              </w:rPr>
            </w:pPr>
            <w:r w:rsidRPr="001748A2">
              <w:rPr>
                <w:rFonts w:ascii="Franklin Gothic Book" w:hAnsi="Franklin Gothic Book"/>
                <w:sz w:val="22"/>
                <w:szCs w:val="22"/>
              </w:rPr>
              <w:t>Knapper og trykbare elementer</w:t>
            </w:r>
          </w:p>
        </w:tc>
      </w:tr>
      <w:tr w:rsidR="00851DE3" w:rsidRPr="001748A2" w14:paraId="076A5EC6" w14:textId="77777777" w:rsidTr="008D2AA3">
        <w:tc>
          <w:tcPr>
            <w:tcW w:w="7371" w:type="dxa"/>
          </w:tcPr>
          <w:p w14:paraId="462E74B1"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Navngivning af knapper og trygbare elementer</w:t>
            </w:r>
          </w:p>
          <w:p w14:paraId="37D87E19" w14:textId="42349788" w:rsidR="00851DE3" w:rsidRPr="001748A2" w:rsidRDefault="00851DE3" w:rsidP="00AF6FBD">
            <w:pPr>
              <w:rPr>
                <w:rFonts w:ascii="Franklin Gothic Book" w:hAnsi="Franklin Gothic Book"/>
                <w:sz w:val="22"/>
                <w:szCs w:val="22"/>
              </w:rPr>
            </w:pPr>
            <w:r w:rsidRPr="001748A2">
              <w:rPr>
                <w:rFonts w:ascii="Franklin Gothic Book" w:hAnsi="Franklin Gothic Book"/>
                <w:sz w:val="22"/>
                <w:szCs w:val="22"/>
              </w:rPr>
              <w:t>Brugeren skal have en klar forventningsafstemning omkring</w:t>
            </w:r>
            <w:r w:rsidR="00F562EC" w:rsidRPr="001748A2">
              <w:rPr>
                <w:rFonts w:ascii="Franklin Gothic Book" w:hAnsi="Franklin Gothic Book"/>
                <w:sz w:val="22"/>
                <w:szCs w:val="22"/>
              </w:rPr>
              <w:t>,</w:t>
            </w:r>
            <w:r w:rsidRPr="001748A2">
              <w:rPr>
                <w:rFonts w:ascii="Franklin Gothic Book" w:hAnsi="Franklin Gothic Book"/>
                <w:sz w:val="22"/>
                <w:szCs w:val="22"/>
              </w:rPr>
              <w:t xml:space="preserve"> hvad der sker</w:t>
            </w:r>
            <w:r w:rsidR="00F562EC" w:rsidRPr="001748A2">
              <w:rPr>
                <w:rFonts w:ascii="Franklin Gothic Book" w:hAnsi="Franklin Gothic Book"/>
                <w:sz w:val="22"/>
                <w:szCs w:val="22"/>
              </w:rPr>
              <w:t>,</w:t>
            </w:r>
            <w:r w:rsidRPr="001748A2">
              <w:rPr>
                <w:rFonts w:ascii="Franklin Gothic Book" w:hAnsi="Franklin Gothic Book"/>
                <w:sz w:val="22"/>
                <w:szCs w:val="22"/>
              </w:rPr>
              <w:t xml:space="preserve"> når der trykkes på en knap eller et link. Dette gøres gennem at sikre, at teksten på knappen eller i linket giver mening i forhold til brugerne og den faktiske handling.</w:t>
            </w:r>
          </w:p>
        </w:tc>
      </w:tr>
      <w:tr w:rsidR="00851DE3" w:rsidRPr="001748A2" w14:paraId="5B54D5CD" w14:textId="77777777" w:rsidTr="008D2AA3">
        <w:tc>
          <w:tcPr>
            <w:tcW w:w="7371" w:type="dxa"/>
          </w:tcPr>
          <w:p w14:paraId="744F01E8"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Koncentration af klikbare elementer</w:t>
            </w:r>
          </w:p>
          <w:p w14:paraId="41F47C64" w14:textId="76A621DB" w:rsidR="00851DE3" w:rsidRPr="001748A2" w:rsidRDefault="00851DE3" w:rsidP="00AF6FBD">
            <w:pPr>
              <w:rPr>
                <w:rFonts w:ascii="Franklin Gothic Book" w:hAnsi="Franklin Gothic Book"/>
                <w:sz w:val="22"/>
                <w:szCs w:val="22"/>
              </w:rPr>
            </w:pPr>
            <w:r w:rsidRPr="001748A2">
              <w:rPr>
                <w:rFonts w:ascii="Franklin Gothic Book" w:hAnsi="Franklin Gothic Book"/>
                <w:sz w:val="22"/>
                <w:szCs w:val="22"/>
              </w:rPr>
              <w:t xml:space="preserve">Brugerne må ikke opleve at klikbare elementer er placeret så tæt, at det øger risikoen for at trykke forkert. Dette hensyn skal både følges ved tekstlinks, knapper og i menu-elementer. </w:t>
            </w:r>
          </w:p>
        </w:tc>
      </w:tr>
      <w:tr w:rsidR="00851DE3" w:rsidRPr="001748A2" w14:paraId="38269FAD" w14:textId="77777777" w:rsidTr="008D2AA3">
        <w:tc>
          <w:tcPr>
            <w:tcW w:w="7371" w:type="dxa"/>
          </w:tcPr>
          <w:p w14:paraId="4E9260B3"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Identificering af klikbare elementer</w:t>
            </w:r>
          </w:p>
          <w:p w14:paraId="609B12A1" w14:textId="5E6DCC83" w:rsidR="00851DE3" w:rsidRPr="001748A2" w:rsidRDefault="00851DE3" w:rsidP="00AF6FBD">
            <w:pPr>
              <w:rPr>
                <w:rFonts w:ascii="Franklin Gothic Book" w:hAnsi="Franklin Gothic Book"/>
                <w:sz w:val="22"/>
                <w:szCs w:val="22"/>
              </w:rPr>
            </w:pPr>
            <w:r w:rsidRPr="001748A2">
              <w:rPr>
                <w:rFonts w:ascii="Franklin Gothic Book" w:hAnsi="Franklin Gothic Book"/>
                <w:sz w:val="22"/>
                <w:szCs w:val="22"/>
              </w:rPr>
              <w:t>Brugerne skal nemt kunne identificere klikbare elementer, og må ikke være i tvivl om</w:t>
            </w:r>
            <w:r w:rsidR="00F562EC" w:rsidRPr="001748A2">
              <w:rPr>
                <w:rFonts w:ascii="Franklin Gothic Book" w:hAnsi="Franklin Gothic Book"/>
                <w:sz w:val="22"/>
                <w:szCs w:val="22"/>
              </w:rPr>
              <w:t>,</w:t>
            </w:r>
            <w:r w:rsidRPr="001748A2">
              <w:rPr>
                <w:rFonts w:ascii="Franklin Gothic Book" w:hAnsi="Franklin Gothic Book"/>
                <w:sz w:val="22"/>
                <w:szCs w:val="22"/>
              </w:rPr>
              <w:t xml:space="preserve"> hvad der er klikbare elementer. Klikbare elementer som fx knapper, skal placeres der, hvor brugeren forventer at finde dem.</w:t>
            </w:r>
          </w:p>
        </w:tc>
      </w:tr>
      <w:tr w:rsidR="00851DE3" w:rsidRPr="001748A2" w14:paraId="3B59CB40" w14:textId="77777777" w:rsidTr="008D2AA3">
        <w:tc>
          <w:tcPr>
            <w:tcW w:w="7371" w:type="dxa"/>
          </w:tcPr>
          <w:p w14:paraId="41CED0A0"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Primære knapper og navigationselementer</w:t>
            </w:r>
          </w:p>
          <w:p w14:paraId="3626520F" w14:textId="2C898519"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t xml:space="preserve">Brugere som åbner en given side i en løsning, forsøger altid at identificere den videre vej i løsningen. Det er derfor vigtigt, at brugeren hjælpes til at identificere den primære vej videre i </w:t>
            </w:r>
            <w:r w:rsidR="00224DEC" w:rsidRPr="001748A2">
              <w:rPr>
                <w:rFonts w:ascii="Franklin Gothic Book" w:hAnsi="Franklin Gothic Book"/>
                <w:sz w:val="22"/>
                <w:szCs w:val="22"/>
              </w:rPr>
              <w:t>L</w:t>
            </w:r>
            <w:r w:rsidRPr="001748A2">
              <w:rPr>
                <w:rFonts w:ascii="Franklin Gothic Book" w:hAnsi="Franklin Gothic Book"/>
                <w:sz w:val="22"/>
                <w:szCs w:val="22"/>
              </w:rPr>
              <w:t>øsningen. Dette gælder både i menuer/navigation, men også i løsninger, hvor brugeren er i gang med en given proces.</w:t>
            </w:r>
          </w:p>
          <w:p w14:paraId="74D570EB" w14:textId="354BA478" w:rsidR="00851DE3" w:rsidRPr="001748A2" w:rsidRDefault="00851DE3" w:rsidP="00AF6FBD">
            <w:pPr>
              <w:rPr>
                <w:rFonts w:ascii="Franklin Gothic Book" w:hAnsi="Franklin Gothic Book"/>
                <w:sz w:val="22"/>
                <w:szCs w:val="22"/>
              </w:rPr>
            </w:pPr>
            <w:r w:rsidRPr="001748A2">
              <w:rPr>
                <w:rFonts w:ascii="Franklin Gothic Book" w:hAnsi="Franklin Gothic Book"/>
                <w:sz w:val="22"/>
                <w:szCs w:val="22"/>
              </w:rPr>
              <w:t xml:space="preserve">Primære og sekundære knapper skal designes på en sådan måde, at brugeren ikke er i tvivl om betydningen af primære og sekundære handlinger. Der må i </w:t>
            </w:r>
            <w:r w:rsidR="00224DEC" w:rsidRPr="001748A2">
              <w:rPr>
                <w:rFonts w:ascii="Franklin Gothic Book" w:hAnsi="Franklin Gothic Book"/>
                <w:sz w:val="22"/>
                <w:szCs w:val="22"/>
              </w:rPr>
              <w:t>L</w:t>
            </w:r>
            <w:r w:rsidRPr="001748A2">
              <w:rPr>
                <w:rFonts w:ascii="Franklin Gothic Book" w:hAnsi="Franklin Gothic Book"/>
                <w:sz w:val="22"/>
                <w:szCs w:val="22"/>
              </w:rPr>
              <w:t>øsningens enkelte trin kun være en primær-knap. Hvis der er behov for at have flere primær-knapper, skal siden opbygges i tydelige sektioner, så brugerne nemt kan afkode knappernes afhængighed til de enkelte sektioner.</w:t>
            </w:r>
          </w:p>
        </w:tc>
      </w:tr>
      <w:tr w:rsidR="00851DE3" w:rsidRPr="001748A2" w14:paraId="211A6B7E" w14:textId="77777777" w:rsidTr="008D2AA3">
        <w:tc>
          <w:tcPr>
            <w:tcW w:w="7371" w:type="dxa"/>
          </w:tcPr>
          <w:p w14:paraId="475C471D"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Brugerens evne til at orienterer sig</w:t>
            </w:r>
          </w:p>
          <w:p w14:paraId="7ED73508" w14:textId="31F15222" w:rsidR="00851DE3" w:rsidRPr="001748A2" w:rsidRDefault="00851DE3" w:rsidP="00AF6FBD">
            <w:pPr>
              <w:rPr>
                <w:rFonts w:ascii="Franklin Gothic Book" w:hAnsi="Franklin Gothic Book"/>
                <w:sz w:val="22"/>
                <w:szCs w:val="22"/>
              </w:rPr>
            </w:pPr>
            <w:r w:rsidRPr="001748A2">
              <w:rPr>
                <w:rFonts w:ascii="Franklin Gothic Book" w:hAnsi="Franklin Gothic Book"/>
                <w:sz w:val="22"/>
                <w:szCs w:val="22"/>
              </w:rPr>
              <w:t xml:space="preserve">Brugeren skal have en nem og enkel mulighed for orienterer sig, om hvor brugeren befinder sig i løsningen, fx gennem synlig fremhævelse i </w:t>
            </w:r>
            <w:proofErr w:type="spellStart"/>
            <w:r w:rsidRPr="001748A2">
              <w:rPr>
                <w:rFonts w:ascii="Franklin Gothic Book" w:hAnsi="Franklin Gothic Book"/>
                <w:sz w:val="22"/>
                <w:szCs w:val="22"/>
              </w:rPr>
              <w:t>menustrukturen</w:t>
            </w:r>
            <w:proofErr w:type="spellEnd"/>
            <w:r w:rsidRPr="001748A2">
              <w:rPr>
                <w:rFonts w:ascii="Franklin Gothic Book" w:hAnsi="Franklin Gothic Book"/>
                <w:sz w:val="22"/>
                <w:szCs w:val="22"/>
              </w:rPr>
              <w:t>. Er brugeren i gang med en proces, skal brugeren også have en klar forståelse for</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hvor i processen brugeren er, og hvor langt der er tilbage af processen.</w:t>
            </w:r>
          </w:p>
        </w:tc>
      </w:tr>
      <w:tr w:rsidR="00851DE3" w:rsidRPr="001748A2" w14:paraId="5C7906E5" w14:textId="77777777" w:rsidTr="008D2AA3">
        <w:tc>
          <w:tcPr>
            <w:tcW w:w="7371" w:type="dxa"/>
          </w:tcPr>
          <w:p w14:paraId="2A0A66F8"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Beløn brugerne vha. positiv og løbende feedback</w:t>
            </w:r>
          </w:p>
          <w:p w14:paraId="6C1D0185" w14:textId="3F50DAFD"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t xml:space="preserve">Brugerne skal belønnes med feedback, som giver dem besked om, at de gør noget rigtigt (eller forkert) og hjælper dem med at forstå resultaterne af deres handlinger og interaktioner med </w:t>
            </w:r>
            <w:r w:rsidR="00224DEC" w:rsidRPr="001748A2">
              <w:rPr>
                <w:rFonts w:ascii="Franklin Gothic Book" w:hAnsi="Franklin Gothic Book"/>
                <w:sz w:val="22"/>
                <w:szCs w:val="22"/>
              </w:rPr>
              <w:t>L</w:t>
            </w:r>
            <w:r w:rsidRPr="001748A2">
              <w:rPr>
                <w:rFonts w:ascii="Franklin Gothic Book" w:hAnsi="Franklin Gothic Book"/>
                <w:sz w:val="22"/>
                <w:szCs w:val="22"/>
              </w:rPr>
              <w:t>øsningen.</w:t>
            </w:r>
          </w:p>
          <w:p w14:paraId="2FD04BD2" w14:textId="6C4DE961"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t>Feedback til brugeren er en vigtig faktor i brugernes rejse gennem Løsningen. Et særligt vigtigt tidspunkt, hvor brugerne skal belønnes er lige før de trykker på en primærknap for at gå videre i et forløb. Dette kan fx være efter udfyldelse af en formular. På dette tidspunkt skal brugeren belønnes ved at se</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at alt er udfyldt korrekt, inden brugeren trykker på knappen.</w:t>
            </w:r>
          </w:p>
          <w:p w14:paraId="280ED7C9" w14:textId="11E8A138" w:rsidR="00851DE3" w:rsidRPr="001748A2" w:rsidRDefault="00851DE3" w:rsidP="00006D89">
            <w:pPr>
              <w:rPr>
                <w:rFonts w:ascii="Franklin Gothic Book" w:hAnsi="Franklin Gothic Book"/>
                <w:sz w:val="22"/>
                <w:szCs w:val="22"/>
              </w:rPr>
            </w:pPr>
            <w:r w:rsidRPr="001748A2">
              <w:rPr>
                <w:rFonts w:ascii="Franklin Gothic Book" w:hAnsi="Franklin Gothic Book"/>
                <w:sz w:val="22"/>
                <w:szCs w:val="22"/>
              </w:rPr>
              <w:t>Belønning bør også optræde på feltniveau i en formular, så brugeren hele tiden kan følge om tingene gøres rigtigt. Det giver både tryghed hos brugeren og en lyst til at betjene sig digitalt.</w:t>
            </w:r>
          </w:p>
        </w:tc>
      </w:tr>
      <w:tr w:rsidR="00851DE3" w:rsidRPr="001748A2" w14:paraId="5A476E21" w14:textId="77777777" w:rsidTr="008D2AA3">
        <w:tc>
          <w:tcPr>
            <w:tcW w:w="7371" w:type="dxa"/>
          </w:tcPr>
          <w:p w14:paraId="0158BBC3" w14:textId="6A562962"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Knap-feedback</w:t>
            </w:r>
          </w:p>
          <w:p w14:paraId="40B426F5" w14:textId="247DA408" w:rsidR="00851DE3" w:rsidRPr="001748A2" w:rsidRDefault="00851DE3" w:rsidP="00006D89">
            <w:pPr>
              <w:rPr>
                <w:rFonts w:ascii="Franklin Gothic Book" w:hAnsi="Franklin Gothic Book"/>
                <w:sz w:val="22"/>
                <w:szCs w:val="22"/>
              </w:rPr>
            </w:pPr>
            <w:r w:rsidRPr="001748A2">
              <w:rPr>
                <w:rFonts w:ascii="Franklin Gothic Book" w:hAnsi="Franklin Gothic Book"/>
                <w:sz w:val="22"/>
                <w:szCs w:val="22"/>
              </w:rPr>
              <w:t>Brugerne skal opleve</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at knapperne i </w:t>
            </w:r>
            <w:r w:rsidR="00224DEC" w:rsidRPr="001748A2">
              <w:rPr>
                <w:rFonts w:ascii="Franklin Gothic Book" w:hAnsi="Franklin Gothic Book"/>
                <w:sz w:val="22"/>
                <w:szCs w:val="22"/>
              </w:rPr>
              <w:t>L</w:t>
            </w:r>
            <w:r w:rsidRPr="001748A2">
              <w:rPr>
                <w:rFonts w:ascii="Franklin Gothic Book" w:hAnsi="Franklin Gothic Book"/>
                <w:sz w:val="22"/>
                <w:szCs w:val="22"/>
              </w:rPr>
              <w:t>øsningen giver feedback på en sådan måde, at brugerne kan identificere</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at der trykkes på knappen. En knap skal som minimum skifte tilstand, når der trykkes på den, den</w:t>
            </w:r>
            <w:r w:rsidR="00006D89" w:rsidRPr="001748A2">
              <w:rPr>
                <w:rFonts w:ascii="Franklin Gothic Book" w:hAnsi="Franklin Gothic Book"/>
                <w:sz w:val="22"/>
                <w:szCs w:val="22"/>
              </w:rPr>
              <w:t xml:space="preserve"> holdes nede og ved mouse-over.</w:t>
            </w:r>
          </w:p>
        </w:tc>
      </w:tr>
      <w:tr w:rsidR="00851DE3" w:rsidRPr="001748A2" w14:paraId="7E7FE10B" w14:textId="77777777" w:rsidTr="008D2AA3">
        <w:tc>
          <w:tcPr>
            <w:tcW w:w="7371" w:type="dxa"/>
            <w:tcMar>
              <w:top w:w="85" w:type="dxa"/>
              <w:bottom w:w="198" w:type="dxa"/>
            </w:tcMar>
          </w:tcPr>
          <w:p w14:paraId="35AB0F8A" w14:textId="778E251E" w:rsidR="00851DE3" w:rsidRPr="001748A2" w:rsidRDefault="00851DE3" w:rsidP="00851DE3">
            <w:pPr>
              <w:pStyle w:val="Overskrift2"/>
              <w:outlineLvl w:val="1"/>
              <w:rPr>
                <w:rFonts w:ascii="Franklin Gothic Book" w:hAnsi="Franklin Gothic Book"/>
                <w:sz w:val="22"/>
                <w:szCs w:val="22"/>
              </w:rPr>
            </w:pPr>
            <w:r w:rsidRPr="001748A2">
              <w:rPr>
                <w:rFonts w:ascii="Franklin Gothic Book" w:hAnsi="Franklin Gothic Book"/>
                <w:sz w:val="22"/>
                <w:szCs w:val="22"/>
              </w:rPr>
              <w:t>Ikoner</w:t>
            </w:r>
          </w:p>
        </w:tc>
      </w:tr>
      <w:tr w:rsidR="00851DE3" w:rsidRPr="001748A2" w14:paraId="5CD6444E" w14:textId="77777777" w:rsidTr="008D2AA3">
        <w:tc>
          <w:tcPr>
            <w:tcW w:w="7371" w:type="dxa"/>
          </w:tcPr>
          <w:p w14:paraId="19C51CD1"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Ikonografi og symboler</w:t>
            </w:r>
          </w:p>
          <w:p w14:paraId="36365136" w14:textId="030A93B6"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Brugernes kognitive opfattelse og indlæring af løsningen skal stimuleres gennem anvendelse af symboler og ikoner. Men det skal ske på en sådan måde, at designet virker relevant i forhold til den kontekst</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hvori det indgår. Ikoner og symboler må ikke være forstyrrende</w:t>
            </w:r>
          </w:p>
        </w:tc>
      </w:tr>
      <w:tr w:rsidR="00851DE3" w:rsidRPr="001748A2" w14:paraId="18510864" w14:textId="77777777" w:rsidTr="008D2AA3">
        <w:tc>
          <w:tcPr>
            <w:tcW w:w="7371" w:type="dxa"/>
          </w:tcPr>
          <w:p w14:paraId="77BB9A80"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Ikonografi i operativsystemer</w:t>
            </w:r>
          </w:p>
          <w:p w14:paraId="4AF0F0C1" w14:textId="47D16790"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I mobilapplikationer og øvrige applikationer, hvor operativsystemet har regelsæt for anvendelse af standardikoner, som sikre genkendelighed hos brugerne, skal disse ikoner anvendes og indgå i løsningen.</w:t>
            </w:r>
          </w:p>
        </w:tc>
      </w:tr>
      <w:tr w:rsidR="00851DE3" w:rsidRPr="001748A2" w14:paraId="17F3942D" w14:textId="77777777" w:rsidTr="008D2AA3">
        <w:tc>
          <w:tcPr>
            <w:tcW w:w="7371" w:type="dxa"/>
            <w:tcMar>
              <w:top w:w="85" w:type="dxa"/>
              <w:bottom w:w="198" w:type="dxa"/>
            </w:tcMar>
          </w:tcPr>
          <w:p w14:paraId="2F9F93BD" w14:textId="64F29563" w:rsidR="00851DE3" w:rsidRPr="001748A2" w:rsidRDefault="00851DE3" w:rsidP="00851DE3">
            <w:pPr>
              <w:pStyle w:val="Overskrift2"/>
              <w:outlineLvl w:val="1"/>
              <w:rPr>
                <w:rFonts w:ascii="Franklin Gothic Book" w:hAnsi="Franklin Gothic Book"/>
                <w:sz w:val="22"/>
                <w:szCs w:val="22"/>
              </w:rPr>
            </w:pPr>
            <w:r w:rsidRPr="001748A2">
              <w:rPr>
                <w:rFonts w:ascii="Franklin Gothic Book" w:hAnsi="Franklin Gothic Book"/>
                <w:sz w:val="22"/>
                <w:szCs w:val="22"/>
              </w:rPr>
              <w:t>Video- og lydeffekter</w:t>
            </w:r>
          </w:p>
        </w:tc>
      </w:tr>
      <w:tr w:rsidR="00851DE3" w:rsidRPr="001748A2" w14:paraId="6599565C" w14:textId="77777777" w:rsidTr="008D2AA3">
        <w:tc>
          <w:tcPr>
            <w:tcW w:w="7371" w:type="dxa"/>
          </w:tcPr>
          <w:p w14:paraId="50D15852"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Video</w:t>
            </w:r>
          </w:p>
          <w:p w14:paraId="0A362A18" w14:textId="0199A7D7"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t xml:space="preserve">Brugeren kan gennem video få hurtig og præcis introduktion til en Løsning, særligt mange i den yngre del af befolkningen anvender video til at tilegne sig ny viden. Det ses derfor som overvejende positivt at Leverandøren tænker dette ind i </w:t>
            </w:r>
            <w:r w:rsidR="00224DEC" w:rsidRPr="001748A2">
              <w:rPr>
                <w:rFonts w:ascii="Franklin Gothic Book" w:hAnsi="Franklin Gothic Book"/>
                <w:sz w:val="22"/>
                <w:szCs w:val="22"/>
              </w:rPr>
              <w:t>L</w:t>
            </w:r>
            <w:r w:rsidRPr="001748A2">
              <w:rPr>
                <w:rFonts w:ascii="Franklin Gothic Book" w:hAnsi="Franklin Gothic Book"/>
                <w:sz w:val="22"/>
                <w:szCs w:val="22"/>
              </w:rPr>
              <w:t>øsningen.</w:t>
            </w:r>
            <w:r w:rsidRPr="001748A2" w:rsidDel="00933C2D">
              <w:rPr>
                <w:rFonts w:ascii="Franklin Gothic Book" w:hAnsi="Franklin Gothic Book"/>
                <w:sz w:val="22"/>
                <w:szCs w:val="22"/>
              </w:rPr>
              <w:t xml:space="preserve"> </w:t>
            </w:r>
          </w:p>
          <w:p w14:paraId="5AF98833" w14:textId="408E0D7E"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t xml:space="preserve">Brug af video må dog ikke stå alene, men skal altid suppleres med tekstuel eller grafisk kommunikation (eller kombination af begge). Så brugere med forskellige tilgængelighedskrav hjælpes, eller brugere med særlige forudsætninger for forskellige læringsstile. </w:t>
            </w:r>
          </w:p>
          <w:p w14:paraId="31EAF02F" w14:textId="6F7CE676" w:rsidR="00851DE3" w:rsidRPr="001748A2" w:rsidRDefault="00851DE3" w:rsidP="00B63A79">
            <w:pPr>
              <w:rPr>
                <w:rFonts w:ascii="Franklin Gothic Book" w:hAnsi="Franklin Gothic Book"/>
                <w:sz w:val="22"/>
                <w:szCs w:val="22"/>
              </w:rPr>
            </w:pPr>
            <w:r w:rsidRPr="001748A2">
              <w:rPr>
                <w:rFonts w:ascii="Franklin Gothic Book" w:hAnsi="Franklin Gothic Book"/>
                <w:sz w:val="22"/>
                <w:szCs w:val="22"/>
              </w:rPr>
              <w:lastRenderedPageBreak/>
              <w:t>Videoer og film må ikke starte automatisk</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w:t>
            </w:r>
            <w:r w:rsidR="00224DEC" w:rsidRPr="001748A2">
              <w:rPr>
                <w:rFonts w:ascii="Franklin Gothic Book" w:hAnsi="Franklin Gothic Book"/>
                <w:sz w:val="22"/>
                <w:szCs w:val="22"/>
              </w:rPr>
              <w:t>D</w:t>
            </w:r>
            <w:r w:rsidRPr="001748A2">
              <w:rPr>
                <w:rFonts w:ascii="Franklin Gothic Book" w:hAnsi="Franklin Gothic Book"/>
                <w:sz w:val="22"/>
                <w:szCs w:val="22"/>
              </w:rPr>
              <w:t>et er altid brugeren som bestemmer om</w:t>
            </w:r>
            <w:r w:rsidR="00224DEC" w:rsidRPr="001748A2">
              <w:rPr>
                <w:rFonts w:ascii="Franklin Gothic Book" w:hAnsi="Franklin Gothic Book"/>
                <w:sz w:val="22"/>
                <w:szCs w:val="22"/>
              </w:rPr>
              <w:t>,</w:t>
            </w:r>
            <w:r w:rsidRPr="001748A2">
              <w:rPr>
                <w:rFonts w:ascii="Franklin Gothic Book" w:hAnsi="Franklin Gothic Book"/>
                <w:sz w:val="22"/>
                <w:szCs w:val="22"/>
              </w:rPr>
              <w:t xml:space="preserve"> og hvornår en video skal igangsættes. Hvis video</w:t>
            </w:r>
            <w:r w:rsidR="00BE077F" w:rsidRPr="001748A2">
              <w:rPr>
                <w:rFonts w:ascii="Franklin Gothic Book" w:hAnsi="Franklin Gothic Book"/>
                <w:sz w:val="22"/>
                <w:szCs w:val="22"/>
              </w:rPr>
              <w:t>e</w:t>
            </w:r>
            <w:r w:rsidRPr="001748A2">
              <w:rPr>
                <w:rFonts w:ascii="Franklin Gothic Book" w:hAnsi="Franklin Gothic Book"/>
                <w:sz w:val="22"/>
                <w:szCs w:val="22"/>
              </w:rPr>
              <w:t>n er indlejret i et mindre vindue, skal brugerne altid have mulighed for visning i fuld-skærm.</w:t>
            </w:r>
          </w:p>
          <w:p w14:paraId="215F71B1" w14:textId="36E4D104" w:rsidR="00EE36C6" w:rsidRPr="001748A2" w:rsidRDefault="00851DE3" w:rsidP="00882B44">
            <w:pPr>
              <w:rPr>
                <w:rFonts w:ascii="Franklin Gothic Book" w:hAnsi="Franklin Gothic Book"/>
                <w:sz w:val="22"/>
                <w:szCs w:val="22"/>
              </w:rPr>
            </w:pPr>
            <w:r w:rsidRPr="001748A2">
              <w:rPr>
                <w:rFonts w:ascii="Franklin Gothic Book" w:hAnsi="Franklin Gothic Book"/>
                <w:sz w:val="22"/>
                <w:szCs w:val="22"/>
              </w:rPr>
              <w:t xml:space="preserve">Anvendelse af animationer og bevægelige effekter må ikke starte automatisk. Animationer skal starte som en del af en handling brugere igangsætter. Fx tryk på en knap kan udløse en micro-animation. Animationer og bevægelige effekter må ikke udformes på en sådan måde, at det forstyrrer interaktionen med </w:t>
            </w:r>
            <w:r w:rsidR="00224DEC" w:rsidRPr="001748A2">
              <w:rPr>
                <w:rFonts w:ascii="Franklin Gothic Book" w:hAnsi="Franklin Gothic Book"/>
                <w:sz w:val="22"/>
                <w:szCs w:val="22"/>
              </w:rPr>
              <w:t>L</w:t>
            </w:r>
            <w:r w:rsidRPr="001748A2">
              <w:rPr>
                <w:rFonts w:ascii="Franklin Gothic Book" w:hAnsi="Franklin Gothic Book"/>
                <w:sz w:val="22"/>
                <w:szCs w:val="22"/>
              </w:rPr>
              <w:t>øsningen, men skal derimod støtte brugerens forståelse for de handlinger som foretages.</w:t>
            </w:r>
            <w:r w:rsidRPr="001748A2" w:rsidDel="00095797">
              <w:rPr>
                <w:rFonts w:ascii="Franklin Gothic Book" w:hAnsi="Franklin Gothic Book"/>
                <w:sz w:val="22"/>
                <w:szCs w:val="22"/>
              </w:rPr>
              <w:t xml:space="preserve"> </w:t>
            </w:r>
          </w:p>
        </w:tc>
      </w:tr>
      <w:tr w:rsidR="00851DE3" w:rsidRPr="001748A2" w14:paraId="13387EC6" w14:textId="77777777" w:rsidTr="008D2AA3">
        <w:tc>
          <w:tcPr>
            <w:tcW w:w="7371" w:type="dxa"/>
          </w:tcPr>
          <w:p w14:paraId="79643BA8" w14:textId="7777777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Lydeffekter</w:t>
            </w:r>
          </w:p>
          <w:p w14:paraId="12D868C8" w14:textId="66862B0D"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Lydeffekter må kun anvendes i begrænset omfang for at understøtte brugervenligheden. Hvis der anvendes lydeffekter, skal det være muligt for brugeren permanent at slukke for disse.</w:t>
            </w:r>
          </w:p>
        </w:tc>
      </w:tr>
      <w:tr w:rsidR="00851DE3" w:rsidRPr="001748A2" w14:paraId="7C6DB9FC" w14:textId="77777777" w:rsidTr="008D2AA3">
        <w:tc>
          <w:tcPr>
            <w:tcW w:w="7371" w:type="dxa"/>
            <w:tcMar>
              <w:top w:w="85" w:type="dxa"/>
              <w:bottom w:w="198" w:type="dxa"/>
            </w:tcMar>
          </w:tcPr>
          <w:p w14:paraId="601ABA66" w14:textId="2B417BDA" w:rsidR="00851DE3" w:rsidRPr="001748A2" w:rsidRDefault="00851DE3" w:rsidP="00851DE3">
            <w:pPr>
              <w:pStyle w:val="Overskrift2"/>
              <w:outlineLvl w:val="1"/>
              <w:rPr>
                <w:rFonts w:ascii="Franklin Gothic Book" w:hAnsi="Franklin Gothic Book"/>
                <w:sz w:val="22"/>
                <w:szCs w:val="22"/>
              </w:rPr>
            </w:pPr>
            <w:r w:rsidRPr="001748A2">
              <w:rPr>
                <w:rFonts w:ascii="Franklin Gothic Book" w:hAnsi="Franklin Gothic Book"/>
                <w:sz w:val="22"/>
                <w:szCs w:val="22"/>
              </w:rPr>
              <w:t>Dynamisk tilpasning af design</w:t>
            </w:r>
          </w:p>
        </w:tc>
      </w:tr>
      <w:tr w:rsidR="00851DE3" w:rsidRPr="001748A2" w14:paraId="2EAEB99B" w14:textId="77777777" w:rsidTr="008D2AA3">
        <w:tc>
          <w:tcPr>
            <w:tcW w:w="7371" w:type="dxa"/>
          </w:tcPr>
          <w:p w14:paraId="2DB2B4B4" w14:textId="77777777" w:rsidR="00851DE3" w:rsidRPr="001748A2" w:rsidRDefault="00851DE3" w:rsidP="00B63A79">
            <w:pPr>
              <w:pStyle w:val="Overskrift3"/>
              <w:outlineLvl w:val="2"/>
              <w:rPr>
                <w:rFonts w:ascii="Franklin Gothic Book" w:hAnsi="Franklin Gothic Book"/>
                <w:sz w:val="22"/>
                <w:szCs w:val="22"/>
              </w:rPr>
            </w:pPr>
            <w:proofErr w:type="spellStart"/>
            <w:r w:rsidRPr="001748A2">
              <w:rPr>
                <w:rFonts w:ascii="Franklin Gothic Book" w:hAnsi="Franklin Gothic Book"/>
                <w:sz w:val="22"/>
                <w:szCs w:val="22"/>
              </w:rPr>
              <w:t>Responsivt</w:t>
            </w:r>
            <w:proofErr w:type="spellEnd"/>
            <w:r w:rsidRPr="001748A2">
              <w:rPr>
                <w:rFonts w:ascii="Franklin Gothic Book" w:hAnsi="Franklin Gothic Book"/>
                <w:sz w:val="22"/>
                <w:szCs w:val="22"/>
              </w:rPr>
              <w:t xml:space="preserve"> design</w:t>
            </w:r>
          </w:p>
          <w:p w14:paraId="4113C664" w14:textId="442E79B9"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Brugerne skal opleve</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at løsningen tilpasser sig brugerens skærmstørrelse, og fungerer godt på alle gængse skærmstørrelser. Løsningen skal altid indeholde samme informationsmængde uanset skærmstørrelse eller enhed. Designet må ikke virke begrænsende eller hæmmende i brug, og der skal være en klar genkendelighed i det grafiske udtryk </w:t>
            </w:r>
            <w:r w:rsidR="00006D89" w:rsidRPr="001748A2">
              <w:rPr>
                <w:rFonts w:ascii="Franklin Gothic Book" w:hAnsi="Franklin Gothic Book"/>
                <w:sz w:val="22"/>
                <w:szCs w:val="22"/>
              </w:rPr>
              <w:t xml:space="preserve">på tværs af alle </w:t>
            </w:r>
            <w:r w:rsidRPr="001748A2">
              <w:rPr>
                <w:rFonts w:ascii="Franklin Gothic Book" w:hAnsi="Franklin Gothic Book"/>
                <w:sz w:val="22"/>
                <w:szCs w:val="22"/>
              </w:rPr>
              <w:t>skærmstørrelse</w:t>
            </w:r>
            <w:r w:rsidR="00006D89" w:rsidRPr="001748A2">
              <w:rPr>
                <w:rFonts w:ascii="Franklin Gothic Book" w:hAnsi="Franklin Gothic Book"/>
                <w:sz w:val="22"/>
                <w:szCs w:val="22"/>
              </w:rPr>
              <w:t>r</w:t>
            </w:r>
            <w:r w:rsidRPr="001748A2">
              <w:rPr>
                <w:rFonts w:ascii="Franklin Gothic Book" w:hAnsi="Franklin Gothic Book"/>
                <w:sz w:val="22"/>
                <w:szCs w:val="22"/>
              </w:rPr>
              <w:t>.</w:t>
            </w:r>
          </w:p>
        </w:tc>
      </w:tr>
      <w:tr w:rsidR="00851DE3" w:rsidRPr="001748A2" w14:paraId="776935DA" w14:textId="77777777" w:rsidTr="008D2AA3">
        <w:tc>
          <w:tcPr>
            <w:tcW w:w="7371" w:type="dxa"/>
          </w:tcPr>
          <w:p w14:paraId="1A43E150" w14:textId="7696D347" w:rsidR="00851DE3" w:rsidRPr="001748A2" w:rsidRDefault="00851DE3"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Horisontal </w:t>
            </w:r>
            <w:proofErr w:type="spellStart"/>
            <w:r w:rsidRPr="001748A2">
              <w:rPr>
                <w:rFonts w:ascii="Franklin Gothic Book" w:hAnsi="Franklin Gothic Book"/>
                <w:sz w:val="22"/>
                <w:szCs w:val="22"/>
              </w:rPr>
              <w:t>scroll</w:t>
            </w:r>
            <w:proofErr w:type="spellEnd"/>
          </w:p>
          <w:p w14:paraId="6FF3CF6B" w14:textId="46008C8B"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 xml:space="preserve">Brugerne må ikke opleve behov for horisontal </w:t>
            </w: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Alle elementer skaleres automatisk i det </w:t>
            </w:r>
            <w:proofErr w:type="spellStart"/>
            <w:r w:rsidRPr="001748A2">
              <w:rPr>
                <w:rFonts w:ascii="Franklin Gothic Book" w:hAnsi="Franklin Gothic Book"/>
                <w:sz w:val="22"/>
                <w:szCs w:val="22"/>
              </w:rPr>
              <w:t>responsive</w:t>
            </w:r>
            <w:proofErr w:type="spellEnd"/>
            <w:r w:rsidRPr="001748A2">
              <w:rPr>
                <w:rFonts w:ascii="Franklin Gothic Book" w:hAnsi="Franklin Gothic Book"/>
                <w:sz w:val="22"/>
                <w:szCs w:val="22"/>
              </w:rPr>
              <w:t xml:space="preserve"> design, så brugerens skærmbredde følges.</w:t>
            </w:r>
          </w:p>
        </w:tc>
      </w:tr>
      <w:tr w:rsidR="00851DE3" w:rsidRPr="001748A2" w14:paraId="4EAEE0A6" w14:textId="77777777" w:rsidTr="008D2AA3">
        <w:tc>
          <w:tcPr>
            <w:tcW w:w="7371" w:type="dxa"/>
          </w:tcPr>
          <w:p w14:paraId="25ED2A41" w14:textId="77777777" w:rsidR="00851DE3" w:rsidRPr="001748A2" w:rsidRDefault="00851DE3" w:rsidP="00B63A79">
            <w:pPr>
              <w:pStyle w:val="Overskrift3"/>
              <w:outlineLvl w:val="2"/>
              <w:rPr>
                <w:rFonts w:ascii="Franklin Gothic Book" w:hAnsi="Franklin Gothic Book"/>
                <w:sz w:val="22"/>
                <w:szCs w:val="22"/>
              </w:rPr>
            </w:pP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i </w:t>
            </w:r>
            <w:proofErr w:type="spellStart"/>
            <w:r w:rsidRPr="001748A2">
              <w:rPr>
                <w:rFonts w:ascii="Franklin Gothic Book" w:hAnsi="Franklin Gothic Book"/>
                <w:sz w:val="22"/>
                <w:szCs w:val="22"/>
              </w:rPr>
              <w:t>scroll</w:t>
            </w:r>
            <w:proofErr w:type="spellEnd"/>
          </w:p>
          <w:p w14:paraId="63F52590" w14:textId="1E1C7E46"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 xml:space="preserve">Brugerne må ikke opleve </w:t>
            </w: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i </w:t>
            </w: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Hverken på store eller små skærme. </w:t>
            </w: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i </w:t>
            </w:r>
            <w:proofErr w:type="spellStart"/>
            <w:r w:rsidRPr="001748A2">
              <w:rPr>
                <w:rFonts w:ascii="Franklin Gothic Book" w:hAnsi="Franklin Gothic Book"/>
                <w:sz w:val="22"/>
                <w:szCs w:val="22"/>
              </w:rPr>
              <w:t>scroll</w:t>
            </w:r>
            <w:proofErr w:type="spellEnd"/>
            <w:r w:rsidRPr="001748A2">
              <w:rPr>
                <w:rFonts w:ascii="Franklin Gothic Book" w:hAnsi="Franklin Gothic Book"/>
                <w:sz w:val="22"/>
                <w:szCs w:val="22"/>
              </w:rPr>
              <w:t xml:space="preserve"> opstår</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når der placeres et begrænset (fysisk størrelse) vindue på et side, som skal vise indhold fra en anden side, som er større end det vindue</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hvori indholdet skal vises. </w:t>
            </w:r>
          </w:p>
        </w:tc>
      </w:tr>
      <w:tr w:rsidR="00851DE3" w:rsidRPr="001748A2" w14:paraId="593B70A8" w14:textId="77777777" w:rsidTr="008D2AA3">
        <w:tc>
          <w:tcPr>
            <w:tcW w:w="7371" w:type="dxa"/>
            <w:tcMar>
              <w:top w:w="85" w:type="dxa"/>
              <w:bottom w:w="198" w:type="dxa"/>
            </w:tcMar>
          </w:tcPr>
          <w:p w14:paraId="0A577BF7" w14:textId="4EEC0188" w:rsidR="00851DE3" w:rsidRPr="001748A2" w:rsidRDefault="00851DE3" w:rsidP="00851DE3">
            <w:pPr>
              <w:pStyle w:val="Overskrift2"/>
              <w:outlineLvl w:val="1"/>
              <w:rPr>
                <w:rFonts w:ascii="Franklin Gothic Book" w:hAnsi="Franklin Gothic Book"/>
                <w:sz w:val="22"/>
                <w:szCs w:val="22"/>
              </w:rPr>
            </w:pPr>
            <w:r w:rsidRPr="001748A2">
              <w:rPr>
                <w:rFonts w:ascii="Franklin Gothic Book" w:hAnsi="Franklin Gothic Book"/>
                <w:sz w:val="22"/>
                <w:szCs w:val="22"/>
              </w:rPr>
              <w:t>Printvenlig</w:t>
            </w:r>
          </w:p>
        </w:tc>
      </w:tr>
      <w:tr w:rsidR="00851DE3" w:rsidRPr="001748A2" w14:paraId="41F2E6FC" w14:textId="77777777" w:rsidTr="008D2AA3">
        <w:tc>
          <w:tcPr>
            <w:tcW w:w="7371" w:type="dxa"/>
          </w:tcPr>
          <w:p w14:paraId="64110230" w14:textId="77777777" w:rsidR="00851DE3" w:rsidRPr="001748A2" w:rsidRDefault="00851DE3" w:rsidP="00851DE3">
            <w:pPr>
              <w:pStyle w:val="Overskrift3"/>
              <w:outlineLvl w:val="2"/>
              <w:rPr>
                <w:rFonts w:ascii="Franklin Gothic Book" w:hAnsi="Franklin Gothic Book"/>
                <w:sz w:val="22"/>
                <w:szCs w:val="22"/>
              </w:rPr>
            </w:pPr>
            <w:r w:rsidRPr="001748A2">
              <w:rPr>
                <w:rFonts w:ascii="Franklin Gothic Book" w:hAnsi="Franklin Gothic Book"/>
                <w:sz w:val="22"/>
                <w:szCs w:val="22"/>
              </w:rPr>
              <w:t>Print</w:t>
            </w:r>
          </w:p>
          <w:p w14:paraId="21D6A133" w14:textId="46250BBC"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Brugerne skal opleve</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at indholdssider er printvenlige på en sådan måde, at de</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ved print</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kun viser det reelle indhold samt navn på ”stedet”</w:t>
            </w:r>
            <w:r w:rsidR="009824B0" w:rsidRPr="001748A2">
              <w:rPr>
                <w:rFonts w:ascii="Franklin Gothic Book" w:hAnsi="Franklin Gothic Book"/>
                <w:sz w:val="22"/>
                <w:szCs w:val="22"/>
              </w:rPr>
              <w:t>,</w:t>
            </w:r>
            <w:r w:rsidRPr="001748A2">
              <w:rPr>
                <w:rFonts w:ascii="Franklin Gothic Book" w:hAnsi="Franklin Gothic Book"/>
                <w:sz w:val="22"/>
                <w:szCs w:val="22"/>
              </w:rPr>
              <w:t xml:space="preserve"> hvorfra det er printet.</w:t>
            </w:r>
          </w:p>
        </w:tc>
      </w:tr>
      <w:tr w:rsidR="00851DE3" w:rsidRPr="001748A2" w14:paraId="414D0306" w14:textId="77777777" w:rsidTr="002102CB">
        <w:tc>
          <w:tcPr>
            <w:tcW w:w="7371" w:type="dxa"/>
            <w:tcMar>
              <w:top w:w="85" w:type="dxa"/>
              <w:bottom w:w="198" w:type="dxa"/>
            </w:tcMar>
          </w:tcPr>
          <w:p w14:paraId="35C4285B" w14:textId="47A02F06" w:rsidR="00851DE3" w:rsidRPr="001748A2" w:rsidRDefault="00851DE3" w:rsidP="002102CB">
            <w:pPr>
              <w:pStyle w:val="Overskrift1"/>
              <w:outlineLvl w:val="0"/>
              <w:rPr>
                <w:rFonts w:ascii="Franklin Gothic Book" w:hAnsi="Franklin Gothic Book"/>
              </w:rPr>
            </w:pPr>
            <w:bookmarkStart w:id="15" w:name="_Toc184906838"/>
            <w:r w:rsidRPr="001748A2">
              <w:rPr>
                <w:rFonts w:ascii="Franklin Gothic Book" w:hAnsi="Franklin Gothic Book"/>
              </w:rPr>
              <w:lastRenderedPageBreak/>
              <w:t>Enheder og platforme</w:t>
            </w:r>
            <w:bookmarkEnd w:id="15"/>
          </w:p>
        </w:tc>
      </w:tr>
      <w:tr w:rsidR="00851DE3" w:rsidRPr="001748A2" w14:paraId="6ECA9ED8" w14:textId="77777777" w:rsidTr="002102CB">
        <w:tc>
          <w:tcPr>
            <w:tcW w:w="7371" w:type="dxa"/>
          </w:tcPr>
          <w:p w14:paraId="4D256874" w14:textId="77777777" w:rsidR="00851DE3" w:rsidRPr="001748A2" w:rsidRDefault="00851DE3" w:rsidP="00B63A79">
            <w:pPr>
              <w:pStyle w:val="Overskrift3"/>
              <w:outlineLvl w:val="2"/>
              <w:rPr>
                <w:rFonts w:ascii="Franklin Gothic Book" w:hAnsi="Franklin Gothic Book"/>
                <w:sz w:val="22"/>
                <w:szCs w:val="22"/>
              </w:rPr>
            </w:pPr>
            <w:bookmarkStart w:id="16" w:name="OLE_LINK21"/>
            <w:bookmarkStart w:id="17" w:name="OLE_LINK20"/>
            <w:r w:rsidRPr="001748A2">
              <w:rPr>
                <w:rFonts w:ascii="Franklin Gothic Book" w:hAnsi="Franklin Gothic Book"/>
                <w:sz w:val="22"/>
                <w:szCs w:val="22"/>
              </w:rPr>
              <w:t>Platformsuafhængighed</w:t>
            </w:r>
          </w:p>
          <w:bookmarkEnd w:id="16"/>
          <w:p w14:paraId="0999DD47" w14:textId="0F103107" w:rsidR="00851DE3" w:rsidRPr="001748A2" w:rsidRDefault="00851DE3" w:rsidP="00851DE3">
            <w:pPr>
              <w:rPr>
                <w:rFonts w:ascii="Franklin Gothic Book" w:hAnsi="Franklin Gothic Book"/>
                <w:sz w:val="22"/>
                <w:szCs w:val="22"/>
              </w:rPr>
            </w:pPr>
            <w:r w:rsidRPr="001748A2">
              <w:rPr>
                <w:rFonts w:ascii="Franklin Gothic Book" w:hAnsi="Franklin Gothic Book"/>
                <w:sz w:val="22"/>
                <w:szCs w:val="22"/>
              </w:rPr>
              <w:t xml:space="preserve">Brugerne skal kunne </w:t>
            </w:r>
            <w:r w:rsidR="002D6FEF" w:rsidRPr="001748A2">
              <w:rPr>
                <w:rFonts w:ascii="Franklin Gothic Book" w:hAnsi="Franklin Gothic Book"/>
                <w:sz w:val="22"/>
                <w:szCs w:val="22"/>
              </w:rPr>
              <w:t>anvende</w:t>
            </w:r>
            <w:r w:rsidRPr="001748A2">
              <w:rPr>
                <w:rFonts w:ascii="Franklin Gothic Book" w:hAnsi="Franklin Gothic Book"/>
                <w:sz w:val="22"/>
                <w:szCs w:val="22"/>
              </w:rPr>
              <w:t xml:space="preserve"> løsningen på de mest benyttede styresystemer og browsere</w:t>
            </w:r>
            <w:r w:rsidR="002D6FEF" w:rsidRPr="001748A2">
              <w:rPr>
                <w:rFonts w:ascii="Franklin Gothic Book" w:hAnsi="Franklin Gothic Book"/>
                <w:sz w:val="22"/>
                <w:szCs w:val="22"/>
              </w:rPr>
              <w:t xml:space="preserve"> på lanceringstidspunktet </w:t>
            </w:r>
            <w:r w:rsidRPr="001748A2">
              <w:rPr>
                <w:rFonts w:ascii="Franklin Gothic Book" w:hAnsi="Franklin Gothic Book"/>
                <w:sz w:val="22"/>
                <w:szCs w:val="22"/>
              </w:rPr>
              <w:t>i Danmark og herefter skal Leverandøren årligt sikre understøttelse af de mest benyttede styresystemer og browsere i Danmark.</w:t>
            </w:r>
            <w:bookmarkEnd w:id="17"/>
          </w:p>
        </w:tc>
      </w:tr>
      <w:tr w:rsidR="002102CB" w:rsidRPr="001748A2" w14:paraId="7551C370" w14:textId="77777777" w:rsidTr="002102CB">
        <w:tc>
          <w:tcPr>
            <w:tcW w:w="7371" w:type="dxa"/>
          </w:tcPr>
          <w:p w14:paraId="648D2D7B" w14:textId="37311CC5" w:rsidR="002102CB" w:rsidRPr="001748A2" w:rsidRDefault="002102CB" w:rsidP="002102CB">
            <w:pPr>
              <w:pStyle w:val="Overskrift3"/>
              <w:outlineLvl w:val="2"/>
              <w:rPr>
                <w:rFonts w:ascii="Franklin Gothic Book" w:hAnsi="Franklin Gothic Book"/>
                <w:sz w:val="22"/>
                <w:szCs w:val="22"/>
              </w:rPr>
            </w:pPr>
            <w:r w:rsidRPr="001748A2">
              <w:rPr>
                <w:rFonts w:ascii="Franklin Gothic Book" w:hAnsi="Franklin Gothic Book"/>
                <w:sz w:val="22"/>
                <w:szCs w:val="22"/>
              </w:rPr>
              <w:t>Anvendelse af kompenserende teknologi</w:t>
            </w:r>
          </w:p>
          <w:p w14:paraId="637E09FB" w14:textId="1716A7BF" w:rsidR="002102CB" w:rsidRPr="001748A2" w:rsidRDefault="002102CB" w:rsidP="002102CB">
            <w:pPr>
              <w:rPr>
                <w:rFonts w:ascii="Franklin Gothic Book" w:hAnsi="Franklin Gothic Book"/>
              </w:rPr>
            </w:pPr>
            <w:r w:rsidRPr="001748A2">
              <w:rPr>
                <w:rFonts w:ascii="Franklin Gothic Book" w:hAnsi="Franklin Gothic Book"/>
                <w:sz w:val="22"/>
                <w:szCs w:val="22"/>
              </w:rPr>
              <w:t>Mobilapplikationer skal designes så de understøtter operativsystemproducentens indbyggede funktioner til understøttelse af tilgængelighed.</w:t>
            </w:r>
          </w:p>
        </w:tc>
      </w:tr>
      <w:tr w:rsidR="002102CB" w:rsidRPr="001748A2" w14:paraId="2970B206" w14:textId="77777777" w:rsidTr="002102CB">
        <w:tc>
          <w:tcPr>
            <w:tcW w:w="7371" w:type="dxa"/>
          </w:tcPr>
          <w:p w14:paraId="7D4603C3" w14:textId="77777777" w:rsidR="002102CB" w:rsidRPr="001748A2" w:rsidRDefault="002102CB" w:rsidP="002102CB">
            <w:pPr>
              <w:pStyle w:val="Overskrift3"/>
              <w:spacing w:line="280" w:lineRule="atLeast"/>
              <w:outlineLvl w:val="2"/>
              <w:rPr>
                <w:rFonts w:ascii="Franklin Gothic Book" w:hAnsi="Franklin Gothic Book"/>
                <w:sz w:val="22"/>
                <w:szCs w:val="22"/>
              </w:rPr>
            </w:pPr>
            <w:r w:rsidRPr="001748A2">
              <w:rPr>
                <w:rFonts w:ascii="Franklin Gothic Book" w:hAnsi="Franklin Gothic Book"/>
                <w:sz w:val="22"/>
                <w:szCs w:val="22"/>
              </w:rPr>
              <w:t>Skærmlæsere</w:t>
            </w:r>
          </w:p>
          <w:p w14:paraId="49324AE9" w14:textId="020B4734" w:rsidR="002102CB" w:rsidRPr="001748A2" w:rsidRDefault="002102CB" w:rsidP="002102CB">
            <w:pPr>
              <w:rPr>
                <w:rFonts w:ascii="Franklin Gothic Book" w:hAnsi="Franklin Gothic Book"/>
              </w:rPr>
            </w:pPr>
            <w:r w:rsidRPr="001748A2">
              <w:rPr>
                <w:rFonts w:ascii="Franklin Gothic Book" w:hAnsi="Franklin Gothic Book"/>
                <w:sz w:val="22"/>
                <w:szCs w:val="22"/>
              </w:rPr>
              <w:t>For webindhold, der præsenteres i en browser, skal brugerne kunne benytte en skærmlæsersoftware.</w:t>
            </w:r>
          </w:p>
        </w:tc>
      </w:tr>
    </w:tbl>
    <w:p w14:paraId="3D1D4E95" w14:textId="15790B0B" w:rsidR="002A566B" w:rsidRPr="001748A2" w:rsidRDefault="002A566B">
      <w:pPr>
        <w:rPr>
          <w:rFonts w:ascii="Franklin Gothic Book" w:hAnsi="Franklin Gothic Book" w:cs="Arial"/>
          <w:bCs/>
          <w:sz w:val="22"/>
          <w:szCs w:val="22"/>
        </w:rPr>
      </w:pPr>
    </w:p>
    <w:p w14:paraId="7C249913" w14:textId="0314D76F" w:rsidR="006007B3" w:rsidRPr="001748A2" w:rsidRDefault="006007B3">
      <w:pPr>
        <w:pStyle w:val="Overskrift1"/>
        <w:rPr>
          <w:rFonts w:ascii="Franklin Gothic Book" w:hAnsi="Franklin Gothic Book"/>
        </w:rPr>
      </w:pPr>
      <w:bookmarkStart w:id="18" w:name="_Toc184906839"/>
      <w:r w:rsidRPr="001748A2">
        <w:rPr>
          <w:rFonts w:ascii="Franklin Gothic Book" w:hAnsi="Franklin Gothic Book"/>
        </w:rPr>
        <w:t>Sprogbrug</w:t>
      </w:r>
      <w:bookmarkEnd w:id="18"/>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157DE4" w:rsidRPr="001748A2" w14:paraId="307014B8" w14:textId="77777777" w:rsidTr="003D44E8">
        <w:tc>
          <w:tcPr>
            <w:tcW w:w="5670" w:type="dxa"/>
            <w:tcMar>
              <w:top w:w="85" w:type="dxa"/>
              <w:bottom w:w="198" w:type="dxa"/>
            </w:tcMar>
          </w:tcPr>
          <w:p w14:paraId="23117B72" w14:textId="77777777" w:rsidR="00157DE4" w:rsidRPr="001748A2" w:rsidRDefault="00157DE4"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Sproget</w:t>
            </w:r>
          </w:p>
        </w:tc>
      </w:tr>
      <w:tr w:rsidR="00157DE4" w:rsidRPr="001748A2" w14:paraId="524D5DA9" w14:textId="77777777" w:rsidTr="003D44E8">
        <w:tc>
          <w:tcPr>
            <w:tcW w:w="5670" w:type="dxa"/>
          </w:tcPr>
          <w:p w14:paraId="56D79748"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 Generelt sprogbrug</w:t>
            </w:r>
          </w:p>
          <w:p w14:paraId="27D38717" w14:textId="5FA9539A"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 xml:space="preserve">Brugerne skal opleve, at </w:t>
            </w:r>
            <w:r w:rsidR="00072E8E" w:rsidRPr="001748A2">
              <w:rPr>
                <w:rFonts w:ascii="Franklin Gothic Book" w:hAnsi="Franklin Gothic Book"/>
                <w:sz w:val="22"/>
                <w:szCs w:val="22"/>
              </w:rPr>
              <w:t>L</w:t>
            </w:r>
            <w:r w:rsidRPr="001748A2">
              <w:rPr>
                <w:rFonts w:ascii="Franklin Gothic Book" w:hAnsi="Franklin Gothic Book"/>
                <w:sz w:val="22"/>
                <w:szCs w:val="22"/>
              </w:rPr>
              <w:t>øsningen benytter et naturligt sprog med ord, begreber og sætningskonstruktioner</w:t>
            </w:r>
            <w:r w:rsidR="00072E8E" w:rsidRPr="001748A2">
              <w:rPr>
                <w:rFonts w:ascii="Franklin Gothic Book" w:hAnsi="Franklin Gothic Book"/>
                <w:sz w:val="22"/>
                <w:szCs w:val="22"/>
              </w:rPr>
              <w:t>,</w:t>
            </w:r>
            <w:r w:rsidRPr="001748A2">
              <w:rPr>
                <w:rFonts w:ascii="Franklin Gothic Book" w:hAnsi="Franklin Gothic Book"/>
                <w:sz w:val="22"/>
                <w:szCs w:val="22"/>
              </w:rPr>
              <w:t xml:space="preserve"> som er velkendte for målgruppen. Brugerne skal kunne genkende det anvendte sprog fra tilsvarende og allerede eksisterende, velafprøvede og velfungerende løsninger. </w:t>
            </w:r>
          </w:p>
          <w:p w14:paraId="009B3249" w14:textId="06A048BF"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072E8E" w:rsidRPr="001748A2">
              <w:rPr>
                <w:rFonts w:ascii="Franklin Gothic Book" w:hAnsi="Franklin Gothic Book"/>
                <w:sz w:val="22"/>
                <w:szCs w:val="22"/>
              </w:rPr>
              <w:t>,</w:t>
            </w:r>
            <w:r w:rsidRPr="001748A2">
              <w:rPr>
                <w:rFonts w:ascii="Franklin Gothic Book" w:hAnsi="Franklin Gothic Book"/>
                <w:sz w:val="22"/>
                <w:szCs w:val="22"/>
              </w:rPr>
              <w:t xml:space="preserve"> at sproget fremkommer i en naturlig og logisk rækkefølge, som er skrevet</w:t>
            </w:r>
            <w:r w:rsidR="00072E8E" w:rsidRPr="001748A2">
              <w:rPr>
                <w:rFonts w:ascii="Franklin Gothic Book" w:hAnsi="Franklin Gothic Book"/>
                <w:sz w:val="22"/>
                <w:szCs w:val="22"/>
              </w:rPr>
              <w:t>,</w:t>
            </w:r>
            <w:r w:rsidRPr="001748A2">
              <w:rPr>
                <w:rFonts w:ascii="Franklin Gothic Book" w:hAnsi="Franklin Gothic Book"/>
                <w:sz w:val="22"/>
                <w:szCs w:val="22"/>
              </w:rPr>
              <w:t xml:space="preserve"> så det er letlæseligt for alle. Sproget skal være grammatisk korrekt og konsistent. Brug ikke lange sætninger med mange indskudte sætninger, henvisninger og svære ord.</w:t>
            </w:r>
          </w:p>
        </w:tc>
      </w:tr>
      <w:tr w:rsidR="00157DE4" w:rsidRPr="001748A2" w14:paraId="299724D7" w14:textId="77777777" w:rsidTr="003D44E8">
        <w:tc>
          <w:tcPr>
            <w:tcW w:w="5670" w:type="dxa"/>
          </w:tcPr>
          <w:p w14:paraId="7D0EEEE3"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Lixtal</w:t>
            </w:r>
          </w:p>
          <w:p w14:paraId="40EF7A25" w14:textId="642D38BA"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 xml:space="preserve">Indholdet skal bestræbes efter at have et lixtal på under 35 for borger- og </w:t>
            </w:r>
            <w:r w:rsidR="002D6FEF" w:rsidRPr="001748A2">
              <w:rPr>
                <w:rFonts w:ascii="Franklin Gothic Book" w:hAnsi="Franklin Gothic Book"/>
                <w:sz w:val="22"/>
                <w:szCs w:val="22"/>
              </w:rPr>
              <w:t>virksomhedsrettede</w:t>
            </w:r>
            <w:r w:rsidRPr="001748A2">
              <w:rPr>
                <w:rFonts w:ascii="Franklin Gothic Book" w:hAnsi="Franklin Gothic Book"/>
                <w:sz w:val="22"/>
                <w:szCs w:val="22"/>
              </w:rPr>
              <w:t xml:space="preserve"> løsninger.</w:t>
            </w:r>
          </w:p>
        </w:tc>
      </w:tr>
      <w:tr w:rsidR="00157DE4" w:rsidRPr="001748A2" w14:paraId="19AC43E5" w14:textId="77777777" w:rsidTr="003D44E8">
        <w:tc>
          <w:tcPr>
            <w:tcW w:w="5670" w:type="dxa"/>
          </w:tcPr>
          <w:p w14:paraId="266D1BC2"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Overskrifter</w:t>
            </w:r>
          </w:p>
          <w:p w14:paraId="42CEAF2D" w14:textId="35E633E1"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alle sider har sigende overskrifter, som beskriver indholdet, og at disse er korrekt opmærket i HTML-koden H1, H2, H3. mv.</w:t>
            </w:r>
            <w:r w:rsidRPr="001748A2" w:rsidDel="00F23E8A">
              <w:rPr>
                <w:rFonts w:ascii="Franklin Gothic Book" w:hAnsi="Franklin Gothic Book"/>
                <w:sz w:val="22"/>
                <w:szCs w:val="22"/>
              </w:rPr>
              <w:t xml:space="preserve"> </w:t>
            </w:r>
          </w:p>
        </w:tc>
      </w:tr>
      <w:tr w:rsidR="00157DE4" w:rsidRPr="001748A2" w14:paraId="4F2EA95D" w14:textId="77777777" w:rsidTr="003D44E8">
        <w:tc>
          <w:tcPr>
            <w:tcW w:w="5670" w:type="dxa"/>
          </w:tcPr>
          <w:p w14:paraId="00B55DEB"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Opbygning og strukturering af indhold</w:t>
            </w:r>
          </w:p>
          <w:p w14:paraId="48E0BCEA" w14:textId="5B60FF53"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lastRenderedPageBreak/>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funktioner og indhold er struktureret på en sådan måde, at det </w:t>
            </w:r>
            <w:r w:rsidR="002D6FEF" w:rsidRPr="001748A2">
              <w:rPr>
                <w:rFonts w:ascii="Franklin Gothic Book" w:hAnsi="Franklin Gothic Book"/>
                <w:sz w:val="22"/>
                <w:szCs w:val="22"/>
              </w:rPr>
              <w:t>indhold</w:t>
            </w:r>
            <w:r w:rsidR="003878E5" w:rsidRPr="001748A2">
              <w:rPr>
                <w:rFonts w:ascii="Franklin Gothic Book" w:hAnsi="Franklin Gothic Book"/>
                <w:sz w:val="22"/>
                <w:szCs w:val="22"/>
              </w:rPr>
              <w:t>,</w:t>
            </w:r>
            <w:r w:rsidR="002D6FEF" w:rsidRPr="001748A2">
              <w:rPr>
                <w:rFonts w:ascii="Franklin Gothic Book" w:hAnsi="Franklin Gothic Book"/>
                <w:sz w:val="22"/>
                <w:szCs w:val="22"/>
              </w:rPr>
              <w:t xml:space="preserve"> som </w:t>
            </w:r>
            <w:r w:rsidRPr="001748A2">
              <w:rPr>
                <w:rFonts w:ascii="Franklin Gothic Book" w:hAnsi="Franklin Gothic Book"/>
                <w:sz w:val="22"/>
                <w:szCs w:val="22"/>
              </w:rPr>
              <w:t>er vigtigst for brugeren</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vises først.</w:t>
            </w:r>
            <w:r w:rsidRPr="001748A2" w:rsidDel="00F23E8A">
              <w:rPr>
                <w:rFonts w:ascii="Franklin Gothic Book" w:hAnsi="Franklin Gothic Book"/>
                <w:sz w:val="22"/>
                <w:szCs w:val="22"/>
              </w:rPr>
              <w:t xml:space="preserve"> </w:t>
            </w:r>
          </w:p>
        </w:tc>
      </w:tr>
      <w:tr w:rsidR="00157DE4" w:rsidRPr="001748A2" w14:paraId="13B3D088" w14:textId="77777777" w:rsidTr="003D44E8">
        <w:tc>
          <w:tcPr>
            <w:tcW w:w="5670" w:type="dxa"/>
          </w:tcPr>
          <w:p w14:paraId="4C242CAD"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Forkortelser</w:t>
            </w:r>
          </w:p>
          <w:p w14:paraId="22D2C529" w14:textId="428F647B"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Løsningen ikke indeholder uforståelige akronymer og forkortelser. Alle ord og labeltekster skrives i hele ord. </w:t>
            </w:r>
          </w:p>
          <w:p w14:paraId="0AE28758" w14:textId="33300305" w:rsidR="00157DE4" w:rsidRPr="001748A2" w:rsidRDefault="00157DE4" w:rsidP="0066528F">
            <w:pPr>
              <w:rPr>
                <w:rFonts w:ascii="Franklin Gothic Book" w:hAnsi="Franklin Gothic Book"/>
                <w:sz w:val="22"/>
                <w:szCs w:val="22"/>
              </w:rPr>
            </w:pPr>
            <w:r w:rsidRPr="001748A2">
              <w:rPr>
                <w:rFonts w:ascii="Franklin Gothic Book" w:hAnsi="Franklin Gothic Book"/>
                <w:noProof/>
                <w:sz w:val="22"/>
                <w:szCs w:val="22"/>
              </w:rPr>
              <w:drawing>
                <wp:inline distT="0" distB="0" distL="0" distR="0" wp14:anchorId="7F429960" wp14:editId="70864BEC">
                  <wp:extent cx="1581150" cy="731700"/>
                  <wp:effectExtent l="0" t="0" r="0" b="0"/>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2667" cy="737029"/>
                          </a:xfrm>
                          <a:prstGeom prst="rect">
                            <a:avLst/>
                          </a:prstGeom>
                        </pic:spPr>
                      </pic:pic>
                    </a:graphicData>
                  </a:graphic>
                </wp:inline>
              </w:drawing>
            </w:r>
          </w:p>
        </w:tc>
      </w:tr>
      <w:tr w:rsidR="00157DE4" w:rsidRPr="001748A2" w14:paraId="2817ABE1" w14:textId="77777777" w:rsidTr="003D44E8">
        <w:tc>
          <w:tcPr>
            <w:tcW w:w="5670" w:type="dxa"/>
          </w:tcPr>
          <w:p w14:paraId="7453C04E"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Jargon og fagsprog</w:t>
            </w:r>
          </w:p>
          <w:p w14:paraId="4C055471" w14:textId="01096CBC"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 xml:space="preserve">Brugerne må ikke opleve indforstået jargon og fagsprog, som ikke er alment kendt for </w:t>
            </w:r>
            <w:r w:rsidR="002D6FEF" w:rsidRPr="001748A2">
              <w:rPr>
                <w:rFonts w:ascii="Franklin Gothic Book" w:hAnsi="Franklin Gothic Book"/>
                <w:sz w:val="22"/>
                <w:szCs w:val="22"/>
              </w:rPr>
              <w:t>brugerne</w:t>
            </w:r>
            <w:r w:rsidR="003878E5" w:rsidRPr="001748A2">
              <w:rPr>
                <w:rFonts w:ascii="Franklin Gothic Book" w:hAnsi="Franklin Gothic Book"/>
                <w:sz w:val="22"/>
                <w:szCs w:val="22"/>
              </w:rPr>
              <w:t>,</w:t>
            </w:r>
            <w:r w:rsidR="002D6FEF" w:rsidRPr="001748A2">
              <w:rPr>
                <w:rFonts w:ascii="Franklin Gothic Book" w:hAnsi="Franklin Gothic Book"/>
                <w:sz w:val="22"/>
                <w:szCs w:val="22"/>
              </w:rPr>
              <w:t xml:space="preserve"> som benytter L</w:t>
            </w:r>
            <w:r w:rsidRPr="001748A2">
              <w:rPr>
                <w:rFonts w:ascii="Franklin Gothic Book" w:hAnsi="Franklin Gothic Book"/>
                <w:sz w:val="22"/>
                <w:szCs w:val="22"/>
              </w:rPr>
              <w:t xml:space="preserve">øsningen. </w:t>
            </w:r>
          </w:p>
          <w:p w14:paraId="0385404E" w14:textId="53F0B7EC"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I det omfang der er behov for at anvende ord eller begreber, som ikke forstås af alle</w:t>
            </w:r>
            <w:r w:rsidR="002D6FEF" w:rsidRPr="001748A2">
              <w:rPr>
                <w:rFonts w:ascii="Franklin Gothic Book" w:hAnsi="Franklin Gothic Book"/>
                <w:sz w:val="22"/>
                <w:szCs w:val="22"/>
              </w:rPr>
              <w:t>,</w:t>
            </w:r>
            <w:r w:rsidRPr="001748A2">
              <w:rPr>
                <w:rFonts w:ascii="Franklin Gothic Book" w:hAnsi="Franklin Gothic Book"/>
                <w:sz w:val="22"/>
                <w:szCs w:val="22"/>
              </w:rPr>
              <w:t xml:space="preserve"> skal disse være forklaret i direkte tilknytning til </w:t>
            </w:r>
            <w:r w:rsidR="002D6FEF" w:rsidRPr="001748A2">
              <w:rPr>
                <w:rFonts w:ascii="Franklin Gothic Book" w:hAnsi="Franklin Gothic Book"/>
                <w:sz w:val="22"/>
                <w:szCs w:val="22"/>
              </w:rPr>
              <w:t>stedet</w:t>
            </w:r>
            <w:r w:rsidR="003878E5" w:rsidRPr="001748A2">
              <w:rPr>
                <w:rFonts w:ascii="Franklin Gothic Book" w:hAnsi="Franklin Gothic Book"/>
                <w:sz w:val="22"/>
                <w:szCs w:val="22"/>
              </w:rPr>
              <w:t>,</w:t>
            </w:r>
            <w:r w:rsidR="002D6FEF" w:rsidRPr="001748A2">
              <w:rPr>
                <w:rFonts w:ascii="Franklin Gothic Book" w:hAnsi="Franklin Gothic Book"/>
                <w:sz w:val="22"/>
                <w:szCs w:val="22"/>
              </w:rPr>
              <w:t xml:space="preserve"> hvor de anvendes</w:t>
            </w:r>
            <w:r w:rsidRPr="001748A2">
              <w:rPr>
                <w:rFonts w:ascii="Franklin Gothic Book" w:hAnsi="Franklin Gothic Book"/>
                <w:sz w:val="22"/>
                <w:szCs w:val="22"/>
              </w:rPr>
              <w:t>.</w:t>
            </w:r>
          </w:p>
        </w:tc>
      </w:tr>
      <w:tr w:rsidR="00157DE4" w:rsidRPr="001748A2" w14:paraId="7FC1EE53" w14:textId="77777777" w:rsidTr="003D44E8">
        <w:tc>
          <w:tcPr>
            <w:tcW w:w="5670" w:type="dxa"/>
          </w:tcPr>
          <w:p w14:paraId="2F29906F"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Brug af metaforer</w:t>
            </w:r>
          </w:p>
          <w:p w14:paraId="6896C6EB" w14:textId="54CCC228"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 af metaforer skal være nemt forståeligt for den almindelige bruger.</w:t>
            </w:r>
          </w:p>
        </w:tc>
      </w:tr>
      <w:tr w:rsidR="00157DE4" w:rsidRPr="001748A2" w14:paraId="68E8255E" w14:textId="77777777" w:rsidTr="003D44E8">
        <w:tc>
          <w:tcPr>
            <w:tcW w:w="5670" w:type="dxa"/>
          </w:tcPr>
          <w:p w14:paraId="4DE0DDBD"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Udenlandske sprog</w:t>
            </w:r>
          </w:p>
          <w:p w14:paraId="46A7719A" w14:textId="4434EEC0" w:rsidR="00157DE4" w:rsidRPr="001748A2" w:rsidRDefault="00157DE4" w:rsidP="004E6998">
            <w:pPr>
              <w:rPr>
                <w:rFonts w:ascii="Franklin Gothic Book" w:hAnsi="Franklin Gothic Book"/>
                <w:sz w:val="22"/>
                <w:szCs w:val="22"/>
              </w:rPr>
            </w:pPr>
            <w:r w:rsidRPr="001748A2">
              <w:rPr>
                <w:rFonts w:ascii="Franklin Gothic Book" w:hAnsi="Franklin Gothic Book"/>
                <w:sz w:val="22"/>
                <w:szCs w:val="22"/>
              </w:rPr>
              <w:t>Brugerne skal opleve at udenlandsk sprogunderstøttelse gælder hele løsningen og ikke kun dele af løsningen. Enhver sprogunderstøttelse skal også gælde alle elementer</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som anvendes til understøttelse af tilgænge</w:t>
            </w:r>
            <w:r w:rsidR="004E6998" w:rsidRPr="001748A2">
              <w:rPr>
                <w:rFonts w:ascii="Franklin Gothic Book" w:hAnsi="Franklin Gothic Book"/>
                <w:sz w:val="22"/>
                <w:szCs w:val="22"/>
              </w:rPr>
              <w:t>lighedskrav.</w:t>
            </w:r>
          </w:p>
        </w:tc>
      </w:tr>
      <w:tr w:rsidR="00157DE4" w:rsidRPr="001748A2" w14:paraId="4D6787AD" w14:textId="77777777" w:rsidTr="003D44E8">
        <w:tc>
          <w:tcPr>
            <w:tcW w:w="5670" w:type="dxa"/>
          </w:tcPr>
          <w:p w14:paraId="2CEE79B7"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Automatisk sprogvalg</w:t>
            </w:r>
          </w:p>
          <w:p w14:paraId="53C030E7" w14:textId="721FEDA1"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For løsninger</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som understøtter sprog udover dansk</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gælder følgende retningslinjer. Sprogversionen skal sættes automatisk ud fra brugerens IP-nummer. Dvs. kommer brugeren fra et dansk IP-nummer anvendes dansk sprog. Kommer brugeren fra et udenlandsk IP-nummer anvendes følgende 1. sproget brugeren kommer fra (hvis der er stillet krav om dette i Løsningen) 2. Engelsk (hvis der er stillet krav om dette sprog i Løsningen) 3. Dansk.</w:t>
            </w:r>
          </w:p>
          <w:p w14:paraId="0F20FC71" w14:textId="3E46528D"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Hvis brugeren vælger et andet sprog, skal Løsningen huske dette således</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brugeren bliver præsenteret for det valgte sprog, næste gang løsningen tages i anvendelse.</w:t>
            </w:r>
          </w:p>
        </w:tc>
      </w:tr>
      <w:tr w:rsidR="00157DE4" w:rsidRPr="001748A2" w14:paraId="72D217BF" w14:textId="77777777" w:rsidTr="003D44E8">
        <w:tc>
          <w:tcPr>
            <w:tcW w:w="5670" w:type="dxa"/>
          </w:tcPr>
          <w:p w14:paraId="17CCDC08"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Sprogvalg</w:t>
            </w:r>
          </w:p>
          <w:p w14:paraId="2921CCC4" w14:textId="4B187036"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tydeligt kunne se, hvordan der kan skiftes til andre sprog.</w:t>
            </w:r>
          </w:p>
        </w:tc>
      </w:tr>
    </w:tbl>
    <w:p w14:paraId="0F0B045E" w14:textId="77777777" w:rsidR="006007B3" w:rsidRPr="001748A2" w:rsidRDefault="006007B3">
      <w:pPr>
        <w:pStyle w:val="Overskrift1"/>
        <w:rPr>
          <w:rFonts w:ascii="Franklin Gothic Book" w:hAnsi="Franklin Gothic Book"/>
        </w:rPr>
      </w:pPr>
      <w:bookmarkStart w:id="19" w:name="_Toc184906840"/>
      <w:r w:rsidRPr="001748A2">
        <w:rPr>
          <w:rFonts w:ascii="Franklin Gothic Book" w:hAnsi="Franklin Gothic Book"/>
        </w:rPr>
        <w:lastRenderedPageBreak/>
        <w:t>Navigation og informationsarkitektur</w:t>
      </w:r>
      <w:bookmarkEnd w:id="19"/>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157DE4" w:rsidRPr="001748A2" w14:paraId="42194523" w14:textId="77777777" w:rsidTr="003D44E8">
        <w:tc>
          <w:tcPr>
            <w:tcW w:w="7938" w:type="dxa"/>
            <w:tcMar>
              <w:top w:w="85" w:type="dxa"/>
              <w:bottom w:w="198" w:type="dxa"/>
            </w:tcMar>
          </w:tcPr>
          <w:p w14:paraId="34B330F7" w14:textId="0288502F" w:rsidR="00157DE4" w:rsidRPr="001748A2" w:rsidRDefault="00157DE4"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Navigation</w:t>
            </w:r>
          </w:p>
        </w:tc>
      </w:tr>
      <w:tr w:rsidR="00157DE4" w:rsidRPr="001748A2" w14:paraId="1F7FA6E7" w14:textId="77777777" w:rsidTr="003D44E8">
        <w:tc>
          <w:tcPr>
            <w:tcW w:w="7938" w:type="dxa"/>
          </w:tcPr>
          <w:p w14:paraId="5E7E28CE"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Organisering af navigation</w:t>
            </w:r>
          </w:p>
          <w:p w14:paraId="23C2E076" w14:textId="69FBF456" w:rsidR="00157DE4" w:rsidRPr="001748A2" w:rsidRDefault="00157DE4" w:rsidP="00EF6190">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Løsningens navigation er struktureret på en logisk og naturlig måde. Navigati</w:t>
            </w:r>
            <w:r w:rsidR="002D6FEF" w:rsidRPr="001748A2">
              <w:rPr>
                <w:rFonts w:ascii="Franklin Gothic Book" w:hAnsi="Franklin Gothic Book"/>
                <w:sz w:val="22"/>
                <w:szCs w:val="22"/>
              </w:rPr>
              <w:t xml:space="preserve">onen skal understøtte </w:t>
            </w:r>
            <w:r w:rsidRPr="001748A2">
              <w:rPr>
                <w:rFonts w:ascii="Franklin Gothic Book" w:hAnsi="Franklin Gothic Book"/>
                <w:sz w:val="22"/>
                <w:szCs w:val="22"/>
              </w:rPr>
              <w:t>brugsscenarier</w:t>
            </w:r>
            <w:r w:rsidR="002D6FEF" w:rsidRPr="001748A2">
              <w:rPr>
                <w:rFonts w:ascii="Franklin Gothic Book" w:hAnsi="Franklin Gothic Book"/>
                <w:sz w:val="22"/>
                <w:szCs w:val="22"/>
              </w:rPr>
              <w:t xml:space="preserve"> og flows</w:t>
            </w:r>
            <w:r w:rsidRPr="001748A2">
              <w:rPr>
                <w:rFonts w:ascii="Franklin Gothic Book" w:hAnsi="Franklin Gothic Book"/>
                <w:sz w:val="22"/>
                <w:szCs w:val="22"/>
              </w:rPr>
              <w:t xml:space="preserve"> frem for </w:t>
            </w:r>
            <w:r w:rsidR="002D6FEF" w:rsidRPr="001748A2">
              <w:rPr>
                <w:rFonts w:ascii="Franklin Gothic Book" w:hAnsi="Franklin Gothic Book"/>
                <w:sz w:val="22"/>
                <w:szCs w:val="22"/>
              </w:rPr>
              <w:t xml:space="preserve">afsenders logik- og behov for </w:t>
            </w:r>
            <w:r w:rsidR="004E6998" w:rsidRPr="001748A2">
              <w:rPr>
                <w:rFonts w:ascii="Franklin Gothic Book" w:hAnsi="Franklin Gothic Book"/>
                <w:sz w:val="22"/>
                <w:szCs w:val="22"/>
              </w:rPr>
              <w:t>organisering af indhold.</w:t>
            </w:r>
          </w:p>
        </w:tc>
      </w:tr>
      <w:tr w:rsidR="00157DE4" w:rsidRPr="001748A2" w14:paraId="4160C63A" w14:textId="77777777" w:rsidTr="003D44E8">
        <w:tc>
          <w:tcPr>
            <w:tcW w:w="7938" w:type="dxa"/>
          </w:tcPr>
          <w:p w14:paraId="7F329C9E"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Navngivning af navigationselementer</w:t>
            </w:r>
          </w:p>
          <w:p w14:paraId="53AF5C26" w14:textId="755C1224"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navngivningen af navigationselementer er entydig og fri for fagelementer og jargon, som </w:t>
            </w:r>
            <w:r w:rsidR="002D6FEF" w:rsidRPr="001748A2">
              <w:rPr>
                <w:rFonts w:ascii="Franklin Gothic Book" w:hAnsi="Franklin Gothic Book"/>
                <w:sz w:val="22"/>
                <w:szCs w:val="22"/>
              </w:rPr>
              <w:t>ikke kendes af bruger</w:t>
            </w:r>
            <w:r w:rsidR="003878E5" w:rsidRPr="001748A2">
              <w:rPr>
                <w:rFonts w:ascii="Franklin Gothic Book" w:hAnsi="Franklin Gothic Book"/>
                <w:sz w:val="22"/>
                <w:szCs w:val="22"/>
              </w:rPr>
              <w:t>ne</w:t>
            </w:r>
            <w:r w:rsidRPr="001748A2">
              <w:rPr>
                <w:rFonts w:ascii="Franklin Gothic Book" w:hAnsi="Franklin Gothic Book"/>
                <w:sz w:val="22"/>
                <w:szCs w:val="22"/>
              </w:rPr>
              <w:t xml:space="preserve">. </w:t>
            </w:r>
          </w:p>
        </w:tc>
      </w:tr>
      <w:tr w:rsidR="00157DE4" w:rsidRPr="001748A2" w14:paraId="6CEFAEB8" w14:textId="77777777" w:rsidTr="003D44E8">
        <w:tc>
          <w:tcPr>
            <w:tcW w:w="7938" w:type="dxa"/>
          </w:tcPr>
          <w:p w14:paraId="38A17CA8"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Placering af navigationselementer</w:t>
            </w:r>
          </w:p>
          <w:p w14:paraId="26380DDA" w14:textId="6830F366"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menuen er tilgængelig på alle sider og udformet på en sådan måde, at den er nem at bruge og hurtig at forstå.</w:t>
            </w:r>
          </w:p>
        </w:tc>
      </w:tr>
      <w:tr w:rsidR="00157DE4" w:rsidRPr="001748A2" w14:paraId="0EE5CA5E" w14:textId="77777777" w:rsidTr="003D44E8">
        <w:tc>
          <w:tcPr>
            <w:tcW w:w="7938" w:type="dxa"/>
          </w:tcPr>
          <w:p w14:paraId="420EC5AD" w14:textId="77777777" w:rsidR="00157DE4" w:rsidRPr="001748A2" w:rsidRDefault="00157DE4"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Understøttelse af tabulering</w:t>
            </w:r>
          </w:p>
          <w:p w14:paraId="777765F4" w14:textId="50BA043C" w:rsidR="00157DE4" w:rsidRPr="001748A2" w:rsidRDefault="00157DE4" w:rsidP="004E6998">
            <w:pPr>
              <w:rPr>
                <w:rFonts w:ascii="Franklin Gothic Book" w:hAnsi="Franklin Gothic Book"/>
                <w:sz w:val="22"/>
                <w:szCs w:val="22"/>
              </w:rPr>
            </w:pPr>
            <w:r w:rsidRPr="001748A2">
              <w:rPr>
                <w:rFonts w:ascii="Franklin Gothic Book" w:hAnsi="Franklin Gothic Book"/>
                <w:sz w:val="22"/>
                <w:szCs w:val="22"/>
              </w:rPr>
              <w:t>Brugerne skal kunne anvende tabulering til navigering gennem menuen, når denne tilgås i en browser på desktop- eller laptop-computer.</w:t>
            </w:r>
          </w:p>
        </w:tc>
      </w:tr>
      <w:tr w:rsidR="00157DE4" w:rsidRPr="001748A2" w14:paraId="7300084C" w14:textId="77777777" w:rsidTr="003D44E8">
        <w:tc>
          <w:tcPr>
            <w:tcW w:w="7938" w:type="dxa"/>
          </w:tcPr>
          <w:p w14:paraId="2091214A" w14:textId="77777777" w:rsidR="00157DE4" w:rsidRPr="001748A2" w:rsidRDefault="00157DE4" w:rsidP="0066528F">
            <w:pPr>
              <w:pStyle w:val="Overskrift3"/>
              <w:outlineLvl w:val="2"/>
              <w:rPr>
                <w:rFonts w:ascii="Franklin Gothic Book" w:hAnsi="Franklin Gothic Book"/>
                <w:sz w:val="22"/>
                <w:szCs w:val="22"/>
              </w:rPr>
            </w:pPr>
            <w:bookmarkStart w:id="20" w:name="_Ref494886578"/>
            <w:r w:rsidRPr="001748A2">
              <w:rPr>
                <w:rFonts w:ascii="Franklin Gothic Book" w:hAnsi="Franklin Gothic Book"/>
                <w:sz w:val="22"/>
                <w:szCs w:val="22"/>
              </w:rPr>
              <w:t>Overraskende adfærd</w:t>
            </w:r>
            <w:bookmarkEnd w:id="20"/>
          </w:p>
          <w:p w14:paraId="7AB6D3A5" w14:textId="2071666E" w:rsidR="00157DE4" w:rsidRPr="001748A2" w:rsidRDefault="00157DE4"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navigationselementer er fri for overraskende adfærd. Hvis et link eller navigationselement åbner ét nyt vindue, starter download eller bringer brugeren til en anden website, så betragtes dette som overraskende adfærd. Brugeren skal i disse tilfælde informeres om, hvad der sker</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inden de igangsætter funktionen.</w:t>
            </w:r>
          </w:p>
          <w:p w14:paraId="52E250E2" w14:textId="488C6941" w:rsidR="00157DE4" w:rsidRPr="001748A2" w:rsidRDefault="00157DE4" w:rsidP="0066528F">
            <w:pPr>
              <w:rPr>
                <w:rFonts w:ascii="Franklin Gothic Book" w:hAnsi="Franklin Gothic Book"/>
                <w:sz w:val="22"/>
                <w:szCs w:val="22"/>
                <w:u w:val="single"/>
              </w:rPr>
            </w:pPr>
            <w:r w:rsidRPr="001748A2">
              <w:rPr>
                <w:rFonts w:ascii="Franklin Gothic Book" w:hAnsi="Franklin Gothic Book"/>
                <w:sz w:val="22"/>
                <w:szCs w:val="22"/>
              </w:rPr>
              <w:t>Fx</w:t>
            </w:r>
            <w:r w:rsidRPr="001748A2">
              <w:rPr>
                <w:rFonts w:ascii="Franklin Gothic Book" w:hAnsi="Franklin Gothic Book"/>
                <w:sz w:val="22"/>
                <w:szCs w:val="22"/>
                <w:u w:val="single"/>
              </w:rPr>
              <w:br/>
            </w:r>
            <w:r w:rsidRPr="001748A2">
              <w:rPr>
                <w:rFonts w:ascii="Franklin Gothic Book" w:hAnsi="Franklin Gothic Book"/>
                <w:i/>
                <w:sz w:val="22"/>
                <w:szCs w:val="22"/>
              </w:rPr>
              <w:t>Retningslinjer for brugervenlighed (åbner i pdf)</w:t>
            </w:r>
            <w:r w:rsidRPr="001748A2">
              <w:rPr>
                <w:rFonts w:ascii="Franklin Gothic Book" w:hAnsi="Franklin Gothic Book"/>
                <w:i/>
                <w:sz w:val="22"/>
                <w:szCs w:val="22"/>
              </w:rPr>
              <w:br/>
              <w:t>Retningslinjer for brugervenlighed (download)</w:t>
            </w:r>
            <w:r w:rsidRPr="001748A2">
              <w:rPr>
                <w:rFonts w:ascii="Franklin Gothic Book" w:hAnsi="Franklin Gothic Book"/>
                <w:i/>
                <w:sz w:val="22"/>
                <w:szCs w:val="22"/>
              </w:rPr>
              <w:br/>
              <w:t>Retningslinjer for brugervenlighed (åbner nyt vindue)</w:t>
            </w:r>
          </w:p>
        </w:tc>
      </w:tr>
    </w:tbl>
    <w:p w14:paraId="1353A082" w14:textId="25657FE0" w:rsidR="002A566B" w:rsidRPr="001748A2" w:rsidRDefault="002A566B">
      <w:pPr>
        <w:rPr>
          <w:rFonts w:ascii="Franklin Gothic Book" w:hAnsi="Franklin Gothic Book" w:cs="Arial"/>
          <w:bCs/>
          <w:sz w:val="22"/>
          <w:szCs w:val="22"/>
        </w:rPr>
      </w:pPr>
    </w:p>
    <w:p w14:paraId="57DF5C62" w14:textId="4F71E104" w:rsidR="006007B3" w:rsidRPr="001748A2" w:rsidRDefault="006007B3">
      <w:pPr>
        <w:pStyle w:val="Overskrift1"/>
        <w:rPr>
          <w:rFonts w:ascii="Franklin Gothic Book" w:hAnsi="Franklin Gothic Book"/>
        </w:rPr>
      </w:pPr>
      <w:bookmarkStart w:id="21" w:name="_Toc184906841"/>
      <w:r w:rsidRPr="001748A2">
        <w:rPr>
          <w:rFonts w:ascii="Franklin Gothic Book" w:hAnsi="Franklin Gothic Book"/>
        </w:rPr>
        <w:t>Billeder</w:t>
      </w:r>
      <w:bookmarkEnd w:id="21"/>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376AB091" w14:textId="77777777" w:rsidTr="003D44E8">
        <w:tc>
          <w:tcPr>
            <w:tcW w:w="5670" w:type="dxa"/>
            <w:tcMar>
              <w:top w:w="85" w:type="dxa"/>
              <w:bottom w:w="198" w:type="dxa"/>
            </w:tcMar>
          </w:tcPr>
          <w:p w14:paraId="2EE7EE2D"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Billeder</w:t>
            </w:r>
          </w:p>
        </w:tc>
      </w:tr>
      <w:tr w:rsidR="004B1253" w:rsidRPr="001748A2" w14:paraId="16AA58B7" w14:textId="77777777" w:rsidTr="003D44E8">
        <w:tc>
          <w:tcPr>
            <w:tcW w:w="5670" w:type="dxa"/>
          </w:tcPr>
          <w:p w14:paraId="13046B31"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Motiver og indhold</w:t>
            </w:r>
          </w:p>
          <w:p w14:paraId="2B90F957" w14:textId="4DAEB496"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w:t>
            </w:r>
            <w:r w:rsidR="003878E5" w:rsidRPr="001748A2">
              <w:rPr>
                <w:rFonts w:ascii="Franklin Gothic Book" w:hAnsi="Franklin Gothic Book"/>
                <w:sz w:val="22"/>
                <w:szCs w:val="22"/>
              </w:rPr>
              <w:t>,</w:t>
            </w:r>
            <w:r w:rsidRPr="001748A2">
              <w:rPr>
                <w:rFonts w:ascii="Franklin Gothic Book" w:hAnsi="Franklin Gothic Book"/>
                <w:sz w:val="22"/>
                <w:szCs w:val="22"/>
              </w:rPr>
              <w:t xml:space="preserve"> at billeder er relevante for indholdet, og underbygger historien som kommunikeres. Billederne skal opleves som ægte, og må ikke opfattes som indkøbte ”</w:t>
            </w:r>
            <w:proofErr w:type="spellStart"/>
            <w:r w:rsidRPr="001748A2">
              <w:rPr>
                <w:rFonts w:ascii="Franklin Gothic Book" w:hAnsi="Franklin Gothic Book"/>
                <w:sz w:val="22"/>
                <w:szCs w:val="22"/>
              </w:rPr>
              <w:t>stock</w:t>
            </w:r>
            <w:proofErr w:type="spellEnd"/>
            <w:r w:rsidRPr="001748A2">
              <w:rPr>
                <w:rFonts w:ascii="Franklin Gothic Book" w:hAnsi="Franklin Gothic Book"/>
                <w:sz w:val="22"/>
                <w:szCs w:val="22"/>
              </w:rPr>
              <w:t xml:space="preserve">”-billeder. </w:t>
            </w:r>
          </w:p>
        </w:tc>
      </w:tr>
      <w:tr w:rsidR="004B1253" w:rsidRPr="001748A2" w14:paraId="03DA3091" w14:textId="77777777" w:rsidTr="003D44E8">
        <w:tc>
          <w:tcPr>
            <w:tcW w:w="5670" w:type="dxa"/>
          </w:tcPr>
          <w:p w14:paraId="201A18A2"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Fotografisk kvalitet</w:t>
            </w:r>
          </w:p>
          <w:p w14:paraId="242FC284" w14:textId="4252AD64"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lastRenderedPageBreak/>
              <w:t xml:space="preserve">Billederne skal have en fotografisk kvalitet og følge en ensartet stilart igennem hele Løsningen. </w:t>
            </w:r>
          </w:p>
        </w:tc>
      </w:tr>
      <w:tr w:rsidR="004B1253" w:rsidRPr="001748A2" w14:paraId="68736D5F" w14:textId="77777777" w:rsidTr="003D44E8">
        <w:tc>
          <w:tcPr>
            <w:tcW w:w="5670" w:type="dxa"/>
          </w:tcPr>
          <w:p w14:paraId="6485EAD0" w14:textId="77777777" w:rsidR="004B1253" w:rsidRPr="001748A2" w:rsidRDefault="004B1253" w:rsidP="0066528F">
            <w:pPr>
              <w:pStyle w:val="Overskrift3"/>
              <w:outlineLvl w:val="2"/>
              <w:rPr>
                <w:rFonts w:ascii="Franklin Gothic Book" w:hAnsi="Franklin Gothic Book"/>
                <w:sz w:val="22"/>
                <w:szCs w:val="22"/>
              </w:rPr>
            </w:pPr>
            <w:proofErr w:type="spellStart"/>
            <w:r w:rsidRPr="001748A2">
              <w:rPr>
                <w:rFonts w:ascii="Franklin Gothic Book" w:hAnsi="Franklin Gothic Book"/>
                <w:sz w:val="22"/>
                <w:szCs w:val="22"/>
              </w:rPr>
              <w:lastRenderedPageBreak/>
              <w:t>Skalering</w:t>
            </w:r>
            <w:proofErr w:type="spellEnd"/>
          </w:p>
          <w:p w14:paraId="008E19FD" w14:textId="78D2B96E" w:rsidR="004B1253" w:rsidRPr="001748A2" w:rsidRDefault="004B1253" w:rsidP="00085F36">
            <w:pPr>
              <w:rPr>
                <w:rFonts w:ascii="Franklin Gothic Book" w:hAnsi="Franklin Gothic Book"/>
                <w:sz w:val="22"/>
                <w:szCs w:val="22"/>
              </w:rPr>
            </w:pPr>
            <w:r w:rsidRPr="001748A2">
              <w:rPr>
                <w:rFonts w:ascii="Franklin Gothic Book" w:hAnsi="Franklin Gothic Book"/>
                <w:sz w:val="22"/>
                <w:szCs w:val="22"/>
              </w:rPr>
              <w:t xml:space="preserve">Billeder skal have en fornuftig </w:t>
            </w:r>
            <w:proofErr w:type="spellStart"/>
            <w:r w:rsidRPr="001748A2">
              <w:rPr>
                <w:rFonts w:ascii="Franklin Gothic Book" w:hAnsi="Franklin Gothic Book"/>
                <w:sz w:val="22"/>
                <w:szCs w:val="22"/>
              </w:rPr>
              <w:t>skalering</w:t>
            </w:r>
            <w:proofErr w:type="spellEnd"/>
            <w:r w:rsidRPr="001748A2">
              <w:rPr>
                <w:rFonts w:ascii="Franklin Gothic Book" w:hAnsi="Franklin Gothic Book"/>
                <w:sz w:val="22"/>
                <w:szCs w:val="22"/>
              </w:rPr>
              <w:t xml:space="preserve"> på tværs af skærmstørrelser. Historien som billedet fortæller må ikke ødelægges som følge af en </w:t>
            </w:r>
            <w:proofErr w:type="spellStart"/>
            <w:r w:rsidRPr="001748A2">
              <w:rPr>
                <w:rFonts w:ascii="Franklin Gothic Book" w:hAnsi="Franklin Gothic Book"/>
                <w:sz w:val="22"/>
                <w:szCs w:val="22"/>
              </w:rPr>
              <w:t>skalering</w:t>
            </w:r>
            <w:proofErr w:type="spellEnd"/>
            <w:r w:rsidRPr="001748A2">
              <w:rPr>
                <w:rFonts w:ascii="Franklin Gothic Book" w:hAnsi="Franklin Gothic Book"/>
                <w:sz w:val="22"/>
                <w:szCs w:val="22"/>
              </w:rPr>
              <w:t xml:space="preserve">, som er ødelæggende for motivet fx ved en </w:t>
            </w:r>
            <w:proofErr w:type="spellStart"/>
            <w:r w:rsidRPr="001748A2">
              <w:rPr>
                <w:rFonts w:ascii="Franklin Gothic Book" w:hAnsi="Franklin Gothic Book"/>
                <w:sz w:val="22"/>
                <w:szCs w:val="22"/>
              </w:rPr>
              <w:t>pixelering</w:t>
            </w:r>
            <w:proofErr w:type="spellEnd"/>
          </w:p>
        </w:tc>
      </w:tr>
      <w:tr w:rsidR="004B1253" w:rsidRPr="001748A2" w14:paraId="5C0B4874" w14:textId="77777777" w:rsidTr="003D44E8">
        <w:tc>
          <w:tcPr>
            <w:tcW w:w="5670" w:type="dxa"/>
          </w:tcPr>
          <w:p w14:paraId="2F37D078"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Tekst i billeder</w:t>
            </w:r>
          </w:p>
          <w:p w14:paraId="0B456835" w14:textId="4720A493"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 xml:space="preserve">Tekster anvendt ovenpå billeder skal have en kontrastforskel på minimum 4.5:1. Se afsnittet om farvekontrast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_Ref491772711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5.1.5</w:t>
            </w:r>
            <w:r w:rsidRPr="001748A2">
              <w:rPr>
                <w:rFonts w:ascii="Franklin Gothic Book" w:hAnsi="Franklin Gothic Book"/>
                <w:sz w:val="22"/>
                <w:szCs w:val="22"/>
              </w:rPr>
              <w:fldChar w:fldCharType="end"/>
            </w:r>
          </w:p>
        </w:tc>
      </w:tr>
    </w:tbl>
    <w:p w14:paraId="42F4ECC2" w14:textId="0A414A83" w:rsidR="006007B3" w:rsidRPr="001748A2" w:rsidRDefault="006007B3">
      <w:pPr>
        <w:pStyle w:val="Overskrift1"/>
        <w:rPr>
          <w:rFonts w:ascii="Franklin Gothic Book" w:hAnsi="Franklin Gothic Book"/>
        </w:rPr>
      </w:pPr>
      <w:bookmarkStart w:id="22" w:name="_Toc184906842"/>
      <w:r w:rsidRPr="001748A2">
        <w:rPr>
          <w:rFonts w:ascii="Franklin Gothic Book" w:hAnsi="Franklin Gothic Book"/>
        </w:rPr>
        <w:t>Formularer og input</w:t>
      </w:r>
      <w:bookmarkEnd w:id="22"/>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4A25BBCC" w14:textId="77777777" w:rsidTr="003D44E8">
        <w:tc>
          <w:tcPr>
            <w:tcW w:w="7938" w:type="dxa"/>
            <w:tcMar>
              <w:top w:w="85" w:type="dxa"/>
              <w:bottom w:w="198" w:type="dxa"/>
            </w:tcMar>
          </w:tcPr>
          <w:p w14:paraId="492B9941"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Inputfelter</w:t>
            </w:r>
          </w:p>
        </w:tc>
      </w:tr>
      <w:tr w:rsidR="004B1253" w:rsidRPr="001748A2" w14:paraId="3EB1C53C" w14:textId="77777777" w:rsidTr="003D44E8">
        <w:tc>
          <w:tcPr>
            <w:tcW w:w="7938" w:type="dxa"/>
          </w:tcPr>
          <w:p w14:paraId="24A2691D"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Anvendelse af inputfelter</w:t>
            </w:r>
          </w:p>
          <w:p w14:paraId="05A73583" w14:textId="1146D4CA"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Inputfelter skal have en passende størrelse og være udformet</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så det er nemt og tydeligt at identificere dem. Nedenstående krav medvirker til at øge brugervenligheden. </w:t>
            </w:r>
          </w:p>
          <w:p w14:paraId="7ABC8A00" w14:textId="77777777"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Inputfelter skal passe til datatypen</w:t>
            </w:r>
          </w:p>
          <w:p w14:paraId="2E0710AC" w14:textId="77777777"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Inputfelter skal have en afpasset længde ift. det forventelige input. </w:t>
            </w:r>
          </w:p>
          <w:p w14:paraId="601754E6" w14:textId="6477B609"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Inputfelter skal have en kantfarve</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som er tydelig og kan opfattes af personer med nedsat syn (</w:t>
            </w:r>
            <w:r w:rsidR="00443A27" w:rsidRPr="001748A2">
              <w:rPr>
                <w:rFonts w:ascii="Franklin Gothic Book" w:hAnsi="Franklin Gothic Book"/>
                <w:sz w:val="22"/>
                <w:szCs w:val="22"/>
              </w:rPr>
              <w:t>s</w:t>
            </w:r>
            <w:r w:rsidRPr="001748A2">
              <w:rPr>
                <w:rFonts w:ascii="Franklin Gothic Book" w:hAnsi="Franklin Gothic Book"/>
                <w:sz w:val="22"/>
                <w:szCs w:val="22"/>
              </w:rPr>
              <w:t xml:space="preserve">e afsnittet omkring kontraster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_Ref491772711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5.1.5</w:t>
            </w:r>
            <w:r w:rsidRPr="001748A2">
              <w:rPr>
                <w:rFonts w:ascii="Franklin Gothic Book" w:hAnsi="Franklin Gothic Book"/>
                <w:sz w:val="22"/>
                <w:szCs w:val="22"/>
              </w:rPr>
              <w:fldChar w:fldCharType="end"/>
            </w:r>
            <w:r w:rsidRPr="001748A2">
              <w:rPr>
                <w:rFonts w:ascii="Franklin Gothic Book" w:hAnsi="Franklin Gothic Book"/>
                <w:sz w:val="22"/>
                <w:szCs w:val="22"/>
              </w:rPr>
              <w:t>.)</w:t>
            </w:r>
            <w:r w:rsidR="00443A27" w:rsidRPr="001748A2">
              <w:rPr>
                <w:rFonts w:ascii="Franklin Gothic Book" w:hAnsi="Franklin Gothic Book"/>
                <w:sz w:val="22"/>
                <w:szCs w:val="22"/>
              </w:rPr>
              <w:t>.</w:t>
            </w:r>
          </w:p>
          <w:p w14:paraId="7A20E127" w14:textId="5F8F6EEE"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Labeltekster skal placeres i tæt tilknytning til feltet og må ikke forveksles med nabofelter.</w:t>
            </w:r>
          </w:p>
          <w:p w14:paraId="5A6AA10F" w14:textId="476F8FCD"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Labeltekster er entydige</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og gør det nemt at forstå</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hvad der skal indtastes.</w:t>
            </w:r>
          </w:p>
          <w:p w14:paraId="47B19B15" w14:textId="18201209"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Inputfelter understøtter </w:t>
            </w:r>
            <w:r w:rsidR="00443A27" w:rsidRPr="001748A2">
              <w:rPr>
                <w:rFonts w:ascii="Franklin Gothic Book" w:hAnsi="Franklin Gothic Book"/>
                <w:sz w:val="22"/>
                <w:szCs w:val="22"/>
              </w:rPr>
              <w:t>”</w:t>
            </w:r>
            <w:proofErr w:type="spellStart"/>
            <w:r w:rsidRPr="001748A2">
              <w:rPr>
                <w:rFonts w:ascii="Franklin Gothic Book" w:hAnsi="Franklin Gothic Book"/>
                <w:sz w:val="22"/>
                <w:szCs w:val="22"/>
              </w:rPr>
              <w:t>autofill</w:t>
            </w:r>
            <w:proofErr w:type="spellEnd"/>
            <w:r w:rsidR="00443A27" w:rsidRPr="001748A2">
              <w:rPr>
                <w:rFonts w:ascii="Franklin Gothic Book" w:hAnsi="Franklin Gothic Book"/>
                <w:sz w:val="22"/>
                <w:szCs w:val="22"/>
              </w:rPr>
              <w:t>”.</w:t>
            </w:r>
          </w:p>
          <w:p w14:paraId="03975E48" w14:textId="33AA6C26"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Inputfelter har et tydeligt ”</w:t>
            </w:r>
            <w:proofErr w:type="spellStart"/>
            <w:r w:rsidRPr="001748A2">
              <w:rPr>
                <w:rFonts w:ascii="Franklin Gothic Book" w:hAnsi="Franklin Gothic Book"/>
                <w:sz w:val="22"/>
                <w:szCs w:val="22"/>
              </w:rPr>
              <w:t>active</w:t>
            </w:r>
            <w:proofErr w:type="spellEnd"/>
            <w:r w:rsidRPr="001748A2">
              <w:rPr>
                <w:rFonts w:ascii="Franklin Gothic Book" w:hAnsi="Franklin Gothic Book"/>
                <w:sz w:val="22"/>
                <w:szCs w:val="22"/>
              </w:rPr>
              <w:t xml:space="preserve"> </w:t>
            </w:r>
            <w:proofErr w:type="spellStart"/>
            <w:r w:rsidRPr="001748A2">
              <w:rPr>
                <w:rFonts w:ascii="Franklin Gothic Book" w:hAnsi="Franklin Gothic Book"/>
                <w:sz w:val="22"/>
                <w:szCs w:val="22"/>
              </w:rPr>
              <w:t>state</w:t>
            </w:r>
            <w:proofErr w:type="spellEnd"/>
            <w:r w:rsidRPr="001748A2">
              <w:rPr>
                <w:rFonts w:ascii="Franklin Gothic Book" w:hAnsi="Franklin Gothic Book"/>
                <w:sz w:val="22"/>
                <w:szCs w:val="22"/>
              </w:rPr>
              <w:t>”</w:t>
            </w:r>
            <w:r w:rsidR="00443A27" w:rsidRPr="001748A2">
              <w:rPr>
                <w:rFonts w:ascii="Franklin Gothic Book" w:hAnsi="Franklin Gothic Book"/>
                <w:sz w:val="22"/>
                <w:szCs w:val="22"/>
              </w:rPr>
              <w:t>.</w:t>
            </w:r>
          </w:p>
          <w:p w14:paraId="6108A7FA" w14:textId="77777777"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Inputfelter er forsynet med eksempler, som hjælper brugeren til at forstå det ønskede input. Hjælp må ikke kun være en gentagelse af labelteksten.</w:t>
            </w:r>
          </w:p>
          <w:p w14:paraId="24210806" w14:textId="77777777" w:rsidR="004B1253" w:rsidRPr="001748A2" w:rsidRDefault="004B125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På mobiltelefoner og tablets præsenteres numerisk tastatur automatisk, når brugeren skal udfylde et numerisk felt.</w:t>
            </w:r>
          </w:p>
          <w:p w14:paraId="223D9EBB" w14:textId="736F0B16" w:rsidR="004B1253" w:rsidRPr="001748A2" w:rsidRDefault="00D8362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Inputfelter præsenteres i én kolonne. </w:t>
            </w:r>
          </w:p>
        </w:tc>
      </w:tr>
      <w:tr w:rsidR="00B63A79" w:rsidRPr="001748A2" w14:paraId="3A960EAE" w14:textId="77777777" w:rsidTr="003D44E8">
        <w:tc>
          <w:tcPr>
            <w:tcW w:w="7938" w:type="dxa"/>
            <w:tcMar>
              <w:top w:w="85" w:type="dxa"/>
              <w:bottom w:w="198" w:type="dxa"/>
            </w:tcMar>
          </w:tcPr>
          <w:p w14:paraId="006194CC" w14:textId="7956693E" w:rsidR="00B63A79" w:rsidRPr="001748A2" w:rsidRDefault="00B63A79" w:rsidP="00B63A79">
            <w:pPr>
              <w:pStyle w:val="Overskrift2"/>
              <w:outlineLvl w:val="1"/>
              <w:rPr>
                <w:rFonts w:ascii="Franklin Gothic Book" w:hAnsi="Franklin Gothic Book"/>
                <w:sz w:val="22"/>
                <w:szCs w:val="22"/>
              </w:rPr>
            </w:pPr>
            <w:r w:rsidRPr="001748A2">
              <w:rPr>
                <w:rFonts w:ascii="Franklin Gothic Book" w:hAnsi="Franklin Gothic Book"/>
                <w:sz w:val="22"/>
                <w:szCs w:val="22"/>
              </w:rPr>
              <w:t>Formularer</w:t>
            </w:r>
          </w:p>
        </w:tc>
      </w:tr>
      <w:tr w:rsidR="00B63A79" w:rsidRPr="001748A2" w14:paraId="03A7D07E" w14:textId="77777777" w:rsidTr="003D44E8">
        <w:tc>
          <w:tcPr>
            <w:tcW w:w="7938" w:type="dxa"/>
          </w:tcPr>
          <w:p w14:paraId="38A1234F" w14:textId="77777777" w:rsidR="00B63A79" w:rsidRPr="001748A2" w:rsidRDefault="00B63A79"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Udfyldelse af formular</w:t>
            </w:r>
          </w:p>
          <w:p w14:paraId="18D46BD0" w14:textId="77777777" w:rsidR="00B63A79" w:rsidRPr="001748A2" w:rsidRDefault="00B63A79" w:rsidP="00B63A79">
            <w:pPr>
              <w:rPr>
                <w:rFonts w:ascii="Franklin Gothic Book" w:hAnsi="Franklin Gothic Book"/>
                <w:sz w:val="22"/>
                <w:szCs w:val="22"/>
              </w:rPr>
            </w:pPr>
            <w:r w:rsidRPr="001748A2">
              <w:rPr>
                <w:rFonts w:ascii="Franklin Gothic Book" w:hAnsi="Franklin Gothic Book"/>
                <w:sz w:val="22"/>
                <w:szCs w:val="22"/>
              </w:rPr>
              <w:t>Brugerne skal opleve, at det er enkelt og smidigt at udfylde formularer. Nedenstående retningslinjer medvirker til at øge brugervenligheden ved udfyldelse af formularer.</w:t>
            </w:r>
          </w:p>
          <w:p w14:paraId="2838C36F" w14:textId="3B3FD260"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Brugeren skal forstå</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hvad formularen anvendes til</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og hvorfor den skal udfyldes.</w:t>
            </w:r>
          </w:p>
          <w:p w14:paraId="24AE4DFF" w14:textId="77777777"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lastRenderedPageBreak/>
              <w:t>Formularen begrænses til det mest nødvendige.</w:t>
            </w:r>
          </w:p>
          <w:p w14:paraId="4DF2ECDA" w14:textId="6D869F6A"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Komplekse formularer nedbrydes i mindre formular-afsnit, som præsenteres på en logisk måde med entydige og letforståelige overskrifter.</w:t>
            </w:r>
          </w:p>
          <w:p w14:paraId="7B755064" w14:textId="6DC04790"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Samme information skal </w:t>
            </w:r>
            <w:r w:rsidR="00897CAD" w:rsidRPr="001748A2">
              <w:rPr>
                <w:rFonts w:ascii="Franklin Gothic Book" w:hAnsi="Franklin Gothic Book"/>
                <w:sz w:val="22"/>
                <w:szCs w:val="22"/>
                <w:u w:val="single"/>
              </w:rPr>
              <w:t>ikke</w:t>
            </w:r>
            <w:r w:rsidR="00897CAD" w:rsidRPr="001748A2">
              <w:rPr>
                <w:rFonts w:ascii="Franklin Gothic Book" w:hAnsi="Franklin Gothic Book"/>
                <w:sz w:val="22"/>
                <w:szCs w:val="22"/>
              </w:rPr>
              <w:t xml:space="preserve"> </w:t>
            </w:r>
            <w:r w:rsidRPr="001748A2">
              <w:rPr>
                <w:rFonts w:ascii="Franklin Gothic Book" w:hAnsi="Franklin Gothic Book"/>
                <w:sz w:val="22"/>
                <w:szCs w:val="22"/>
              </w:rPr>
              <w:t>indtastes flere gange.</w:t>
            </w:r>
          </w:p>
          <w:p w14:paraId="5E9A0D6E" w14:textId="77777777"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Skift mellem mus og tastatur er minimeret, og formularen kan udfyldes udelukkende ved brug af tastatur.</w:t>
            </w:r>
          </w:p>
          <w:p w14:paraId="57020D9A" w14:textId="77777777"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Valgfrie felter skal markeres som ”valgfrit”.</w:t>
            </w:r>
          </w:p>
          <w:p w14:paraId="04D0A238" w14:textId="77777777"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Der er tydelig forskel på primære og sekundære handlinger. </w:t>
            </w:r>
          </w:p>
          <w:p w14:paraId="52EBE694" w14:textId="77777777" w:rsidR="00B63A79" w:rsidRPr="001748A2" w:rsidRDefault="00B63A79"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Adgang til hjælp og forklaring.</w:t>
            </w:r>
          </w:p>
          <w:p w14:paraId="3EF9AA5C" w14:textId="55C8C184" w:rsidR="00B63A79" w:rsidRPr="001748A2" w:rsidRDefault="001845A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Angiv status hvis formularen indeholder flere felter. En status giver brugeren mulighed for at vide</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hvor i processen vedkommende er. </w:t>
            </w:r>
          </w:p>
          <w:p w14:paraId="7A540098" w14:textId="06094940" w:rsidR="00B63A79" w:rsidRPr="001748A2" w:rsidRDefault="001845A3" w:rsidP="004E6998">
            <w:pPr>
              <w:pStyle w:val="Listeafsnit"/>
              <w:numPr>
                <w:ilvl w:val="0"/>
                <w:numId w:val="16"/>
              </w:numPr>
              <w:rPr>
                <w:rFonts w:ascii="Franklin Gothic Book" w:hAnsi="Franklin Gothic Book"/>
                <w:sz w:val="22"/>
                <w:szCs w:val="22"/>
              </w:rPr>
            </w:pPr>
            <w:r w:rsidRPr="001748A2">
              <w:rPr>
                <w:rFonts w:ascii="Franklin Gothic Book" w:hAnsi="Franklin Gothic Book"/>
                <w:sz w:val="22"/>
                <w:szCs w:val="22"/>
              </w:rPr>
              <w:t xml:space="preserve">Fremhæv det første felt i formularen for at vise brugeren hen til start.  </w:t>
            </w:r>
          </w:p>
        </w:tc>
      </w:tr>
      <w:tr w:rsidR="00B63A79" w:rsidRPr="001748A2" w14:paraId="5549C596" w14:textId="77777777" w:rsidTr="003D44E8">
        <w:tc>
          <w:tcPr>
            <w:tcW w:w="7938" w:type="dxa"/>
          </w:tcPr>
          <w:p w14:paraId="0A2DF778" w14:textId="77777777" w:rsidR="00B63A79" w:rsidRPr="001748A2" w:rsidRDefault="00B63A79"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Automatisk udfyldelse af felter</w:t>
            </w:r>
          </w:p>
          <w:p w14:paraId="2A31D875" w14:textId="41695618" w:rsidR="00B63A79" w:rsidRPr="001748A2" w:rsidRDefault="00B63A79" w:rsidP="00B63A79">
            <w:pPr>
              <w:rPr>
                <w:rFonts w:ascii="Franklin Gothic Book" w:hAnsi="Franklin Gothic Book"/>
                <w:sz w:val="22"/>
                <w:szCs w:val="22"/>
              </w:rPr>
            </w:pPr>
            <w:r w:rsidRPr="001748A2">
              <w:rPr>
                <w:rFonts w:ascii="Franklin Gothic Book" w:hAnsi="Franklin Gothic Book"/>
                <w:sz w:val="22"/>
                <w:szCs w:val="22"/>
              </w:rPr>
              <w:t>Brugerne skal opleve</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at auto-udfyldelse af felter er anvendt dér</w:t>
            </w:r>
            <w:r w:rsidR="00443A27" w:rsidRPr="001748A2">
              <w:rPr>
                <w:rFonts w:ascii="Franklin Gothic Book" w:hAnsi="Franklin Gothic Book"/>
                <w:sz w:val="22"/>
                <w:szCs w:val="22"/>
              </w:rPr>
              <w:t>,</w:t>
            </w:r>
            <w:r w:rsidRPr="001748A2">
              <w:rPr>
                <w:rFonts w:ascii="Franklin Gothic Book" w:hAnsi="Franklin Gothic Book"/>
                <w:sz w:val="22"/>
                <w:szCs w:val="22"/>
              </w:rPr>
              <w:t xml:space="preserve"> hvor det er muligt</w:t>
            </w:r>
            <w:r w:rsidR="00E50447" w:rsidRPr="001748A2">
              <w:rPr>
                <w:rFonts w:ascii="Franklin Gothic Book" w:hAnsi="Franklin Gothic Book"/>
                <w:sz w:val="22"/>
                <w:szCs w:val="22"/>
              </w:rPr>
              <w:t xml:space="preserve">. Fx </w:t>
            </w:r>
            <w:r w:rsidRPr="001748A2">
              <w:rPr>
                <w:rFonts w:ascii="Franklin Gothic Book" w:hAnsi="Franklin Gothic Book"/>
                <w:sz w:val="22"/>
                <w:szCs w:val="22"/>
              </w:rPr>
              <w:t>bynavn på baggrund af postnummer.</w:t>
            </w:r>
          </w:p>
        </w:tc>
      </w:tr>
      <w:tr w:rsidR="00B63A79" w:rsidRPr="001748A2" w14:paraId="63B4F00E" w14:textId="77777777" w:rsidTr="003D44E8">
        <w:tc>
          <w:tcPr>
            <w:tcW w:w="7938" w:type="dxa"/>
          </w:tcPr>
          <w:p w14:paraId="2F6A22ED" w14:textId="77777777" w:rsidR="00B63A79" w:rsidRPr="001748A2" w:rsidRDefault="00B63A79" w:rsidP="00B63A79">
            <w:pPr>
              <w:pStyle w:val="Overskrift3"/>
              <w:outlineLvl w:val="2"/>
              <w:rPr>
                <w:rFonts w:ascii="Franklin Gothic Book" w:hAnsi="Franklin Gothic Book"/>
                <w:sz w:val="22"/>
                <w:szCs w:val="22"/>
              </w:rPr>
            </w:pPr>
            <w:r w:rsidRPr="001748A2">
              <w:rPr>
                <w:rFonts w:ascii="Franklin Gothic Book" w:hAnsi="Franklin Gothic Book"/>
                <w:sz w:val="22"/>
                <w:szCs w:val="22"/>
              </w:rPr>
              <w:t>Fejlmeddelelser</w:t>
            </w:r>
          </w:p>
          <w:p w14:paraId="15CAAFC6" w14:textId="1557950E" w:rsidR="00B63A79" w:rsidRPr="001748A2" w:rsidRDefault="00B63A79" w:rsidP="00B63A79">
            <w:pPr>
              <w:rPr>
                <w:rFonts w:ascii="Franklin Gothic Book" w:hAnsi="Franklin Gothic Book"/>
                <w:sz w:val="22"/>
                <w:szCs w:val="22"/>
              </w:rPr>
            </w:pPr>
            <w:r w:rsidRPr="001748A2">
              <w:rPr>
                <w:rFonts w:ascii="Franklin Gothic Book" w:hAnsi="Franklin Gothic Book"/>
                <w:sz w:val="22"/>
                <w:szCs w:val="22"/>
              </w:rPr>
              <w:t>Brugerne skal opleve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fejlmeddelelser vises i nær relation til feltet</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som er udfyldt forkert. Fejlbeskeden skal være skrevet i et sprog, så brugeren kan forstå problemet</w:t>
            </w:r>
            <w:r w:rsidR="00E50447" w:rsidRPr="001748A2">
              <w:rPr>
                <w:rFonts w:ascii="Franklin Gothic Book" w:hAnsi="Franklin Gothic Book"/>
                <w:sz w:val="22"/>
                <w:szCs w:val="22"/>
              </w:rPr>
              <w:t xml:space="preserve">. Fx </w:t>
            </w:r>
            <w:r w:rsidR="00BC11D1" w:rsidRPr="001748A2">
              <w:rPr>
                <w:rFonts w:ascii="Franklin Gothic Book" w:hAnsi="Franklin Gothic Book"/>
                <w:sz w:val="22"/>
                <w:szCs w:val="22"/>
              </w:rPr>
              <w:t>skal det ikke</w:t>
            </w:r>
            <w:r w:rsidRPr="001748A2">
              <w:rPr>
                <w:rFonts w:ascii="Franklin Gothic Book" w:hAnsi="Franklin Gothic Book"/>
                <w:sz w:val="22"/>
                <w:szCs w:val="22"/>
              </w:rPr>
              <w:t xml:space="preserve"> skriv</w:t>
            </w:r>
            <w:r w:rsidR="00BC11D1" w:rsidRPr="001748A2">
              <w:rPr>
                <w:rFonts w:ascii="Franklin Gothic Book" w:hAnsi="Franklin Gothic Book"/>
                <w:sz w:val="22"/>
                <w:szCs w:val="22"/>
              </w:rPr>
              <w:t>es,</w:t>
            </w:r>
            <w:r w:rsidRPr="001748A2">
              <w:rPr>
                <w:rFonts w:ascii="Franklin Gothic Book" w:hAnsi="Franklin Gothic Book"/>
                <w:sz w:val="22"/>
                <w:szCs w:val="22"/>
              </w:rPr>
              <w:t xml:space="preserve"> at feltet er udfyldt forkert, skriv </w:t>
            </w:r>
            <w:r w:rsidR="00BC11D1" w:rsidRPr="001748A2">
              <w:rPr>
                <w:rFonts w:ascii="Franklin Gothic Book" w:hAnsi="Franklin Gothic Book"/>
                <w:sz w:val="22"/>
                <w:szCs w:val="22"/>
              </w:rPr>
              <w:t xml:space="preserve">i stedet </w:t>
            </w:r>
            <w:r w:rsidRPr="001748A2">
              <w:rPr>
                <w:rFonts w:ascii="Franklin Gothic Book" w:hAnsi="Franklin Gothic Book"/>
                <w:sz w:val="22"/>
                <w:szCs w:val="22"/>
              </w:rPr>
              <w:t>hvad brugeren skal gøre for at rette fejlen</w:t>
            </w:r>
            <w:r w:rsidR="00E50447" w:rsidRPr="001748A2">
              <w:rPr>
                <w:rFonts w:ascii="Franklin Gothic Book" w:hAnsi="Franklin Gothic Book"/>
                <w:sz w:val="22"/>
                <w:szCs w:val="22"/>
              </w:rPr>
              <w:t>.</w:t>
            </w:r>
          </w:p>
          <w:p w14:paraId="1BC5F1F5" w14:textId="07635C84" w:rsidR="00B63A79" w:rsidRPr="001748A2" w:rsidRDefault="00B63A79" w:rsidP="00B63A79">
            <w:pPr>
              <w:ind w:hanging="426"/>
              <w:rPr>
                <w:rFonts w:ascii="Franklin Gothic Book" w:hAnsi="Franklin Gothic Book"/>
                <w:sz w:val="22"/>
                <w:szCs w:val="22"/>
              </w:rPr>
            </w:pPr>
            <w:r w:rsidRPr="001748A2">
              <w:rPr>
                <w:rFonts w:ascii="Franklin Gothic Book" w:hAnsi="Franklin Gothic Book"/>
                <w:sz w:val="22"/>
                <w:szCs w:val="22"/>
              </w:rPr>
              <w:t xml:space="preserve">Der </w:t>
            </w:r>
            <w:proofErr w:type="spellStart"/>
            <w:r w:rsidR="00826371" w:rsidRPr="001748A2">
              <w:rPr>
                <w:rFonts w:ascii="Franklin Gothic Book" w:hAnsi="Franklin Gothic Book"/>
                <w:sz w:val="22"/>
                <w:szCs w:val="22"/>
              </w:rPr>
              <w:t>Der</w:t>
            </w:r>
            <w:proofErr w:type="spellEnd"/>
            <w:r w:rsidR="00826371" w:rsidRPr="001748A2">
              <w:rPr>
                <w:rFonts w:ascii="Franklin Gothic Book" w:hAnsi="Franklin Gothic Book"/>
                <w:sz w:val="22"/>
                <w:szCs w:val="22"/>
              </w:rPr>
              <w:t xml:space="preserve"> </w:t>
            </w:r>
            <w:r w:rsidRPr="001748A2">
              <w:rPr>
                <w:rFonts w:ascii="Franklin Gothic Book" w:hAnsi="Franklin Gothic Book"/>
                <w:sz w:val="22"/>
                <w:szCs w:val="22"/>
              </w:rPr>
              <w:t>skal tages højde for mulige brugerfejl ved indtastning</w:t>
            </w:r>
            <w:r w:rsidR="00E50447" w:rsidRPr="001748A2">
              <w:rPr>
                <w:rFonts w:ascii="Franklin Gothic Book" w:hAnsi="Franklin Gothic Book"/>
                <w:sz w:val="22"/>
                <w:szCs w:val="22"/>
              </w:rPr>
              <w:t>. F</w:t>
            </w:r>
            <w:r w:rsidRPr="001748A2">
              <w:rPr>
                <w:rFonts w:ascii="Franklin Gothic Book" w:hAnsi="Franklin Gothic Book"/>
                <w:sz w:val="22"/>
                <w:szCs w:val="22"/>
              </w:rPr>
              <w:t xml:space="preserve">x skal datoer kunne angives på flere forskellige måder, cpr nummer skal accepteres med eller uden bindestreg </w:t>
            </w:r>
            <w:proofErr w:type="gramStart"/>
            <w:r w:rsidRPr="001748A2">
              <w:rPr>
                <w:rFonts w:ascii="Franklin Gothic Book" w:hAnsi="Franklin Gothic Book"/>
                <w:sz w:val="22"/>
                <w:szCs w:val="22"/>
              </w:rPr>
              <w:t>m.v.</w:t>
            </w:r>
            <w:r w:rsidR="00E50447" w:rsidRPr="001748A2">
              <w:rPr>
                <w:rFonts w:ascii="Franklin Gothic Book" w:hAnsi="Franklin Gothic Book"/>
                <w:sz w:val="22"/>
                <w:szCs w:val="22"/>
              </w:rPr>
              <w:t>.</w:t>
            </w:r>
            <w:proofErr w:type="gramEnd"/>
          </w:p>
          <w:p w14:paraId="13E0123B" w14:textId="09E0FB37" w:rsidR="00B63A79" w:rsidRPr="001748A2" w:rsidRDefault="00B63A79" w:rsidP="00B63A79">
            <w:pPr>
              <w:rPr>
                <w:rFonts w:ascii="Franklin Gothic Book" w:hAnsi="Franklin Gothic Book"/>
                <w:sz w:val="22"/>
                <w:szCs w:val="22"/>
              </w:rPr>
            </w:pPr>
            <w:r w:rsidRPr="001748A2">
              <w:rPr>
                <w:rFonts w:ascii="Franklin Gothic Book" w:hAnsi="Franklin Gothic Book"/>
                <w:sz w:val="22"/>
                <w:szCs w:val="22"/>
              </w:rPr>
              <w:t>Hvis</w:t>
            </w:r>
            <w:r w:rsidR="00BC11D1" w:rsidRPr="001748A2">
              <w:rPr>
                <w:rFonts w:ascii="Franklin Gothic Book" w:hAnsi="Franklin Gothic Book"/>
                <w:sz w:val="22"/>
                <w:szCs w:val="22"/>
              </w:rPr>
              <w:t xml:space="preserve"> det er</w:t>
            </w:r>
            <w:r w:rsidRPr="001748A2">
              <w:rPr>
                <w:rFonts w:ascii="Franklin Gothic Book" w:hAnsi="Franklin Gothic Book"/>
                <w:sz w:val="22"/>
                <w:szCs w:val="22"/>
              </w:rPr>
              <w:t xml:space="preserve"> muligt</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skal brugerens input valideres i real-time og ikke ved tryk på </w:t>
            </w:r>
            <w:r w:rsidR="00E50447" w:rsidRPr="001748A2">
              <w:rPr>
                <w:rFonts w:ascii="Franklin Gothic Book" w:hAnsi="Franklin Gothic Book"/>
                <w:sz w:val="22"/>
                <w:szCs w:val="22"/>
              </w:rPr>
              <w:t>indsend</w:t>
            </w:r>
            <w:r w:rsidRPr="001748A2">
              <w:rPr>
                <w:rFonts w:ascii="Franklin Gothic Book" w:hAnsi="Franklin Gothic Book"/>
                <w:sz w:val="22"/>
                <w:szCs w:val="22"/>
              </w:rPr>
              <w:t xml:space="preserve">. </w:t>
            </w:r>
          </w:p>
          <w:p w14:paraId="783D5363" w14:textId="1712167E" w:rsidR="00B63A79" w:rsidRPr="001748A2" w:rsidRDefault="00B63A79" w:rsidP="00B63A79">
            <w:pPr>
              <w:rPr>
                <w:rFonts w:ascii="Franklin Gothic Book" w:hAnsi="Franklin Gothic Book"/>
                <w:sz w:val="22"/>
                <w:szCs w:val="22"/>
              </w:rPr>
            </w:pPr>
            <w:r w:rsidRPr="001748A2">
              <w:rPr>
                <w:rFonts w:ascii="Franklin Gothic Book" w:hAnsi="Franklin Gothic Book"/>
                <w:sz w:val="22"/>
                <w:szCs w:val="22"/>
              </w:rPr>
              <w:t>Ved fejl i flere felter redegøres dette i toppen af formularen, men forsat med fejlbeskrivelse ved det enkelte felt. Ved fejl i et felt gøres dette felt aktivt, så brugeren straks kan rette dette.</w:t>
            </w:r>
          </w:p>
        </w:tc>
      </w:tr>
    </w:tbl>
    <w:p w14:paraId="262BC6F8" w14:textId="371B1253" w:rsidR="006007B3" w:rsidRPr="001748A2" w:rsidRDefault="006007B3">
      <w:pPr>
        <w:pStyle w:val="Overskrift1"/>
        <w:rPr>
          <w:rFonts w:ascii="Franklin Gothic Book" w:hAnsi="Franklin Gothic Book"/>
        </w:rPr>
      </w:pPr>
      <w:bookmarkStart w:id="23" w:name="_Toc184906843"/>
      <w:r w:rsidRPr="001748A2">
        <w:rPr>
          <w:rFonts w:ascii="Franklin Gothic Book" w:hAnsi="Franklin Gothic Book"/>
        </w:rPr>
        <w:t>Søgning</w:t>
      </w:r>
      <w:bookmarkEnd w:id="23"/>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5A9CA613" w14:textId="77777777" w:rsidTr="003D44E8">
        <w:tc>
          <w:tcPr>
            <w:tcW w:w="5670" w:type="dxa"/>
            <w:tcMar>
              <w:top w:w="85" w:type="dxa"/>
              <w:bottom w:w="198" w:type="dxa"/>
            </w:tcMar>
          </w:tcPr>
          <w:p w14:paraId="787CCFC3"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Søgeinterface og funktionalitet</w:t>
            </w:r>
          </w:p>
        </w:tc>
      </w:tr>
      <w:tr w:rsidR="004B1253" w:rsidRPr="001748A2" w14:paraId="7964F465" w14:textId="77777777" w:rsidTr="003D44E8">
        <w:tc>
          <w:tcPr>
            <w:tcW w:w="5670" w:type="dxa"/>
          </w:tcPr>
          <w:p w14:paraId="469C14D2"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Placering af søgefunktionalitet</w:t>
            </w:r>
          </w:p>
          <w:p w14:paraId="6CD7A809" w14:textId="2BF5AB61"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I det omfang løsningen tilbyder indholdssøgning, skal denne være tilgængelig på alle sider.</w:t>
            </w:r>
          </w:p>
        </w:tc>
      </w:tr>
      <w:tr w:rsidR="004B1253" w:rsidRPr="001748A2" w14:paraId="0801F46B" w14:textId="77777777" w:rsidTr="003D44E8">
        <w:tc>
          <w:tcPr>
            <w:tcW w:w="5670" w:type="dxa"/>
          </w:tcPr>
          <w:p w14:paraId="3100BDC1" w14:textId="77777777" w:rsidR="004B1253" w:rsidRPr="001748A2" w:rsidRDefault="004B1253" w:rsidP="0066528F">
            <w:pPr>
              <w:pStyle w:val="Overskrift3"/>
              <w:outlineLvl w:val="2"/>
              <w:rPr>
                <w:rFonts w:ascii="Franklin Gothic Book" w:hAnsi="Franklin Gothic Book"/>
                <w:sz w:val="22"/>
                <w:szCs w:val="22"/>
              </w:rPr>
            </w:pPr>
            <w:bookmarkStart w:id="24" w:name="_Ref492388896"/>
            <w:r w:rsidRPr="001748A2">
              <w:rPr>
                <w:rFonts w:ascii="Franklin Gothic Book" w:hAnsi="Franklin Gothic Book"/>
                <w:sz w:val="22"/>
                <w:szCs w:val="22"/>
              </w:rPr>
              <w:t>Udformning af søgefunktionalitet</w:t>
            </w:r>
            <w:bookmarkEnd w:id="24"/>
          </w:p>
          <w:p w14:paraId="047C60B8" w14:textId="0ABC6648"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Søgefunktionaliteten skal være visuel nem at identificere og udformes, så brugerne aflæser det som en søgefunktion. Længden på inputfeltet skal være langt nok til, at brugeren kan se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hvad der skrives. I det omfang det kan </w:t>
            </w:r>
            <w:r w:rsidRPr="001748A2">
              <w:rPr>
                <w:rFonts w:ascii="Franklin Gothic Book" w:hAnsi="Franklin Gothic Book"/>
                <w:sz w:val="22"/>
                <w:szCs w:val="22"/>
              </w:rPr>
              <w:lastRenderedPageBreak/>
              <w:t>give brugeren værdi, skal brugeren præsenteres for type-</w:t>
            </w:r>
            <w:proofErr w:type="spellStart"/>
            <w:r w:rsidRPr="001748A2">
              <w:rPr>
                <w:rFonts w:ascii="Franklin Gothic Book" w:hAnsi="Franklin Gothic Book"/>
                <w:sz w:val="22"/>
                <w:szCs w:val="22"/>
              </w:rPr>
              <w:t>ahead</w:t>
            </w:r>
            <w:proofErr w:type="spellEnd"/>
            <w:r w:rsidRPr="001748A2">
              <w:rPr>
                <w:rFonts w:ascii="Franklin Gothic Book" w:hAnsi="Franklin Gothic Book"/>
                <w:sz w:val="22"/>
                <w:szCs w:val="22"/>
              </w:rPr>
              <w:t xml:space="preserve"> forslag, som fremkommer efterhånden</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som søgefeltet udfyldes. </w:t>
            </w:r>
          </w:p>
        </w:tc>
      </w:tr>
      <w:tr w:rsidR="004B1253" w:rsidRPr="001748A2" w14:paraId="07EDAD73" w14:textId="77777777" w:rsidTr="003D44E8">
        <w:tc>
          <w:tcPr>
            <w:tcW w:w="5670" w:type="dxa"/>
          </w:tcPr>
          <w:p w14:paraId="4E0A5482"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Præsentation af søgeresultat</w:t>
            </w:r>
          </w:p>
          <w:p w14:paraId="7D58DC6F" w14:textId="65CFD9ED"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søgeresultatet præsenteres overskueligt og sorteres efter relevans. De enkelte resultater i søgningen præsenteres med en sigende titel og en beskrivelse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der er lang nok til</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konteksten kan vurderes.</w:t>
            </w:r>
          </w:p>
          <w:p w14:paraId="550D8D07" w14:textId="71E835C8" w:rsidR="004B1253" w:rsidRPr="001748A2" w:rsidRDefault="004B1253" w:rsidP="004E6998">
            <w:pPr>
              <w:pStyle w:val="Listeafsnit"/>
              <w:numPr>
                <w:ilvl w:val="0"/>
                <w:numId w:val="19"/>
              </w:numPr>
              <w:rPr>
                <w:rFonts w:ascii="Franklin Gothic Book" w:hAnsi="Franklin Gothic Book"/>
                <w:sz w:val="22"/>
                <w:szCs w:val="22"/>
              </w:rPr>
            </w:pPr>
            <w:r w:rsidRPr="001748A2">
              <w:rPr>
                <w:rFonts w:ascii="Franklin Gothic Book" w:hAnsi="Franklin Gothic Book"/>
                <w:sz w:val="22"/>
                <w:szCs w:val="22"/>
              </w:rPr>
              <w:t>Relevante filtreringsmuligheder til at forfine søgeresultatet kan hjælpe brugeren og skal præsenteres på en sådan måde, at det giver værdi for brugeren.</w:t>
            </w:r>
          </w:p>
          <w:p w14:paraId="03E82561" w14:textId="78AC9AEA" w:rsidR="004B1253" w:rsidRPr="001748A2" w:rsidRDefault="004B1253" w:rsidP="004E6998">
            <w:pPr>
              <w:pStyle w:val="Listeafsnit"/>
              <w:numPr>
                <w:ilvl w:val="0"/>
                <w:numId w:val="19"/>
              </w:numPr>
              <w:rPr>
                <w:rFonts w:ascii="Franklin Gothic Book" w:hAnsi="Franklin Gothic Book"/>
                <w:sz w:val="22"/>
                <w:szCs w:val="22"/>
              </w:rPr>
            </w:pPr>
            <w:r w:rsidRPr="001748A2">
              <w:rPr>
                <w:rFonts w:ascii="Franklin Gothic Book" w:hAnsi="Franklin Gothic Book"/>
                <w:sz w:val="22"/>
                <w:szCs w:val="22"/>
              </w:rPr>
              <w:t>Henvises der til dokumenter i søgningen</w:t>
            </w:r>
            <w:r w:rsidR="00E50447" w:rsidRPr="001748A2">
              <w:rPr>
                <w:rFonts w:ascii="Franklin Gothic Book" w:hAnsi="Franklin Gothic Book"/>
                <w:sz w:val="22"/>
                <w:szCs w:val="22"/>
              </w:rPr>
              <w:t xml:space="preserve"> </w:t>
            </w:r>
            <w:r w:rsidRPr="001748A2">
              <w:rPr>
                <w:rFonts w:ascii="Franklin Gothic Book" w:hAnsi="Franklin Gothic Book"/>
                <w:sz w:val="22"/>
                <w:szCs w:val="22"/>
              </w:rPr>
              <w:t>skal dette tydeligt fremgå af søgeresultatet, så brugeren kan se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der linkes til </w:t>
            </w:r>
            <w:r w:rsidR="00826371" w:rsidRPr="001748A2">
              <w:rPr>
                <w:rFonts w:ascii="Franklin Gothic Book" w:hAnsi="Franklin Gothic Book"/>
                <w:sz w:val="22"/>
                <w:szCs w:val="22"/>
              </w:rPr>
              <w:t xml:space="preserve">fx </w:t>
            </w:r>
            <w:r w:rsidRPr="001748A2">
              <w:rPr>
                <w:rFonts w:ascii="Franklin Gothic Book" w:hAnsi="Franklin Gothic Book"/>
                <w:sz w:val="22"/>
                <w:szCs w:val="22"/>
              </w:rPr>
              <w:t>et pdf dokument.</w:t>
            </w:r>
          </w:p>
          <w:p w14:paraId="7BEEB9ED" w14:textId="59EC7D1E" w:rsidR="004B1253" w:rsidRPr="001748A2" w:rsidRDefault="004B1253" w:rsidP="004E6998">
            <w:pPr>
              <w:pStyle w:val="Listeafsnit"/>
              <w:numPr>
                <w:ilvl w:val="0"/>
                <w:numId w:val="18"/>
              </w:numPr>
              <w:rPr>
                <w:rFonts w:ascii="Franklin Gothic Book" w:hAnsi="Franklin Gothic Book"/>
                <w:sz w:val="22"/>
                <w:szCs w:val="22"/>
              </w:rPr>
            </w:pPr>
            <w:r w:rsidRPr="001748A2">
              <w:rPr>
                <w:rFonts w:ascii="Franklin Gothic Book" w:hAnsi="Franklin Gothic Book"/>
                <w:sz w:val="22"/>
                <w:szCs w:val="22"/>
              </w:rPr>
              <w:t>Det skal være tydeligt for brugeren at se, hvor mange resultater en søgning har udløst.</w:t>
            </w:r>
          </w:p>
          <w:p w14:paraId="105FA213" w14:textId="77777777" w:rsidR="004B1253" w:rsidRPr="001748A2" w:rsidRDefault="004B1253" w:rsidP="004E6998">
            <w:pPr>
              <w:pStyle w:val="Listeafsnit"/>
              <w:numPr>
                <w:ilvl w:val="0"/>
                <w:numId w:val="18"/>
              </w:numPr>
              <w:rPr>
                <w:rFonts w:ascii="Franklin Gothic Book" w:hAnsi="Franklin Gothic Book"/>
                <w:sz w:val="22"/>
                <w:szCs w:val="22"/>
              </w:rPr>
            </w:pPr>
            <w:r w:rsidRPr="001748A2">
              <w:rPr>
                <w:rFonts w:ascii="Franklin Gothic Book" w:hAnsi="Franklin Gothic Book"/>
                <w:sz w:val="22"/>
                <w:szCs w:val="22"/>
              </w:rPr>
              <w:t>Søgte ord skal fremhæves i søgeresultatet.</w:t>
            </w:r>
          </w:p>
          <w:p w14:paraId="3FD978D0" w14:textId="74642DF1" w:rsidR="004B1253" w:rsidRPr="001748A2" w:rsidRDefault="004B1253" w:rsidP="004E6998">
            <w:pPr>
              <w:pStyle w:val="Listeafsnit"/>
              <w:numPr>
                <w:ilvl w:val="0"/>
                <w:numId w:val="18"/>
              </w:numPr>
              <w:rPr>
                <w:rFonts w:ascii="Franklin Gothic Book" w:hAnsi="Franklin Gothic Book"/>
                <w:sz w:val="22"/>
                <w:szCs w:val="22"/>
              </w:rPr>
            </w:pPr>
            <w:r w:rsidRPr="001748A2">
              <w:rPr>
                <w:rFonts w:ascii="Franklin Gothic Book" w:hAnsi="Franklin Gothic Book"/>
                <w:sz w:val="22"/>
                <w:szCs w:val="22"/>
              </w:rPr>
              <w:t>I søgeresultatet skal det være tydeligt at se, hvad der blev søgt på og med mulighed for at rette dette og lave en ny søgning.</w:t>
            </w:r>
          </w:p>
          <w:p w14:paraId="14FC8919" w14:textId="2B2BB64B" w:rsidR="004B1253" w:rsidRPr="001748A2" w:rsidRDefault="004B1253" w:rsidP="004E6998">
            <w:pPr>
              <w:pStyle w:val="Listeafsnit"/>
              <w:numPr>
                <w:ilvl w:val="0"/>
                <w:numId w:val="18"/>
              </w:numPr>
              <w:rPr>
                <w:rFonts w:ascii="Franklin Gothic Book" w:hAnsi="Franklin Gothic Book"/>
                <w:sz w:val="22"/>
                <w:szCs w:val="22"/>
              </w:rPr>
            </w:pPr>
            <w:r w:rsidRPr="001748A2">
              <w:rPr>
                <w:rFonts w:ascii="Franklin Gothic Book" w:hAnsi="Franklin Gothic Book"/>
                <w:sz w:val="22"/>
                <w:szCs w:val="22"/>
              </w:rPr>
              <w:t>Avancerede søgeværktøjer skal være skjult for den almindelige bruger.</w:t>
            </w:r>
          </w:p>
          <w:p w14:paraId="37244D23" w14:textId="10BFFD25" w:rsidR="004B1253" w:rsidRPr="001748A2" w:rsidRDefault="00826371" w:rsidP="004E6998">
            <w:pPr>
              <w:pStyle w:val="Listeafsnit"/>
              <w:numPr>
                <w:ilvl w:val="0"/>
                <w:numId w:val="18"/>
              </w:numPr>
              <w:rPr>
                <w:rFonts w:ascii="Franklin Gothic Book" w:hAnsi="Franklin Gothic Book"/>
                <w:sz w:val="22"/>
                <w:szCs w:val="22"/>
              </w:rPr>
            </w:pPr>
            <w:r w:rsidRPr="001748A2">
              <w:rPr>
                <w:rFonts w:ascii="Franklin Gothic Book" w:hAnsi="Franklin Gothic Book"/>
                <w:sz w:val="22"/>
                <w:szCs w:val="22"/>
              </w:rPr>
              <w:t>Hvis en bruger staver et søgeord forkert, skal fejlen kunne spores</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og funktionen skal foreslå relevante alternativer. </w:t>
            </w:r>
          </w:p>
        </w:tc>
      </w:tr>
    </w:tbl>
    <w:p w14:paraId="2D3066FE" w14:textId="77777777" w:rsidR="006007B3" w:rsidRPr="001748A2" w:rsidRDefault="006007B3">
      <w:pPr>
        <w:pStyle w:val="Overskrift1"/>
        <w:rPr>
          <w:rFonts w:ascii="Franklin Gothic Book" w:hAnsi="Franklin Gothic Book"/>
        </w:rPr>
      </w:pPr>
      <w:bookmarkStart w:id="25" w:name="_Toc184720357"/>
      <w:bookmarkStart w:id="26" w:name="_Toc184720489"/>
      <w:bookmarkStart w:id="27" w:name="_Toc184906844"/>
      <w:bookmarkEnd w:id="25"/>
      <w:bookmarkEnd w:id="26"/>
      <w:r w:rsidRPr="001748A2">
        <w:rPr>
          <w:rFonts w:ascii="Franklin Gothic Book" w:hAnsi="Franklin Gothic Book"/>
        </w:rPr>
        <w:t>Hjælp, status og fejl</w:t>
      </w:r>
      <w:bookmarkEnd w:id="27"/>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76E2C61F" w14:textId="77777777" w:rsidTr="003D44E8">
        <w:tc>
          <w:tcPr>
            <w:tcW w:w="5670" w:type="dxa"/>
            <w:tcMar>
              <w:top w:w="85" w:type="dxa"/>
              <w:bottom w:w="198" w:type="dxa"/>
            </w:tcMar>
          </w:tcPr>
          <w:p w14:paraId="34EBE322"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Hjælp</w:t>
            </w:r>
          </w:p>
        </w:tc>
      </w:tr>
      <w:tr w:rsidR="004B1253" w:rsidRPr="001748A2" w14:paraId="6B759FB2" w14:textId="77777777" w:rsidTr="003D44E8">
        <w:tc>
          <w:tcPr>
            <w:tcW w:w="5670" w:type="dxa"/>
          </w:tcPr>
          <w:p w14:paraId="74D787B3" w14:textId="5B3B41A3"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Hjælp skal være unødvendig</w:t>
            </w:r>
          </w:p>
          <w:p w14:paraId="0B7DC25C" w14:textId="201F4271"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Løsningen er designet på en sådan måde, at behovet for hjælp er forsøgt reduceret eller helt undgået. Brugerne skal nemt</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og uden at forlade Løsningen</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kunne fremfinde instruktioner for anvendelse, såfremt der er behov for dette.</w:t>
            </w:r>
          </w:p>
          <w:p w14:paraId="600E51CD" w14:textId="6B631837"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 xml:space="preserve">Hjælpen skal være handlings- og kontekstbestemt, så brugeren ikke skal fremsøge den, men bliver præsenteret for relevant hjælp i forhold til den handling brugeren er ved – eller skal til at udføre. Hjælpen skal være kortfattet, præcis og understøtte brugeres forskellige læringsstile (se afsnit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_Ref491873263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13.1.1</w:t>
            </w:r>
            <w:r w:rsidRPr="001748A2">
              <w:rPr>
                <w:rFonts w:ascii="Franklin Gothic Book" w:hAnsi="Franklin Gothic Book"/>
                <w:sz w:val="22"/>
                <w:szCs w:val="22"/>
              </w:rPr>
              <w:fldChar w:fldCharType="end"/>
            </w:r>
            <w:r w:rsidRPr="001748A2">
              <w:rPr>
                <w:rFonts w:ascii="Franklin Gothic Book" w:hAnsi="Franklin Gothic Book"/>
                <w:sz w:val="22"/>
                <w:szCs w:val="22"/>
              </w:rPr>
              <w:t xml:space="preserve">). </w:t>
            </w:r>
          </w:p>
          <w:p w14:paraId="58190449" w14:textId="305F2AEA" w:rsidR="004B1253" w:rsidRPr="001748A2" w:rsidRDefault="004B1253" w:rsidP="00B03DA3">
            <w:pPr>
              <w:rPr>
                <w:rFonts w:ascii="Franklin Gothic Book" w:hAnsi="Franklin Gothic Book"/>
                <w:sz w:val="22"/>
                <w:szCs w:val="22"/>
              </w:rPr>
            </w:pPr>
            <w:r w:rsidRPr="001748A2">
              <w:rPr>
                <w:rFonts w:ascii="Franklin Gothic Book" w:hAnsi="Franklin Gothic Book"/>
                <w:sz w:val="22"/>
                <w:szCs w:val="22"/>
              </w:rPr>
              <w:t>Hjælp skal udformes</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så det bliver en kombination mellem tekst og billeder</w:t>
            </w:r>
            <w:r w:rsidR="00E50447" w:rsidRPr="001748A2">
              <w:rPr>
                <w:rFonts w:ascii="Franklin Gothic Book" w:hAnsi="Franklin Gothic Book"/>
                <w:sz w:val="22"/>
                <w:szCs w:val="22"/>
              </w:rPr>
              <w:t>, fx skærmklip</w:t>
            </w:r>
            <w:r w:rsidRPr="001748A2">
              <w:rPr>
                <w:rFonts w:ascii="Franklin Gothic Book" w:hAnsi="Franklin Gothic Book"/>
                <w:sz w:val="22"/>
                <w:szCs w:val="22"/>
              </w:rPr>
              <w:t>.</w:t>
            </w:r>
          </w:p>
          <w:p w14:paraId="7295FF49" w14:textId="4DFE2EDF" w:rsidR="004B1253" w:rsidRPr="001748A2" w:rsidRDefault="004B1253" w:rsidP="00B03DA3">
            <w:pPr>
              <w:rPr>
                <w:rFonts w:ascii="Franklin Gothic Book" w:hAnsi="Franklin Gothic Book"/>
                <w:sz w:val="22"/>
                <w:szCs w:val="22"/>
              </w:rPr>
            </w:pPr>
            <w:r w:rsidRPr="001748A2">
              <w:rPr>
                <w:rFonts w:ascii="Franklin Gothic Book" w:hAnsi="Franklin Gothic Book"/>
                <w:sz w:val="22"/>
                <w:szCs w:val="22"/>
              </w:rPr>
              <w:t xml:space="preserve">Hjælpen skal være søgbar. </w:t>
            </w:r>
          </w:p>
        </w:tc>
      </w:tr>
      <w:tr w:rsidR="004B1253" w:rsidRPr="001748A2" w14:paraId="5A70F75E" w14:textId="77777777" w:rsidTr="003D44E8">
        <w:tc>
          <w:tcPr>
            <w:tcW w:w="5670" w:type="dxa"/>
          </w:tcPr>
          <w:p w14:paraId="1A7C5EB6"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Feedback</w:t>
            </w:r>
          </w:p>
          <w:p w14:paraId="304A2716" w14:textId="2B58EF03"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løsningen giver tydelig feedback</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når en handling er udført. Feedback gives med det samme og udformes på en sådan måde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w:t>
            </w:r>
            <w:r w:rsidRPr="001748A2">
              <w:rPr>
                <w:rFonts w:ascii="Franklin Gothic Book" w:hAnsi="Franklin Gothic Book"/>
                <w:sz w:val="22"/>
                <w:szCs w:val="22"/>
              </w:rPr>
              <w:lastRenderedPageBreak/>
              <w:t>brugeren ikke er i tvivl om</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brugerens handling er korrekt registreret af systemet. </w:t>
            </w:r>
          </w:p>
        </w:tc>
      </w:tr>
      <w:tr w:rsidR="004B1253" w:rsidRPr="001748A2" w14:paraId="0C2617D5" w14:textId="77777777" w:rsidTr="003D44E8">
        <w:tc>
          <w:tcPr>
            <w:tcW w:w="5670" w:type="dxa"/>
          </w:tcPr>
          <w:p w14:paraId="3ACEADAF"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Tydelige fejlbeskeder</w:t>
            </w:r>
          </w:p>
          <w:p w14:paraId="25E9F8EE" w14:textId="0F869451"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fejlbeskeder er tydelige, nemme at identificere og nemme at forstå. For at imødekomme brugerens behov for tydelige fejlbeskeder, skal disse som minimum designes efter nedenstående principper.</w:t>
            </w:r>
          </w:p>
          <w:p w14:paraId="1BFF7A96" w14:textId="61C876BF" w:rsidR="004B1253" w:rsidRPr="001748A2" w:rsidRDefault="004B1253" w:rsidP="004E6998">
            <w:pPr>
              <w:pStyle w:val="Listeafsnit"/>
              <w:numPr>
                <w:ilvl w:val="0"/>
                <w:numId w:val="17"/>
              </w:numPr>
              <w:rPr>
                <w:rFonts w:ascii="Franklin Gothic Book" w:hAnsi="Franklin Gothic Book"/>
                <w:sz w:val="22"/>
                <w:szCs w:val="22"/>
              </w:rPr>
            </w:pPr>
            <w:r w:rsidRPr="001748A2">
              <w:rPr>
                <w:rFonts w:ascii="Franklin Gothic Book" w:hAnsi="Franklin Gothic Book"/>
                <w:sz w:val="22"/>
                <w:szCs w:val="22"/>
              </w:rPr>
              <w:t>Fejlbeskeder kommer altid samme sted eller ud fra samme principper.</w:t>
            </w:r>
          </w:p>
          <w:p w14:paraId="330E81D8" w14:textId="77777777" w:rsidR="004B1253" w:rsidRPr="001748A2" w:rsidRDefault="004B1253" w:rsidP="004E6998">
            <w:pPr>
              <w:pStyle w:val="Listeafsnit"/>
              <w:numPr>
                <w:ilvl w:val="0"/>
                <w:numId w:val="17"/>
              </w:numPr>
              <w:rPr>
                <w:rFonts w:ascii="Franklin Gothic Book" w:hAnsi="Franklin Gothic Book"/>
                <w:sz w:val="22"/>
                <w:szCs w:val="22"/>
              </w:rPr>
            </w:pPr>
            <w:r w:rsidRPr="001748A2">
              <w:rPr>
                <w:rFonts w:ascii="Franklin Gothic Book" w:hAnsi="Franklin Gothic Book"/>
                <w:sz w:val="22"/>
                <w:szCs w:val="22"/>
              </w:rPr>
              <w:t>Fejlmeddelelser har et tydeligt exit-point.</w:t>
            </w:r>
          </w:p>
          <w:p w14:paraId="4E97FB88" w14:textId="0DD6234E" w:rsidR="004B1253" w:rsidRPr="001748A2" w:rsidRDefault="004B1253" w:rsidP="004E6998">
            <w:pPr>
              <w:pStyle w:val="Listeafsnit"/>
              <w:numPr>
                <w:ilvl w:val="0"/>
                <w:numId w:val="17"/>
              </w:numPr>
              <w:rPr>
                <w:rFonts w:ascii="Franklin Gothic Book" w:hAnsi="Franklin Gothic Book"/>
                <w:sz w:val="22"/>
                <w:szCs w:val="22"/>
              </w:rPr>
            </w:pPr>
            <w:r w:rsidRPr="001748A2">
              <w:rPr>
                <w:rFonts w:ascii="Franklin Gothic Book" w:hAnsi="Franklin Gothic Book"/>
                <w:sz w:val="22"/>
                <w:szCs w:val="22"/>
              </w:rPr>
              <w:t>Fejlmeddelelser er skrevet i et sprog</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som</w:t>
            </w:r>
            <w:r w:rsidR="00E50447" w:rsidRPr="001748A2">
              <w:rPr>
                <w:rFonts w:ascii="Franklin Gothic Book" w:hAnsi="Franklin Gothic Book"/>
                <w:sz w:val="22"/>
                <w:szCs w:val="22"/>
              </w:rPr>
              <w:t xml:space="preserve"> ikke</w:t>
            </w:r>
            <w:r w:rsidRPr="001748A2">
              <w:rPr>
                <w:rFonts w:ascii="Franklin Gothic Book" w:hAnsi="Franklin Gothic Book"/>
                <w:sz w:val="22"/>
                <w:szCs w:val="22"/>
              </w:rPr>
              <w:t xml:space="preserve"> skylder skylden på brugeren.</w:t>
            </w:r>
          </w:p>
          <w:p w14:paraId="379975DC" w14:textId="6B151950"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Fejlmeddelelser forklarer fejlen</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og hvad brugeren kan gøre for at rette fejlen.</w:t>
            </w:r>
          </w:p>
        </w:tc>
      </w:tr>
      <w:tr w:rsidR="004B1253" w:rsidRPr="001748A2" w14:paraId="50F50B04" w14:textId="77777777" w:rsidTr="003D44E8">
        <w:tc>
          <w:tcPr>
            <w:tcW w:w="5670" w:type="dxa"/>
          </w:tcPr>
          <w:p w14:paraId="2C6CF057"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Systemstatus</w:t>
            </w:r>
          </w:p>
          <w:p w14:paraId="6A4D08A7" w14:textId="2378F1D3"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opleve en tydelig identifikation</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når Løsningen arbejder, således at brugeren ved at systemet arbejder</w:t>
            </w:r>
            <w:r w:rsidR="00BC11D1" w:rsidRPr="001748A2">
              <w:rPr>
                <w:rFonts w:ascii="Franklin Gothic Book" w:hAnsi="Franklin Gothic Book"/>
                <w:sz w:val="22"/>
                <w:szCs w:val="22"/>
              </w:rPr>
              <w:t xml:space="preserve"> </w:t>
            </w:r>
            <w:r w:rsidRPr="001748A2">
              <w:rPr>
                <w:rFonts w:ascii="Franklin Gothic Book" w:hAnsi="Franklin Gothic Book"/>
                <w:sz w:val="22"/>
                <w:szCs w:val="22"/>
              </w:rPr>
              <w:t>og ikke fejlagtigt tror</w:t>
            </w:r>
            <w:r w:rsidR="00BC11D1" w:rsidRPr="001748A2">
              <w:rPr>
                <w:rFonts w:ascii="Franklin Gothic Book" w:hAnsi="Franklin Gothic Book"/>
                <w:sz w:val="22"/>
                <w:szCs w:val="22"/>
              </w:rPr>
              <w:t>,</w:t>
            </w:r>
            <w:r w:rsidRPr="001748A2">
              <w:rPr>
                <w:rFonts w:ascii="Franklin Gothic Book" w:hAnsi="Franklin Gothic Book"/>
                <w:sz w:val="22"/>
                <w:szCs w:val="22"/>
              </w:rPr>
              <w:t xml:space="preserve"> at Løsningen ikke virker.</w:t>
            </w:r>
          </w:p>
        </w:tc>
      </w:tr>
    </w:tbl>
    <w:p w14:paraId="1D71AED5" w14:textId="1FDF0036" w:rsidR="006007B3" w:rsidRPr="001748A2" w:rsidRDefault="003D44E8">
      <w:pPr>
        <w:pStyle w:val="Overskrift1"/>
        <w:rPr>
          <w:rFonts w:ascii="Franklin Gothic Book" w:hAnsi="Franklin Gothic Book"/>
        </w:rPr>
      </w:pPr>
      <w:bookmarkStart w:id="28" w:name="_Toc184720359"/>
      <w:bookmarkStart w:id="29" w:name="_Toc184720491"/>
      <w:bookmarkStart w:id="30" w:name="_Toc184906845"/>
      <w:bookmarkEnd w:id="28"/>
      <w:bookmarkEnd w:id="29"/>
      <w:r w:rsidRPr="001748A2">
        <w:rPr>
          <w:rFonts w:ascii="Franklin Gothic Book" w:hAnsi="Franklin Gothic Book"/>
        </w:rPr>
        <w:t xml:space="preserve">Brugermæssige </w:t>
      </w:r>
      <w:r w:rsidR="006007B3" w:rsidRPr="001748A2">
        <w:rPr>
          <w:rFonts w:ascii="Franklin Gothic Book" w:hAnsi="Franklin Gothic Book"/>
        </w:rPr>
        <w:t>læringsstile</w:t>
      </w:r>
      <w:bookmarkEnd w:id="30"/>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2C8FCC74" w14:textId="77777777" w:rsidTr="003D44E8">
        <w:tc>
          <w:tcPr>
            <w:tcW w:w="5670" w:type="dxa"/>
            <w:tcMar>
              <w:top w:w="85" w:type="dxa"/>
              <w:bottom w:w="198" w:type="dxa"/>
            </w:tcMar>
          </w:tcPr>
          <w:p w14:paraId="2D4CEC3C"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Læringsstile</w:t>
            </w:r>
          </w:p>
        </w:tc>
      </w:tr>
      <w:tr w:rsidR="004B1253" w:rsidRPr="001748A2" w14:paraId="249A65DA" w14:textId="77777777" w:rsidTr="003D44E8">
        <w:tc>
          <w:tcPr>
            <w:tcW w:w="5670" w:type="dxa"/>
          </w:tcPr>
          <w:p w14:paraId="23A34207"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 </w:t>
            </w:r>
            <w:bookmarkStart w:id="31" w:name="_Ref491873263"/>
            <w:r w:rsidRPr="001748A2">
              <w:rPr>
                <w:rFonts w:ascii="Franklin Gothic Book" w:hAnsi="Franklin Gothic Book"/>
                <w:sz w:val="22"/>
                <w:szCs w:val="22"/>
              </w:rPr>
              <w:t>Understøttelse af brugernes forskellige læringsstile</w:t>
            </w:r>
            <w:bookmarkEnd w:id="31"/>
          </w:p>
          <w:p w14:paraId="4928CFBF" w14:textId="140A7D30"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Brugeren skal opleve</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at løsningen tilgodeser, at vi mennesker har forskellige læringsstile og præferencer, når vi skal sætte os ind i nye ting. Præferencerne for den enkelte brugers læringsstil er ikke statisk, men kan afhænge af den udfordring</w:t>
            </w:r>
            <w:r w:rsidR="0038414B" w:rsidRPr="001748A2">
              <w:rPr>
                <w:rFonts w:ascii="Franklin Gothic Book" w:hAnsi="Franklin Gothic Book"/>
                <w:sz w:val="22"/>
                <w:szCs w:val="22"/>
              </w:rPr>
              <w:t>, som</w:t>
            </w:r>
            <w:r w:rsidRPr="001748A2">
              <w:rPr>
                <w:rFonts w:ascii="Franklin Gothic Book" w:hAnsi="Franklin Gothic Book"/>
                <w:sz w:val="22"/>
                <w:szCs w:val="22"/>
              </w:rPr>
              <w:t xml:space="preserve"> brugeren står overfor,</w:t>
            </w:r>
            <w:r w:rsidR="0038414B" w:rsidRPr="001748A2">
              <w:rPr>
                <w:rFonts w:ascii="Franklin Gothic Book" w:hAnsi="Franklin Gothic Book"/>
                <w:sz w:val="22"/>
                <w:szCs w:val="22"/>
              </w:rPr>
              <w:t xml:space="preserve"> eksempelvis</w:t>
            </w:r>
            <w:r w:rsidR="00E50447" w:rsidRPr="001748A2">
              <w:rPr>
                <w:rFonts w:ascii="Franklin Gothic Book" w:hAnsi="Franklin Gothic Book"/>
                <w:sz w:val="22"/>
                <w:szCs w:val="22"/>
              </w:rPr>
              <w:t xml:space="preserve"> </w:t>
            </w:r>
            <w:r w:rsidRPr="001748A2">
              <w:rPr>
                <w:rFonts w:ascii="Franklin Gothic Book" w:hAnsi="Franklin Gothic Book"/>
                <w:sz w:val="22"/>
                <w:szCs w:val="22"/>
              </w:rPr>
              <w:t xml:space="preserve">brugerens omgivelser, kontekst og sindstilstand på det givne tidspunkt. </w:t>
            </w:r>
          </w:p>
          <w:p w14:paraId="3DB6BDFC" w14:textId="77777777"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Løsningen skal understøtte nedenstående sanser og metoder til informationsbearbejdning.</w:t>
            </w:r>
          </w:p>
          <w:p w14:paraId="26A34018" w14:textId="77777777" w:rsidR="004B1253" w:rsidRPr="001748A2" w:rsidRDefault="004B1253" w:rsidP="0066528F">
            <w:pPr>
              <w:rPr>
                <w:rFonts w:ascii="Franklin Gothic Book" w:hAnsi="Franklin Gothic Book"/>
                <w:b/>
                <w:sz w:val="22"/>
                <w:szCs w:val="22"/>
              </w:rPr>
            </w:pPr>
            <w:r w:rsidRPr="001748A2">
              <w:rPr>
                <w:rFonts w:ascii="Franklin Gothic Book" w:hAnsi="Franklin Gothic Book"/>
                <w:b/>
                <w:sz w:val="22"/>
                <w:szCs w:val="22"/>
              </w:rPr>
              <w:t>Sanser</w:t>
            </w:r>
          </w:p>
          <w:p w14:paraId="5FDEA080" w14:textId="6058212A"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Auditiv</w:t>
            </w:r>
            <w:r w:rsidRPr="001748A2">
              <w:rPr>
                <w:rFonts w:ascii="Franklin Gothic Book" w:hAnsi="Franklin Gothic Book"/>
                <w:sz w:val="22"/>
                <w:szCs w:val="22"/>
                <w:u w:val="single"/>
              </w:rPr>
              <w:br/>
            </w:r>
            <w:r w:rsidRPr="001748A2">
              <w:rPr>
                <w:rFonts w:ascii="Franklin Gothic Book" w:hAnsi="Franklin Gothic Book"/>
                <w:sz w:val="22"/>
                <w:szCs w:val="22"/>
              </w:rPr>
              <w:t>Når man er auditiv, lærer man bedst ved at lytte til andre. Man har det godt med fx foredrag, præsentationer og optagelser. I denne situation kan brugeren s</w:t>
            </w:r>
            <w:r w:rsidR="0038414B" w:rsidRPr="001748A2">
              <w:rPr>
                <w:rFonts w:ascii="Franklin Gothic Book" w:hAnsi="Franklin Gothic Book"/>
                <w:sz w:val="22"/>
                <w:szCs w:val="22"/>
              </w:rPr>
              <w:t>t</w:t>
            </w:r>
            <w:r w:rsidRPr="001748A2">
              <w:rPr>
                <w:rFonts w:ascii="Franklin Gothic Book" w:hAnsi="Franklin Gothic Book"/>
                <w:sz w:val="22"/>
                <w:szCs w:val="22"/>
              </w:rPr>
              <w:t>imuleres gennem video af et menneske, som giver dig information.</w:t>
            </w:r>
          </w:p>
          <w:p w14:paraId="7AC028C9" w14:textId="77777777"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Billede-visuel</w:t>
            </w:r>
            <w:r w:rsidRPr="001748A2">
              <w:rPr>
                <w:rFonts w:ascii="Franklin Gothic Book" w:hAnsi="Franklin Gothic Book"/>
                <w:sz w:val="22"/>
                <w:szCs w:val="22"/>
              </w:rPr>
              <w:br/>
              <w:t xml:space="preserve">En bruger lærer gennem synet. Denne brugergruppe stimuleres gennem billeder af enhver slags: Fotografier, tegninger, tabeller, diagrammer. Billede-visuelle skaber også tit billeder for deres indre blik. Valg af billeder skal være </w:t>
            </w:r>
            <w:r w:rsidRPr="001748A2">
              <w:rPr>
                <w:rFonts w:ascii="Franklin Gothic Book" w:hAnsi="Franklin Gothic Book"/>
                <w:sz w:val="22"/>
                <w:szCs w:val="22"/>
              </w:rPr>
              <w:lastRenderedPageBreak/>
              <w:t xml:space="preserve">relevante for indholdet, præsenteres et foto uden sammenhæng til det faktiske indhold, vil det støje og skade den billede-visuelles evne til optagelse af information. </w:t>
            </w:r>
          </w:p>
          <w:p w14:paraId="38E9A281" w14:textId="77777777"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Tekst-visuel</w:t>
            </w:r>
            <w:r w:rsidRPr="001748A2">
              <w:rPr>
                <w:rFonts w:ascii="Franklin Gothic Book" w:hAnsi="Franklin Gothic Book"/>
                <w:sz w:val="22"/>
                <w:szCs w:val="22"/>
              </w:rPr>
              <w:br/>
              <w:t>En tekst-visuel person lærer også gennem synet, men bedst ved at læse. Mange er både billede-visuelle og tekst-visuelle, men man behøver ikke være begge dele samtidig.</w:t>
            </w:r>
          </w:p>
          <w:p w14:paraId="760BEF86" w14:textId="77777777" w:rsidR="004B1253" w:rsidRPr="001748A2" w:rsidRDefault="004B1253" w:rsidP="0066528F">
            <w:pPr>
              <w:rPr>
                <w:rFonts w:ascii="Franklin Gothic Book" w:hAnsi="Franklin Gothic Book"/>
                <w:b/>
                <w:sz w:val="22"/>
                <w:szCs w:val="22"/>
              </w:rPr>
            </w:pPr>
            <w:r w:rsidRPr="001748A2">
              <w:rPr>
                <w:rFonts w:ascii="Franklin Gothic Book" w:hAnsi="Franklin Gothic Book"/>
                <w:b/>
                <w:sz w:val="22"/>
                <w:szCs w:val="22"/>
              </w:rPr>
              <w:t>Informationsbearbejdning</w:t>
            </w:r>
          </w:p>
          <w:p w14:paraId="42F0DE84" w14:textId="18453618"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Analytisk</w:t>
            </w:r>
            <w:r w:rsidRPr="001748A2">
              <w:rPr>
                <w:rFonts w:ascii="Franklin Gothic Book" w:hAnsi="Franklin Gothic Book"/>
                <w:sz w:val="22"/>
                <w:szCs w:val="22"/>
              </w:rPr>
              <w:br/>
              <w:t>Analytiske brugere har behov for at modtage informationer og læring gradvist. Den leveres skridt for skridt i en logisk rækkefølge og føre</w:t>
            </w:r>
            <w:r w:rsidR="0038414B" w:rsidRPr="001748A2">
              <w:rPr>
                <w:rFonts w:ascii="Franklin Gothic Book" w:hAnsi="Franklin Gothic Book"/>
                <w:sz w:val="22"/>
                <w:szCs w:val="22"/>
              </w:rPr>
              <w:t>r</w:t>
            </w:r>
            <w:r w:rsidRPr="001748A2">
              <w:rPr>
                <w:rFonts w:ascii="Franklin Gothic Book" w:hAnsi="Franklin Gothic Book"/>
                <w:sz w:val="22"/>
                <w:szCs w:val="22"/>
              </w:rPr>
              <w:t xml:space="preserve"> frem til det store overblik til sidst.</w:t>
            </w:r>
          </w:p>
          <w:p w14:paraId="2D954B17" w14:textId="4E9F7943"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Global</w:t>
            </w:r>
            <w:r w:rsidRPr="001748A2">
              <w:rPr>
                <w:rFonts w:ascii="Franklin Gothic Book" w:hAnsi="Franklin Gothic Book"/>
                <w:sz w:val="22"/>
                <w:szCs w:val="22"/>
              </w:rPr>
              <w:br/>
              <w:t>En global bruger skal se og forstå tingene i store helheder. Derfra arbejder de sig ned for både at forstå og forholde sig til detaljen. Altså brugeren skal kende mulighederne og derefter arbejde sig hen imod disse.</w:t>
            </w:r>
          </w:p>
          <w:p w14:paraId="536E82BA" w14:textId="4293F6E4"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Integreret</w:t>
            </w:r>
            <w:r w:rsidRPr="001748A2">
              <w:rPr>
                <w:rFonts w:ascii="Franklin Gothic Book" w:hAnsi="Franklin Gothic Book"/>
                <w:sz w:val="22"/>
                <w:szCs w:val="22"/>
              </w:rPr>
              <w:br/>
              <w:t>En integreret bruger kan gå både analytisk og globalt frem. For disse brugere er der ikke noget fast mønster for, hvornår de bruger den ene eller den anden måde; de påvirkes af de muligheder der er, og følger deres mavefornemmelse.</w:t>
            </w:r>
          </w:p>
          <w:p w14:paraId="5199FD73" w14:textId="2454E310"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u w:val="single"/>
              </w:rPr>
              <w:t>Reflekterende</w:t>
            </w:r>
            <w:r w:rsidRPr="001748A2">
              <w:rPr>
                <w:rFonts w:ascii="Franklin Gothic Book" w:hAnsi="Franklin Gothic Book"/>
                <w:sz w:val="22"/>
                <w:szCs w:val="22"/>
              </w:rPr>
              <w:br/>
            </w:r>
            <w:proofErr w:type="spellStart"/>
            <w:r w:rsidRPr="001748A2">
              <w:rPr>
                <w:rFonts w:ascii="Franklin Gothic Book" w:hAnsi="Franklin Gothic Book"/>
                <w:sz w:val="22"/>
                <w:szCs w:val="22"/>
              </w:rPr>
              <w:t>Reflekterende</w:t>
            </w:r>
            <w:proofErr w:type="spellEnd"/>
            <w:r w:rsidRPr="001748A2">
              <w:rPr>
                <w:rFonts w:ascii="Franklin Gothic Book" w:hAnsi="Franklin Gothic Book"/>
                <w:sz w:val="22"/>
                <w:szCs w:val="22"/>
              </w:rPr>
              <w:t xml:space="preserve"> brugere har brug for tid til at overveje</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hvilke muligheder de har</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før de træffer deres beslutninger. Hvis den reflekterende bruger har for mange valgmuligheder, kan dette i ekstreme tilfælde føre til handlingslammelse</w:t>
            </w:r>
            <w:r w:rsidR="00E50447" w:rsidRPr="001748A2">
              <w:rPr>
                <w:rFonts w:ascii="Franklin Gothic Book" w:hAnsi="Franklin Gothic Book"/>
                <w:sz w:val="22"/>
                <w:szCs w:val="22"/>
              </w:rPr>
              <w:t>.</w:t>
            </w:r>
          </w:p>
          <w:p w14:paraId="1B9D037D" w14:textId="6797AD96" w:rsidR="004B1253" w:rsidRPr="001748A2" w:rsidRDefault="004B1253" w:rsidP="00085F36">
            <w:pPr>
              <w:rPr>
                <w:rFonts w:ascii="Franklin Gothic Book" w:hAnsi="Franklin Gothic Book"/>
                <w:sz w:val="22"/>
                <w:szCs w:val="22"/>
              </w:rPr>
            </w:pPr>
            <w:r w:rsidRPr="001748A2">
              <w:rPr>
                <w:rFonts w:ascii="Franklin Gothic Book" w:hAnsi="Franklin Gothic Book"/>
                <w:sz w:val="22"/>
                <w:szCs w:val="22"/>
                <w:u w:val="single"/>
              </w:rPr>
              <w:t>Impulsiv</w:t>
            </w:r>
            <w:r w:rsidRPr="001748A2">
              <w:rPr>
                <w:rFonts w:ascii="Franklin Gothic Book" w:hAnsi="Franklin Gothic Book"/>
                <w:sz w:val="22"/>
                <w:szCs w:val="22"/>
              </w:rPr>
              <w:br/>
              <w:t>En impulsiv bruger skyder fra hoften og overvejer ofte først sin handling i det øjeblik</w:t>
            </w:r>
            <w:r w:rsidR="0038414B" w:rsidRPr="001748A2">
              <w:rPr>
                <w:rFonts w:ascii="Franklin Gothic Book" w:hAnsi="Franklin Gothic Book"/>
                <w:sz w:val="22"/>
                <w:szCs w:val="22"/>
              </w:rPr>
              <w:t>, som</w:t>
            </w:r>
            <w:r w:rsidRPr="001748A2">
              <w:rPr>
                <w:rFonts w:ascii="Franklin Gothic Book" w:hAnsi="Franklin Gothic Book"/>
                <w:sz w:val="22"/>
                <w:szCs w:val="22"/>
              </w:rPr>
              <w:t xml:space="preserve"> den foretages. Den impulsive har derfor brug for at kunne agerer og navigerer hurtig frem og tilbage i Løsningen.</w:t>
            </w:r>
          </w:p>
        </w:tc>
      </w:tr>
    </w:tbl>
    <w:p w14:paraId="4CF2790D" w14:textId="231FEF2D" w:rsidR="006007B3" w:rsidRPr="001748A2" w:rsidRDefault="006007B3">
      <w:pPr>
        <w:pStyle w:val="Overskrift1"/>
        <w:rPr>
          <w:rFonts w:ascii="Franklin Gothic Book" w:hAnsi="Franklin Gothic Book"/>
        </w:rPr>
      </w:pPr>
      <w:bookmarkStart w:id="32" w:name="_Toc184906846"/>
      <w:r w:rsidRPr="001748A2">
        <w:rPr>
          <w:rFonts w:ascii="Franklin Gothic Book" w:hAnsi="Franklin Gothic Book"/>
        </w:rPr>
        <w:lastRenderedPageBreak/>
        <w:t>Brugerkontrol og frihed</w:t>
      </w:r>
      <w:bookmarkEnd w:id="32"/>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6AC41BD3" w14:textId="77777777" w:rsidTr="003D44E8">
        <w:tc>
          <w:tcPr>
            <w:tcW w:w="5670" w:type="dxa"/>
            <w:tcMar>
              <w:top w:w="85" w:type="dxa"/>
              <w:bottom w:w="198" w:type="dxa"/>
            </w:tcMar>
          </w:tcPr>
          <w:p w14:paraId="0D1ABF9E" w14:textId="77777777" w:rsidR="004B1253" w:rsidRPr="001748A2" w:rsidRDefault="004B1253" w:rsidP="0066528F">
            <w:pPr>
              <w:pStyle w:val="Overskrift2"/>
              <w:outlineLvl w:val="1"/>
              <w:rPr>
                <w:rFonts w:ascii="Franklin Gothic Book" w:hAnsi="Franklin Gothic Book"/>
                <w:sz w:val="22"/>
                <w:szCs w:val="22"/>
              </w:rPr>
            </w:pPr>
            <w:r w:rsidRPr="001748A2">
              <w:rPr>
                <w:rFonts w:ascii="Franklin Gothic Book" w:hAnsi="Franklin Gothic Book"/>
                <w:sz w:val="22"/>
                <w:szCs w:val="22"/>
              </w:rPr>
              <w:t>Brugerkontrol og frihed</w:t>
            </w:r>
          </w:p>
        </w:tc>
      </w:tr>
      <w:tr w:rsidR="004B1253" w:rsidRPr="001748A2" w14:paraId="44871A24" w14:textId="77777777" w:rsidTr="003D44E8">
        <w:tc>
          <w:tcPr>
            <w:tcW w:w="5670" w:type="dxa"/>
          </w:tcPr>
          <w:p w14:paraId="006C4B2B"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Tryghed</w:t>
            </w:r>
          </w:p>
          <w:p w14:paraId="558C581B" w14:textId="40EB3CFE"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 xml:space="preserve">Brugerne skal føle sig trygge og i kontrol med løsningen. </w:t>
            </w:r>
          </w:p>
        </w:tc>
      </w:tr>
      <w:tr w:rsidR="004B1253" w:rsidRPr="001748A2" w14:paraId="327598FE" w14:textId="77777777" w:rsidTr="003D44E8">
        <w:tc>
          <w:tcPr>
            <w:tcW w:w="5670" w:type="dxa"/>
          </w:tcPr>
          <w:p w14:paraId="0E02BD6F"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Mulighed for fortrydelse</w:t>
            </w:r>
          </w:p>
          <w:p w14:paraId="1A2A0373" w14:textId="1B8FAC86"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må ikke være bange for at lave fejl og skal nemt kunne afbryde/fortryde handlingerne undervejs.</w:t>
            </w:r>
          </w:p>
        </w:tc>
      </w:tr>
      <w:tr w:rsidR="004B1253" w:rsidRPr="001748A2" w14:paraId="1FE2AEAE" w14:textId="77777777" w:rsidTr="003D44E8">
        <w:tc>
          <w:tcPr>
            <w:tcW w:w="5670" w:type="dxa"/>
          </w:tcPr>
          <w:p w14:paraId="647B03D7"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Overraskende adfærd</w:t>
            </w:r>
          </w:p>
          <w:p w14:paraId="5E4F3874" w14:textId="71DA58C2"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Brugeren må ikke opleve overraskende adfærd, altså at der sker noget andet end det</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som brugeren forventer</w:t>
            </w:r>
            <w:r w:rsidR="00A055A9" w:rsidRPr="001748A2">
              <w:rPr>
                <w:rFonts w:ascii="Franklin Gothic Book" w:hAnsi="Franklin Gothic Book"/>
                <w:sz w:val="22"/>
                <w:szCs w:val="22"/>
              </w:rPr>
              <w:t>.</w:t>
            </w:r>
          </w:p>
        </w:tc>
      </w:tr>
      <w:tr w:rsidR="004B1253" w:rsidRPr="001748A2" w14:paraId="08722CDB" w14:textId="77777777" w:rsidTr="003D44E8">
        <w:tc>
          <w:tcPr>
            <w:tcW w:w="5670" w:type="dxa"/>
          </w:tcPr>
          <w:p w14:paraId="565407DA"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Tilbage</w:t>
            </w:r>
          </w:p>
          <w:p w14:paraId="70BE0A56" w14:textId="608C00A3"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 skal kunne anvende browserens tilbageknap og skal altid komme tilbage til forrige side. Ved løsninger, hvor brugeren vender tilbage til en søgeside</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er det vigtigt, at brugeren kommer tilbage til søgeresultatet.</w:t>
            </w:r>
          </w:p>
        </w:tc>
      </w:tr>
      <w:tr w:rsidR="004B1253" w:rsidRPr="001748A2" w14:paraId="31465930" w14:textId="77777777" w:rsidTr="003D44E8">
        <w:tc>
          <w:tcPr>
            <w:tcW w:w="5670" w:type="dxa"/>
          </w:tcPr>
          <w:p w14:paraId="1F2F8C20"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Browser</w:t>
            </w:r>
          </w:p>
          <w:p w14:paraId="7E1F74CC" w14:textId="76015849"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Brugerne</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som tilgår Løsningen gennem en browser, skal opleve</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at Løsningen understøtter browserens indbyggede funktioner (e</w:t>
            </w:r>
            <w:r w:rsidR="0038414B" w:rsidRPr="001748A2">
              <w:rPr>
                <w:rFonts w:ascii="Franklin Gothic Book" w:hAnsi="Franklin Gothic Book"/>
                <w:sz w:val="22"/>
                <w:szCs w:val="22"/>
              </w:rPr>
              <w:t>ksempelvis</w:t>
            </w:r>
            <w:r w:rsidRPr="001748A2">
              <w:rPr>
                <w:rFonts w:ascii="Franklin Gothic Book" w:hAnsi="Franklin Gothic Book"/>
                <w:sz w:val="22"/>
                <w:szCs w:val="22"/>
              </w:rPr>
              <w:t xml:space="preserve"> korrekt visning, </w:t>
            </w:r>
            <w:proofErr w:type="spellStart"/>
            <w:r w:rsidRPr="001748A2">
              <w:rPr>
                <w:rFonts w:ascii="Franklin Gothic Book" w:hAnsi="Franklin Gothic Book"/>
                <w:sz w:val="22"/>
                <w:szCs w:val="22"/>
              </w:rPr>
              <w:t>skalering</w:t>
            </w:r>
            <w:proofErr w:type="spellEnd"/>
            <w:r w:rsidRPr="001748A2">
              <w:rPr>
                <w:rFonts w:ascii="Franklin Gothic Book" w:hAnsi="Franklin Gothic Book"/>
                <w:sz w:val="22"/>
                <w:szCs w:val="22"/>
              </w:rPr>
              <w:t>, understøttelse af tilgængelighedsfunktionalitet m.v.)</w:t>
            </w:r>
          </w:p>
        </w:tc>
      </w:tr>
      <w:tr w:rsidR="004B1253" w:rsidRPr="001748A2" w14:paraId="09816FE9" w14:textId="77777777" w:rsidTr="003D44E8">
        <w:tc>
          <w:tcPr>
            <w:tcW w:w="5670" w:type="dxa"/>
          </w:tcPr>
          <w:p w14:paraId="72D85A21" w14:textId="77777777" w:rsidR="004B1253" w:rsidRPr="001748A2" w:rsidRDefault="004B1253" w:rsidP="0066528F">
            <w:pPr>
              <w:pStyle w:val="Overskrift3"/>
              <w:outlineLvl w:val="2"/>
              <w:rPr>
                <w:rFonts w:ascii="Franklin Gothic Book" w:hAnsi="Franklin Gothic Book"/>
                <w:sz w:val="22"/>
                <w:szCs w:val="22"/>
              </w:rPr>
            </w:pPr>
            <w:r w:rsidRPr="001748A2">
              <w:rPr>
                <w:rFonts w:ascii="Franklin Gothic Book" w:hAnsi="Franklin Gothic Book"/>
                <w:sz w:val="22"/>
                <w:szCs w:val="22"/>
              </w:rPr>
              <w:t>Performance og svartider</w:t>
            </w:r>
          </w:p>
          <w:p w14:paraId="7106A011" w14:textId="32CFDFD7"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Løsningens performance og svartider må ikke hæmme brugeroplevelsen. I de situationer hvor der ikke umi</w:t>
            </w:r>
            <w:r w:rsidR="0038414B" w:rsidRPr="001748A2">
              <w:rPr>
                <w:rFonts w:ascii="Franklin Gothic Book" w:hAnsi="Franklin Gothic Book"/>
                <w:sz w:val="22"/>
                <w:szCs w:val="22"/>
              </w:rPr>
              <w:t>ddel</w:t>
            </w:r>
            <w:r w:rsidRPr="001748A2">
              <w:rPr>
                <w:rFonts w:ascii="Franklin Gothic Book" w:hAnsi="Franklin Gothic Book"/>
                <w:sz w:val="22"/>
                <w:szCs w:val="22"/>
              </w:rPr>
              <w:t>bart er feedback fra systemet, skal brugeren notificeres på en sådan måde, at brugeren ikke oplever det som</w:t>
            </w:r>
            <w:r w:rsidR="0038414B" w:rsidRPr="001748A2">
              <w:rPr>
                <w:rFonts w:ascii="Franklin Gothic Book" w:hAnsi="Franklin Gothic Book"/>
                <w:sz w:val="22"/>
                <w:szCs w:val="22"/>
              </w:rPr>
              <w:t>,</w:t>
            </w:r>
            <w:r w:rsidRPr="001748A2">
              <w:rPr>
                <w:rFonts w:ascii="Franklin Gothic Book" w:hAnsi="Franklin Gothic Book"/>
                <w:sz w:val="22"/>
                <w:szCs w:val="22"/>
              </w:rPr>
              <w:t xml:space="preserve"> at systemet er gået i stå, men at systemet venter eller arbejder.</w:t>
            </w:r>
          </w:p>
          <w:p w14:paraId="2637A496" w14:textId="2CA4D804" w:rsidR="004B1253" w:rsidRPr="001748A2" w:rsidRDefault="004B1253" w:rsidP="0066528F">
            <w:pPr>
              <w:rPr>
                <w:rFonts w:ascii="Franklin Gothic Book" w:hAnsi="Franklin Gothic Book"/>
                <w:sz w:val="22"/>
                <w:szCs w:val="22"/>
              </w:rPr>
            </w:pPr>
            <w:r w:rsidRPr="001748A2">
              <w:rPr>
                <w:rFonts w:ascii="Franklin Gothic Book" w:hAnsi="Franklin Gothic Book"/>
                <w:sz w:val="22"/>
                <w:szCs w:val="22"/>
              </w:rPr>
              <w:t>Hvis lange svartider i Løsningen skyldes brugerens manglende internetforbindelse, skal dette identificeres i applikationen og kommunikeres til brugeren. Det er i denne situation afgørende for Løsningen, at brugerne ikke skyder skylden på servicen, men den dårlige internetforbindelse.</w:t>
            </w:r>
          </w:p>
        </w:tc>
      </w:tr>
    </w:tbl>
    <w:p w14:paraId="533CA0B1" w14:textId="6B08D300" w:rsidR="00BA58C1" w:rsidRPr="001748A2" w:rsidRDefault="00BA58C1">
      <w:pPr>
        <w:pStyle w:val="Overskrift1"/>
        <w:rPr>
          <w:rFonts w:ascii="Franklin Gothic Book" w:hAnsi="Franklin Gothic Book"/>
        </w:rPr>
      </w:pPr>
      <w:bookmarkStart w:id="33" w:name="_Toc184720362"/>
      <w:bookmarkStart w:id="34" w:name="_Toc184720494"/>
      <w:bookmarkStart w:id="35" w:name="_Toc184906847"/>
      <w:bookmarkEnd w:id="33"/>
      <w:bookmarkEnd w:id="34"/>
      <w:r w:rsidRPr="001748A2">
        <w:rPr>
          <w:rFonts w:ascii="Franklin Gothic Book" w:hAnsi="Franklin Gothic Book"/>
        </w:rPr>
        <w:t>Brugervenlighedstest og acceptkriterier</w:t>
      </w:r>
      <w:bookmarkEnd w:id="35"/>
      <w:r w:rsidR="00E77F1E" w:rsidRPr="001748A2">
        <w:rPr>
          <w:rFonts w:ascii="Franklin Gothic Book" w:hAnsi="Franklin Gothic Book"/>
        </w:rPr>
        <w:t xml:space="preserve"> </w:t>
      </w:r>
    </w:p>
    <w:tbl>
      <w:tblPr>
        <w:tblStyle w:val="Tabel-Gitter"/>
        <w:tblW w:w="7371"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1"/>
      </w:tblGrid>
      <w:tr w:rsidR="004B1253" w:rsidRPr="001748A2" w14:paraId="5FA9DA17" w14:textId="77777777" w:rsidTr="008B3EB4">
        <w:tc>
          <w:tcPr>
            <w:tcW w:w="7371" w:type="dxa"/>
            <w:tcMar>
              <w:top w:w="85" w:type="dxa"/>
              <w:bottom w:w="198" w:type="dxa"/>
            </w:tcMar>
          </w:tcPr>
          <w:p w14:paraId="57ED780C" w14:textId="77777777" w:rsidR="004B1253" w:rsidRPr="001748A2" w:rsidRDefault="004B1253" w:rsidP="00325F93">
            <w:pPr>
              <w:pStyle w:val="Overskrift2"/>
              <w:outlineLvl w:val="1"/>
              <w:rPr>
                <w:rFonts w:ascii="Franklin Gothic Book" w:hAnsi="Franklin Gothic Book"/>
                <w:sz w:val="22"/>
                <w:szCs w:val="22"/>
              </w:rPr>
            </w:pPr>
            <w:bookmarkStart w:id="36" w:name="_Ref496096436"/>
            <w:r w:rsidRPr="001748A2">
              <w:rPr>
                <w:rFonts w:ascii="Franklin Gothic Book" w:hAnsi="Franklin Gothic Book"/>
                <w:sz w:val="22"/>
                <w:szCs w:val="22"/>
              </w:rPr>
              <w:t>Brugervenlighedstest</w:t>
            </w:r>
            <w:bookmarkEnd w:id="36"/>
          </w:p>
        </w:tc>
      </w:tr>
      <w:tr w:rsidR="004B1253" w:rsidRPr="001748A2" w14:paraId="6E4B0628" w14:textId="77777777" w:rsidTr="008B3EB4">
        <w:tc>
          <w:tcPr>
            <w:tcW w:w="7371" w:type="dxa"/>
          </w:tcPr>
          <w:p w14:paraId="4F382098" w14:textId="27796483" w:rsidR="004B1253" w:rsidRPr="001748A2" w:rsidRDefault="004B1253" w:rsidP="001A5C6B">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Brugervenlighedstest af </w:t>
            </w:r>
            <w:r w:rsidR="00623309" w:rsidRPr="001748A2">
              <w:rPr>
                <w:rFonts w:ascii="Franklin Gothic Book" w:hAnsi="Franklin Gothic Book"/>
                <w:sz w:val="22"/>
                <w:szCs w:val="22"/>
              </w:rPr>
              <w:t>Løsningen</w:t>
            </w:r>
          </w:p>
          <w:p w14:paraId="5B78D24F" w14:textId="6298FC23" w:rsidR="00645C2A" w:rsidRPr="001748A2" w:rsidRDefault="004B1253" w:rsidP="001A5C6B">
            <w:pPr>
              <w:rPr>
                <w:rFonts w:ascii="Franklin Gothic Book" w:hAnsi="Franklin Gothic Book"/>
                <w:sz w:val="22"/>
                <w:szCs w:val="22"/>
              </w:rPr>
            </w:pPr>
            <w:r w:rsidRPr="001748A2">
              <w:rPr>
                <w:rFonts w:ascii="Franklin Gothic Book" w:hAnsi="Franklin Gothic Book"/>
                <w:sz w:val="22"/>
                <w:szCs w:val="22"/>
              </w:rPr>
              <w:t xml:space="preserve">Leverandøren skal inkludere </w:t>
            </w:r>
            <w:r w:rsidR="008C26D2" w:rsidRPr="001748A2">
              <w:rPr>
                <w:rFonts w:ascii="Franklin Gothic Book" w:hAnsi="Franklin Gothic Book"/>
                <w:sz w:val="22"/>
                <w:szCs w:val="22"/>
              </w:rPr>
              <w:t>bruger</w:t>
            </w:r>
            <w:r w:rsidR="00A434B3" w:rsidRPr="001748A2">
              <w:rPr>
                <w:rFonts w:ascii="Franklin Gothic Book" w:hAnsi="Franklin Gothic Book"/>
                <w:sz w:val="22"/>
                <w:szCs w:val="22"/>
              </w:rPr>
              <w:t>venligheds</w:t>
            </w:r>
            <w:r w:rsidR="008C26D2" w:rsidRPr="001748A2">
              <w:rPr>
                <w:rFonts w:ascii="Franklin Gothic Book" w:hAnsi="Franklin Gothic Book"/>
                <w:sz w:val="22"/>
                <w:szCs w:val="22"/>
              </w:rPr>
              <w:t>test</w:t>
            </w:r>
            <w:r w:rsidR="00D86B27" w:rsidRPr="001748A2">
              <w:rPr>
                <w:rFonts w:ascii="Franklin Gothic Book" w:hAnsi="Franklin Gothic Book"/>
                <w:sz w:val="22"/>
                <w:szCs w:val="22"/>
              </w:rPr>
              <w:t xml:space="preserve"> (</w:t>
            </w:r>
            <w:proofErr w:type="spellStart"/>
            <w:r w:rsidR="00D86B27" w:rsidRPr="001748A2">
              <w:rPr>
                <w:rFonts w:ascii="Franklin Gothic Book" w:hAnsi="Franklin Gothic Book"/>
                <w:sz w:val="22"/>
                <w:szCs w:val="22"/>
              </w:rPr>
              <w:t>usability</w:t>
            </w:r>
            <w:proofErr w:type="spellEnd"/>
            <w:r w:rsidR="00D86B27" w:rsidRPr="001748A2">
              <w:rPr>
                <w:rFonts w:ascii="Franklin Gothic Book" w:hAnsi="Franklin Gothic Book"/>
                <w:sz w:val="22"/>
                <w:szCs w:val="22"/>
              </w:rPr>
              <w:t xml:space="preserve"> test)</w:t>
            </w:r>
            <w:r w:rsidR="00DB2B0A" w:rsidRPr="001748A2">
              <w:rPr>
                <w:rFonts w:ascii="Franklin Gothic Book" w:hAnsi="Franklin Gothic Book"/>
                <w:sz w:val="22"/>
                <w:szCs w:val="22"/>
              </w:rPr>
              <w:t xml:space="preserve"> </w:t>
            </w:r>
            <w:r w:rsidR="00A434B3" w:rsidRPr="001748A2">
              <w:rPr>
                <w:rFonts w:ascii="Franklin Gothic Book" w:hAnsi="Franklin Gothic Book"/>
                <w:sz w:val="22"/>
                <w:szCs w:val="22"/>
              </w:rPr>
              <w:t xml:space="preserve">ved større milepæle </w:t>
            </w:r>
            <w:r w:rsidRPr="001748A2">
              <w:rPr>
                <w:rFonts w:ascii="Franklin Gothic Book" w:hAnsi="Franklin Gothic Book"/>
                <w:sz w:val="22"/>
                <w:szCs w:val="22"/>
              </w:rPr>
              <w:t>i udviklingsforløbet</w:t>
            </w:r>
            <w:r w:rsidR="00A434B3" w:rsidRPr="001748A2">
              <w:rPr>
                <w:rFonts w:ascii="Franklin Gothic Book" w:hAnsi="Franklin Gothic Book"/>
                <w:sz w:val="22"/>
                <w:szCs w:val="22"/>
              </w:rPr>
              <w:t xml:space="preserve"> og som minimum 3 gange i udviklingsforløbet</w:t>
            </w:r>
            <w:r w:rsidR="00DB2B0A" w:rsidRPr="001748A2">
              <w:rPr>
                <w:rFonts w:ascii="Franklin Gothic Book" w:hAnsi="Franklin Gothic Book"/>
                <w:sz w:val="22"/>
                <w:szCs w:val="22"/>
              </w:rPr>
              <w:t>.</w:t>
            </w:r>
          </w:p>
          <w:p w14:paraId="5E81BEE1" w14:textId="2BCC40B4" w:rsidR="00645C2A" w:rsidRPr="001748A2" w:rsidRDefault="00645C2A" w:rsidP="001A5C6B">
            <w:pPr>
              <w:rPr>
                <w:rFonts w:ascii="Franklin Gothic Book" w:hAnsi="Franklin Gothic Book"/>
                <w:sz w:val="22"/>
                <w:szCs w:val="22"/>
              </w:rPr>
            </w:pPr>
            <w:r w:rsidRPr="001748A2">
              <w:rPr>
                <w:rFonts w:ascii="Franklin Gothic Book" w:hAnsi="Franklin Gothic Book"/>
                <w:sz w:val="22"/>
                <w:szCs w:val="22"/>
              </w:rPr>
              <w:t>Leverandøren skal i samarbejde med Kunden beslutte hvilke dele af Løsningen</w:t>
            </w:r>
            <w:r w:rsidR="008C26D2" w:rsidRPr="001748A2">
              <w:rPr>
                <w:rFonts w:ascii="Franklin Gothic Book" w:hAnsi="Franklin Gothic Book"/>
                <w:sz w:val="22"/>
                <w:szCs w:val="22"/>
              </w:rPr>
              <w:t>,</w:t>
            </w:r>
            <w:r w:rsidRPr="001748A2">
              <w:rPr>
                <w:rFonts w:ascii="Franklin Gothic Book" w:hAnsi="Franklin Gothic Book"/>
                <w:sz w:val="22"/>
                <w:szCs w:val="22"/>
              </w:rPr>
              <w:t xml:space="preserve"> som skal testes. I denne sammenhæng leverer Kunden input og godkender de </w:t>
            </w:r>
            <w:proofErr w:type="spellStart"/>
            <w:r w:rsidRPr="001748A2">
              <w:rPr>
                <w:rFonts w:ascii="Franklin Gothic Book" w:hAnsi="Franklin Gothic Book"/>
                <w:sz w:val="22"/>
                <w:szCs w:val="22"/>
              </w:rPr>
              <w:t>brugerflows</w:t>
            </w:r>
            <w:proofErr w:type="spellEnd"/>
            <w:r w:rsidR="008C26D2" w:rsidRPr="001748A2">
              <w:rPr>
                <w:rFonts w:ascii="Franklin Gothic Book" w:hAnsi="Franklin Gothic Book"/>
                <w:sz w:val="22"/>
                <w:szCs w:val="22"/>
              </w:rPr>
              <w:t>,</w:t>
            </w:r>
            <w:r w:rsidRPr="001748A2">
              <w:rPr>
                <w:rFonts w:ascii="Franklin Gothic Book" w:hAnsi="Franklin Gothic Book"/>
                <w:sz w:val="22"/>
                <w:szCs w:val="22"/>
              </w:rPr>
              <w:t xml:space="preserve"> som skal testes</w:t>
            </w:r>
            <w:r w:rsidR="008C26D2" w:rsidRPr="001748A2">
              <w:rPr>
                <w:rFonts w:ascii="Franklin Gothic Book" w:hAnsi="Franklin Gothic Book"/>
                <w:sz w:val="22"/>
                <w:szCs w:val="22"/>
              </w:rPr>
              <w:t>,</w:t>
            </w:r>
            <w:r w:rsidRPr="001748A2">
              <w:rPr>
                <w:rFonts w:ascii="Franklin Gothic Book" w:hAnsi="Franklin Gothic Book"/>
                <w:sz w:val="22"/>
                <w:szCs w:val="22"/>
              </w:rPr>
              <w:t xml:space="preserve"> inden testen igangsættes.</w:t>
            </w:r>
          </w:p>
          <w:p w14:paraId="556DADD5" w14:textId="7AF3E924" w:rsidR="00655839" w:rsidRPr="001748A2" w:rsidRDefault="004B1253" w:rsidP="00700DDE">
            <w:pPr>
              <w:rPr>
                <w:rFonts w:ascii="Franklin Gothic Book" w:hAnsi="Franklin Gothic Book"/>
                <w:sz w:val="22"/>
                <w:szCs w:val="22"/>
              </w:rPr>
            </w:pPr>
            <w:r w:rsidRPr="001748A2">
              <w:rPr>
                <w:rFonts w:ascii="Franklin Gothic Book" w:hAnsi="Franklin Gothic Book"/>
                <w:sz w:val="22"/>
                <w:szCs w:val="22"/>
              </w:rPr>
              <w:t xml:space="preserve">Det er alene </w:t>
            </w:r>
            <w:r w:rsidR="00700DDE" w:rsidRPr="001748A2">
              <w:rPr>
                <w:rFonts w:ascii="Franklin Gothic Book" w:hAnsi="Franklin Gothic Book"/>
                <w:sz w:val="22"/>
                <w:szCs w:val="22"/>
              </w:rPr>
              <w:t>L</w:t>
            </w:r>
            <w:r w:rsidRPr="001748A2">
              <w:rPr>
                <w:rFonts w:ascii="Franklin Gothic Book" w:hAnsi="Franklin Gothic Book"/>
                <w:sz w:val="22"/>
                <w:szCs w:val="22"/>
              </w:rPr>
              <w:t>everandørens ansvar at sikre</w:t>
            </w:r>
            <w:r w:rsidR="00645C2A" w:rsidRPr="001748A2">
              <w:rPr>
                <w:rFonts w:ascii="Franklin Gothic Book" w:hAnsi="Franklin Gothic Book"/>
                <w:sz w:val="22"/>
                <w:szCs w:val="22"/>
              </w:rPr>
              <w:t xml:space="preserve"> en korrekt gennemførelse af </w:t>
            </w:r>
            <w:r w:rsidR="008C26D2" w:rsidRPr="001748A2">
              <w:rPr>
                <w:rFonts w:ascii="Franklin Gothic Book" w:hAnsi="Franklin Gothic Book"/>
                <w:sz w:val="22"/>
                <w:szCs w:val="22"/>
              </w:rPr>
              <w:t>test</w:t>
            </w:r>
            <w:r w:rsidR="00700DDE" w:rsidRPr="001748A2">
              <w:rPr>
                <w:rFonts w:ascii="Franklin Gothic Book" w:hAnsi="Franklin Gothic Book"/>
                <w:sz w:val="22"/>
                <w:szCs w:val="22"/>
              </w:rPr>
              <w:t>en</w:t>
            </w:r>
            <w:r w:rsidRPr="001748A2">
              <w:rPr>
                <w:rFonts w:ascii="Franklin Gothic Book" w:hAnsi="Franklin Gothic Book"/>
                <w:sz w:val="22"/>
                <w:szCs w:val="22"/>
              </w:rPr>
              <w:t>.</w:t>
            </w:r>
            <w:r w:rsidR="00645C2A" w:rsidRPr="001748A2">
              <w:rPr>
                <w:rFonts w:ascii="Franklin Gothic Book" w:hAnsi="Franklin Gothic Book"/>
                <w:sz w:val="22"/>
                <w:szCs w:val="22"/>
              </w:rPr>
              <w:t xml:space="preserve"> Efter gennemført test skal </w:t>
            </w:r>
            <w:r w:rsidRPr="001748A2">
              <w:rPr>
                <w:rFonts w:ascii="Franklin Gothic Book" w:hAnsi="Franklin Gothic Book"/>
                <w:sz w:val="22"/>
                <w:szCs w:val="22"/>
              </w:rPr>
              <w:t xml:space="preserve">Leverandøren rette identificerede problemer i henhold til </w:t>
            </w:r>
            <w:r w:rsidR="00645C2A" w:rsidRPr="001748A2">
              <w:rPr>
                <w:rFonts w:ascii="Franklin Gothic Book" w:hAnsi="Franklin Gothic Book"/>
                <w:sz w:val="22"/>
                <w:szCs w:val="22"/>
              </w:rPr>
              <w:t>kravene</w:t>
            </w:r>
            <w:r w:rsidR="00700DDE" w:rsidRPr="001748A2">
              <w:rPr>
                <w:rFonts w:ascii="Franklin Gothic Book" w:hAnsi="Franklin Gothic Book"/>
                <w:sz w:val="22"/>
                <w:szCs w:val="22"/>
              </w:rPr>
              <w:t xml:space="preserve"> for Løsningen.</w:t>
            </w:r>
          </w:p>
        </w:tc>
      </w:tr>
      <w:tr w:rsidR="004B1253" w:rsidRPr="001748A2" w14:paraId="3AF516AD" w14:textId="77777777" w:rsidTr="008B3EB4">
        <w:tc>
          <w:tcPr>
            <w:tcW w:w="7371" w:type="dxa"/>
          </w:tcPr>
          <w:p w14:paraId="40AB78FE" w14:textId="30B0828D"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Brugertest gennemføres af uvildig part</w:t>
            </w:r>
          </w:p>
          <w:p w14:paraId="2F2B007B" w14:textId="4D69D96B" w:rsidR="00645C2A" w:rsidRPr="001748A2" w:rsidRDefault="004B1253" w:rsidP="00325F93">
            <w:pPr>
              <w:rPr>
                <w:rFonts w:ascii="Franklin Gothic Book" w:hAnsi="Franklin Gothic Book"/>
                <w:sz w:val="22"/>
                <w:szCs w:val="22"/>
              </w:rPr>
            </w:pPr>
            <w:r w:rsidRPr="001748A2">
              <w:rPr>
                <w:rFonts w:ascii="Franklin Gothic Book" w:hAnsi="Franklin Gothic Book"/>
                <w:sz w:val="22"/>
                <w:szCs w:val="22"/>
              </w:rPr>
              <w:t xml:space="preserve">Leverandøren skal </w:t>
            </w:r>
            <w:proofErr w:type="spellStart"/>
            <w:r w:rsidRPr="001748A2">
              <w:rPr>
                <w:rFonts w:ascii="Franklin Gothic Book" w:hAnsi="Franklin Gothic Book"/>
                <w:sz w:val="22"/>
                <w:szCs w:val="22"/>
              </w:rPr>
              <w:t>facilitere</w:t>
            </w:r>
            <w:proofErr w:type="spellEnd"/>
            <w:r w:rsidRPr="001748A2">
              <w:rPr>
                <w:rFonts w:ascii="Franklin Gothic Book" w:hAnsi="Franklin Gothic Book"/>
                <w:sz w:val="22"/>
                <w:szCs w:val="22"/>
              </w:rPr>
              <w:t xml:space="preserve"> og sikre</w:t>
            </w:r>
            <w:r w:rsidR="008C26D2" w:rsidRPr="001748A2">
              <w:rPr>
                <w:rFonts w:ascii="Franklin Gothic Book" w:hAnsi="Franklin Gothic Book"/>
                <w:sz w:val="22"/>
                <w:szCs w:val="22"/>
              </w:rPr>
              <w:t>,</w:t>
            </w:r>
            <w:r w:rsidRPr="001748A2">
              <w:rPr>
                <w:rFonts w:ascii="Franklin Gothic Book" w:hAnsi="Franklin Gothic Book"/>
                <w:sz w:val="22"/>
                <w:szCs w:val="22"/>
              </w:rPr>
              <w:t xml:space="preserve"> at brugertest gennemføres af </w:t>
            </w:r>
            <w:r w:rsidR="008C26D2" w:rsidRPr="001748A2">
              <w:rPr>
                <w:rFonts w:ascii="Franklin Gothic Book" w:hAnsi="Franklin Gothic Book"/>
                <w:sz w:val="22"/>
                <w:szCs w:val="22"/>
              </w:rPr>
              <w:t xml:space="preserve">en </w:t>
            </w:r>
            <w:r w:rsidRPr="001748A2">
              <w:rPr>
                <w:rFonts w:ascii="Franklin Gothic Book" w:hAnsi="Franklin Gothic Book"/>
                <w:sz w:val="22"/>
                <w:szCs w:val="22"/>
              </w:rPr>
              <w:t>uvildig underleverandør</w:t>
            </w:r>
            <w:r w:rsidR="00645C2A" w:rsidRPr="001748A2">
              <w:rPr>
                <w:rFonts w:ascii="Franklin Gothic Book" w:hAnsi="Franklin Gothic Book"/>
                <w:sz w:val="22"/>
                <w:szCs w:val="22"/>
              </w:rPr>
              <w:t xml:space="preserve">. Kunden skal godkende Leverandørens underleverandør, og </w:t>
            </w:r>
            <w:r w:rsidR="00963900" w:rsidRPr="001748A2">
              <w:rPr>
                <w:rFonts w:ascii="Franklin Gothic Book" w:hAnsi="Franklin Gothic Book"/>
                <w:sz w:val="22"/>
                <w:szCs w:val="22"/>
              </w:rPr>
              <w:lastRenderedPageBreak/>
              <w:t xml:space="preserve">inddrages og indgå i et </w:t>
            </w:r>
            <w:r w:rsidR="00645C2A" w:rsidRPr="001748A2">
              <w:rPr>
                <w:rFonts w:ascii="Franklin Gothic Book" w:hAnsi="Franklin Gothic Book"/>
                <w:sz w:val="22"/>
                <w:szCs w:val="22"/>
              </w:rPr>
              <w:t>samarbejde på samme vilkår, som</w:t>
            </w:r>
            <w:r w:rsidR="00963900" w:rsidRPr="001748A2">
              <w:rPr>
                <w:rFonts w:ascii="Franklin Gothic Book" w:hAnsi="Franklin Gothic Book"/>
                <w:sz w:val="22"/>
                <w:szCs w:val="22"/>
              </w:rPr>
              <w:t xml:space="preserve"> mellem Leverandøren og Kunden. </w:t>
            </w:r>
          </w:p>
          <w:p w14:paraId="0D4D766E" w14:textId="6793B36A" w:rsidR="004B1253" w:rsidRPr="001748A2" w:rsidRDefault="00963900" w:rsidP="00325F93">
            <w:pPr>
              <w:rPr>
                <w:rFonts w:ascii="Franklin Gothic Book" w:hAnsi="Franklin Gothic Book"/>
                <w:sz w:val="22"/>
                <w:szCs w:val="22"/>
              </w:rPr>
            </w:pPr>
            <w:r w:rsidRPr="001748A2">
              <w:rPr>
                <w:rFonts w:ascii="Franklin Gothic Book" w:hAnsi="Franklin Gothic Book"/>
                <w:sz w:val="22"/>
                <w:szCs w:val="22"/>
              </w:rPr>
              <w:t>Kunden skal kunne indgå i alle aktiviteter sammen med underleverandøren.</w:t>
            </w:r>
            <w:r w:rsidR="004B1253" w:rsidRPr="001748A2">
              <w:rPr>
                <w:rFonts w:ascii="Franklin Gothic Book" w:hAnsi="Franklin Gothic Book"/>
                <w:sz w:val="22"/>
                <w:szCs w:val="22"/>
              </w:rPr>
              <w:t xml:space="preserve"> </w:t>
            </w:r>
          </w:p>
        </w:tc>
      </w:tr>
      <w:tr w:rsidR="004B1253" w:rsidRPr="001748A2" w14:paraId="7E437476" w14:textId="77777777" w:rsidTr="008B3EB4">
        <w:tc>
          <w:tcPr>
            <w:tcW w:w="7371" w:type="dxa"/>
          </w:tcPr>
          <w:p w14:paraId="6773BB05"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Testdeltagere, profiler og antal</w:t>
            </w:r>
          </w:p>
          <w:p w14:paraId="5DDA964A" w14:textId="77777777"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Leverandøren skal sammen med Kunden kortlægge både primære målgrupper og særlige målgrupper. Der inddrages som minimum 3-5 personer per målgruppe i hver brugervenlighedstest. Leverandøren er ansvarlig for rekruttering af disse.</w:t>
            </w:r>
          </w:p>
          <w:p w14:paraId="00B528E3" w14:textId="220DAFF2" w:rsidR="000112E2" w:rsidRPr="001748A2" w:rsidRDefault="004B1253" w:rsidP="00325F93">
            <w:pPr>
              <w:rPr>
                <w:rFonts w:ascii="Franklin Gothic Book" w:hAnsi="Franklin Gothic Book"/>
                <w:sz w:val="22"/>
                <w:szCs w:val="22"/>
              </w:rPr>
            </w:pPr>
            <w:r w:rsidRPr="001748A2">
              <w:rPr>
                <w:rFonts w:ascii="Franklin Gothic Book" w:hAnsi="Franklin Gothic Book"/>
                <w:sz w:val="22"/>
                <w:szCs w:val="22"/>
              </w:rPr>
              <w:t>Der skal sikres spredning på testdeltagerne, ift. køn, alder, uddannelsesniveau</w:t>
            </w:r>
            <w:r w:rsidR="00700DDE" w:rsidRPr="001748A2">
              <w:rPr>
                <w:rFonts w:ascii="Franklin Gothic Book" w:hAnsi="Franklin Gothic Book"/>
                <w:sz w:val="22"/>
                <w:szCs w:val="22"/>
              </w:rPr>
              <w:t xml:space="preserve"> samt</w:t>
            </w:r>
            <w:r w:rsidRPr="001748A2">
              <w:rPr>
                <w:rFonts w:ascii="Franklin Gothic Book" w:hAnsi="Franklin Gothic Book"/>
                <w:sz w:val="22"/>
                <w:szCs w:val="22"/>
              </w:rPr>
              <w:t xml:space="preserve"> IKT-niveau (informations- og kommunikationsteknologi). Herunder testdeltagernes erfaring med brug af desktop/</w:t>
            </w:r>
            <w:proofErr w:type="spellStart"/>
            <w:r w:rsidRPr="001748A2">
              <w:rPr>
                <w:rFonts w:ascii="Franklin Gothic Book" w:hAnsi="Franklin Gothic Book"/>
                <w:sz w:val="22"/>
                <w:szCs w:val="22"/>
              </w:rPr>
              <w:t>laptop</w:t>
            </w:r>
            <w:proofErr w:type="spellEnd"/>
            <w:r w:rsidRPr="001748A2">
              <w:rPr>
                <w:rFonts w:ascii="Franklin Gothic Book" w:hAnsi="Franklin Gothic Book"/>
                <w:sz w:val="22"/>
                <w:szCs w:val="22"/>
              </w:rPr>
              <w:t>, mobile enheder, privat/erhverv og hyppighed, geografisk spredning.</w:t>
            </w:r>
          </w:p>
        </w:tc>
      </w:tr>
      <w:tr w:rsidR="004B1253" w:rsidRPr="001748A2" w14:paraId="0BB48E27" w14:textId="77777777" w:rsidTr="008B3EB4">
        <w:tc>
          <w:tcPr>
            <w:tcW w:w="7371" w:type="dxa"/>
          </w:tcPr>
          <w:p w14:paraId="7CD7C44E"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Honorering af testdeltagere</w:t>
            </w:r>
          </w:p>
          <w:p w14:paraId="7C92E4AF" w14:textId="4A0F6EA5"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Leverandøren er ansvarlig for honorering af testdeltager i det omfang</w:t>
            </w:r>
            <w:r w:rsidR="00145589" w:rsidRPr="001748A2">
              <w:rPr>
                <w:rFonts w:ascii="Franklin Gothic Book" w:hAnsi="Franklin Gothic Book"/>
                <w:sz w:val="22"/>
                <w:szCs w:val="22"/>
              </w:rPr>
              <w:t>,</w:t>
            </w:r>
            <w:r w:rsidRPr="001748A2">
              <w:rPr>
                <w:rFonts w:ascii="Franklin Gothic Book" w:hAnsi="Franklin Gothic Book"/>
                <w:sz w:val="22"/>
                <w:szCs w:val="22"/>
              </w:rPr>
              <w:t xml:space="preserve"> der skal udbetales honorar eller testdeltageren på anden måde skal have godtgjort den tid</w:t>
            </w:r>
            <w:r w:rsidR="00145589" w:rsidRPr="001748A2">
              <w:rPr>
                <w:rFonts w:ascii="Franklin Gothic Book" w:hAnsi="Franklin Gothic Book"/>
                <w:sz w:val="22"/>
                <w:szCs w:val="22"/>
              </w:rPr>
              <w:t>,</w:t>
            </w:r>
            <w:r w:rsidRPr="001748A2">
              <w:rPr>
                <w:rFonts w:ascii="Franklin Gothic Book" w:hAnsi="Franklin Gothic Book"/>
                <w:sz w:val="22"/>
                <w:szCs w:val="22"/>
              </w:rPr>
              <w:t xml:space="preserve"> som testdeltageren har investeret.  </w:t>
            </w:r>
          </w:p>
        </w:tc>
      </w:tr>
      <w:tr w:rsidR="004B1253" w:rsidRPr="001748A2" w14:paraId="72F18DB1" w14:textId="77777777" w:rsidTr="008B3EB4">
        <w:tc>
          <w:tcPr>
            <w:tcW w:w="7371" w:type="dxa"/>
          </w:tcPr>
          <w:p w14:paraId="28BE144F"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Testplan og testcases</w:t>
            </w:r>
          </w:p>
          <w:p w14:paraId="1F1DDFA3" w14:textId="0223999B"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 xml:space="preserve">Inden testen igangsættes skal </w:t>
            </w:r>
            <w:r w:rsidR="00A434B3" w:rsidRPr="001748A2">
              <w:rPr>
                <w:rFonts w:ascii="Franklin Gothic Book" w:hAnsi="Franklin Gothic Book"/>
                <w:sz w:val="22"/>
                <w:szCs w:val="22"/>
              </w:rPr>
              <w:t xml:space="preserve">Leverandøren og/eller Underleverandøren </w:t>
            </w:r>
            <w:r w:rsidR="00963900" w:rsidRPr="001748A2">
              <w:rPr>
                <w:rFonts w:ascii="Franklin Gothic Book" w:hAnsi="Franklin Gothic Book"/>
                <w:sz w:val="22"/>
                <w:szCs w:val="22"/>
              </w:rPr>
              <w:t xml:space="preserve">fremlægge en </w:t>
            </w:r>
            <w:r w:rsidRPr="001748A2">
              <w:rPr>
                <w:rFonts w:ascii="Franklin Gothic Book" w:hAnsi="Franklin Gothic Book"/>
                <w:sz w:val="22"/>
                <w:szCs w:val="22"/>
              </w:rPr>
              <w:t>testplan, som beskriver testforløbet, testcases, testdeltagere og omstændighederne for gennemførslen af testen. Kunden skal have mulighed for at påvirke planen.</w:t>
            </w:r>
          </w:p>
          <w:p w14:paraId="581927E3" w14:textId="36787B92"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Testen skal gennemføres på en sådan måde, at alle design- og brugervenlighedskrav testes i det omfang</w:t>
            </w:r>
            <w:r w:rsidR="00A434B3" w:rsidRPr="001748A2">
              <w:rPr>
                <w:rFonts w:ascii="Franklin Gothic Book" w:hAnsi="Franklin Gothic Book"/>
                <w:sz w:val="22"/>
                <w:szCs w:val="22"/>
              </w:rPr>
              <w:t>,</w:t>
            </w:r>
            <w:r w:rsidRPr="001748A2">
              <w:rPr>
                <w:rFonts w:ascii="Franklin Gothic Book" w:hAnsi="Franklin Gothic Book"/>
                <w:sz w:val="22"/>
                <w:szCs w:val="22"/>
              </w:rPr>
              <w:t xml:space="preserve"> det er mulig</w:t>
            </w:r>
            <w:r w:rsidR="00A434B3" w:rsidRPr="001748A2">
              <w:rPr>
                <w:rFonts w:ascii="Franklin Gothic Book" w:hAnsi="Franklin Gothic Book"/>
                <w:sz w:val="22"/>
                <w:szCs w:val="22"/>
              </w:rPr>
              <w:t>t</w:t>
            </w:r>
            <w:r w:rsidRPr="001748A2">
              <w:rPr>
                <w:rFonts w:ascii="Franklin Gothic Book" w:hAnsi="Franklin Gothic Book"/>
                <w:sz w:val="22"/>
                <w:szCs w:val="22"/>
              </w:rPr>
              <w:t xml:space="preserve"> og relevant for testdeltageren. </w:t>
            </w:r>
          </w:p>
          <w:p w14:paraId="581C07BB" w14:textId="47295F3D"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Leverandøren skal videregive nærværende dokument til den uvildige underleverandør af brugertest således</w:t>
            </w:r>
            <w:r w:rsidR="00A434B3" w:rsidRPr="001748A2">
              <w:rPr>
                <w:rFonts w:ascii="Franklin Gothic Book" w:hAnsi="Franklin Gothic Book"/>
                <w:sz w:val="22"/>
                <w:szCs w:val="22"/>
              </w:rPr>
              <w:t>,</w:t>
            </w:r>
            <w:r w:rsidRPr="001748A2">
              <w:rPr>
                <w:rFonts w:ascii="Franklin Gothic Book" w:hAnsi="Franklin Gothic Book"/>
                <w:sz w:val="22"/>
                <w:szCs w:val="22"/>
              </w:rPr>
              <w:t xml:space="preserve"> at underleverandøren kan orienterer sig i kravene til Løsningen.  </w:t>
            </w:r>
          </w:p>
          <w:p w14:paraId="466169B9" w14:textId="69CB7F59" w:rsidR="000112E2" w:rsidRPr="001748A2" w:rsidRDefault="004B1253" w:rsidP="00325F93">
            <w:pPr>
              <w:rPr>
                <w:rFonts w:ascii="Franklin Gothic Book" w:hAnsi="Franklin Gothic Book"/>
                <w:sz w:val="22"/>
                <w:szCs w:val="22"/>
              </w:rPr>
            </w:pPr>
            <w:r w:rsidRPr="001748A2">
              <w:rPr>
                <w:rFonts w:ascii="Franklin Gothic Book" w:hAnsi="Franklin Gothic Book"/>
                <w:sz w:val="22"/>
                <w:szCs w:val="22"/>
              </w:rPr>
              <w:t xml:space="preserve">Testen skal gennemføres på de relevante enheder som fx desktop, </w:t>
            </w:r>
            <w:proofErr w:type="spellStart"/>
            <w:r w:rsidRPr="001748A2">
              <w:rPr>
                <w:rFonts w:ascii="Franklin Gothic Book" w:hAnsi="Franklin Gothic Book"/>
                <w:sz w:val="22"/>
                <w:szCs w:val="22"/>
              </w:rPr>
              <w:t>laptop</w:t>
            </w:r>
            <w:proofErr w:type="spellEnd"/>
            <w:r w:rsidRPr="001748A2">
              <w:rPr>
                <w:rFonts w:ascii="Franklin Gothic Book" w:hAnsi="Franklin Gothic Book"/>
                <w:sz w:val="22"/>
                <w:szCs w:val="22"/>
              </w:rPr>
              <w:t>, tablet og smartphones. Skærmstørrelser og skærmopløsninger må ikke være nyeste kvalitet af højopløselige skærme, men skal repræsenterer et repræsentativt udsnit a</w:t>
            </w:r>
            <w:r w:rsidR="00A434B3" w:rsidRPr="001748A2">
              <w:rPr>
                <w:rFonts w:ascii="Franklin Gothic Book" w:hAnsi="Franklin Gothic Book"/>
                <w:sz w:val="22"/>
                <w:szCs w:val="22"/>
              </w:rPr>
              <w:t>f</w:t>
            </w:r>
            <w:r w:rsidRPr="001748A2">
              <w:rPr>
                <w:rFonts w:ascii="Franklin Gothic Book" w:hAnsi="Franklin Gothic Book"/>
                <w:sz w:val="22"/>
                <w:szCs w:val="22"/>
              </w:rPr>
              <w:t xml:space="preserve"> det</w:t>
            </w:r>
            <w:r w:rsidR="00A434B3" w:rsidRPr="001748A2">
              <w:rPr>
                <w:rFonts w:ascii="Franklin Gothic Book" w:hAnsi="Franklin Gothic Book"/>
                <w:sz w:val="22"/>
                <w:szCs w:val="22"/>
              </w:rPr>
              <w:t>,</w:t>
            </w:r>
            <w:r w:rsidRPr="001748A2">
              <w:rPr>
                <w:rFonts w:ascii="Franklin Gothic Book" w:hAnsi="Franklin Gothic Book"/>
                <w:sz w:val="22"/>
                <w:szCs w:val="22"/>
              </w:rPr>
              <w:t xml:space="preserve"> som befolkningen anvender. </w:t>
            </w:r>
          </w:p>
        </w:tc>
      </w:tr>
      <w:tr w:rsidR="004B1253" w:rsidRPr="001748A2" w14:paraId="14BFBB83" w14:textId="77777777" w:rsidTr="008B3EB4">
        <w:tc>
          <w:tcPr>
            <w:tcW w:w="7371" w:type="dxa"/>
          </w:tcPr>
          <w:p w14:paraId="37D5B34A"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Observation og optagelse</w:t>
            </w:r>
          </w:p>
          <w:p w14:paraId="1C4BFE9E" w14:textId="3EE155F2"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Kunden skal have mulighed for at observere testforløbene, mens de gennemføres således</w:t>
            </w:r>
            <w:r w:rsidR="00145589" w:rsidRPr="001748A2">
              <w:rPr>
                <w:rFonts w:ascii="Franklin Gothic Book" w:hAnsi="Franklin Gothic Book"/>
                <w:sz w:val="22"/>
                <w:szCs w:val="22"/>
              </w:rPr>
              <w:t>,</w:t>
            </w:r>
            <w:r w:rsidRPr="001748A2">
              <w:rPr>
                <w:rFonts w:ascii="Franklin Gothic Book" w:hAnsi="Franklin Gothic Book"/>
                <w:sz w:val="22"/>
                <w:szCs w:val="22"/>
              </w:rPr>
              <w:t xml:space="preserve"> at observatører har mulighed for at supplere med input og spørgsmål. </w:t>
            </w:r>
          </w:p>
          <w:p w14:paraId="2A73B9FC" w14:textId="77777777"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 xml:space="preserve">Der skal være mulighed for løbende fælles opsamling (testobservatører og </w:t>
            </w:r>
            <w:proofErr w:type="spellStart"/>
            <w:r w:rsidRPr="001748A2">
              <w:rPr>
                <w:rFonts w:ascii="Franklin Gothic Book" w:hAnsi="Franklin Gothic Book"/>
                <w:sz w:val="22"/>
                <w:szCs w:val="22"/>
              </w:rPr>
              <w:t>moderator</w:t>
            </w:r>
            <w:proofErr w:type="spellEnd"/>
            <w:r w:rsidRPr="001748A2">
              <w:rPr>
                <w:rFonts w:ascii="Franklin Gothic Book" w:hAnsi="Franklin Gothic Book"/>
                <w:sz w:val="22"/>
                <w:szCs w:val="22"/>
              </w:rPr>
              <w:t>) undervejs i testforløbet, fx via opsamling mellem de enkelte tests.</w:t>
            </w:r>
          </w:p>
          <w:p w14:paraId="34B2B012" w14:textId="37B9F047" w:rsidR="000112E2" w:rsidRPr="001748A2" w:rsidRDefault="004B1253" w:rsidP="0052326F">
            <w:pPr>
              <w:rPr>
                <w:rFonts w:ascii="Franklin Gothic Book" w:hAnsi="Franklin Gothic Book"/>
                <w:sz w:val="22"/>
                <w:szCs w:val="22"/>
              </w:rPr>
            </w:pPr>
            <w:r w:rsidRPr="001748A2">
              <w:rPr>
                <w:rFonts w:ascii="Franklin Gothic Book" w:hAnsi="Franklin Gothic Book"/>
                <w:sz w:val="22"/>
                <w:szCs w:val="22"/>
              </w:rPr>
              <w:lastRenderedPageBreak/>
              <w:t xml:space="preserve">Forløbene optages (skærmbillede og lyd), og </w:t>
            </w:r>
            <w:r w:rsidR="00145589" w:rsidRPr="001748A2">
              <w:rPr>
                <w:rFonts w:ascii="Franklin Gothic Book" w:hAnsi="Franklin Gothic Book"/>
                <w:sz w:val="22"/>
                <w:szCs w:val="22"/>
              </w:rPr>
              <w:t>skal</w:t>
            </w:r>
            <w:r w:rsidRPr="001748A2">
              <w:rPr>
                <w:rFonts w:ascii="Franklin Gothic Book" w:hAnsi="Franklin Gothic Book"/>
                <w:sz w:val="22"/>
                <w:szCs w:val="22"/>
              </w:rPr>
              <w:t xml:space="preserve"> udleveres til og anvendes af Kunden efter behov.</w:t>
            </w:r>
          </w:p>
        </w:tc>
      </w:tr>
      <w:tr w:rsidR="004B1253" w:rsidRPr="001748A2" w14:paraId="0CE29538" w14:textId="77777777" w:rsidTr="008B3EB4">
        <w:tc>
          <w:tcPr>
            <w:tcW w:w="7371" w:type="dxa"/>
          </w:tcPr>
          <w:p w14:paraId="1A893D2D"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lastRenderedPageBreak/>
              <w:t>Problemkategoriseringer</w:t>
            </w:r>
          </w:p>
          <w:p w14:paraId="3A1E7FE2" w14:textId="45300BBA" w:rsidR="004B1253" w:rsidRPr="001748A2" w:rsidRDefault="00700DDE" w:rsidP="00700DDE">
            <w:pPr>
              <w:rPr>
                <w:rFonts w:ascii="Franklin Gothic Book" w:hAnsi="Franklin Gothic Book"/>
                <w:sz w:val="22"/>
                <w:szCs w:val="22"/>
              </w:rPr>
            </w:pPr>
            <w:r w:rsidRPr="001748A2">
              <w:rPr>
                <w:rFonts w:ascii="Franklin Gothic Book" w:hAnsi="Franklin Gothic Book"/>
                <w:sz w:val="22"/>
                <w:szCs w:val="22"/>
              </w:rPr>
              <w:t xml:space="preserve">Leverandøren opsætter i samarbejde med kunden kategoriseringer for problemer ved gennemførelse af testen. Ved hver test kategoriseres og dokumenteres opgaverne, som dermed kan vurderes af Leverandør (herunder også Underleverandør) til den endelige afrapportering. </w:t>
            </w:r>
          </w:p>
          <w:p w14:paraId="3F1CC6A0" w14:textId="1E444D78" w:rsidR="000112E2" w:rsidRPr="001748A2" w:rsidRDefault="004B1253" w:rsidP="003F5D47">
            <w:pPr>
              <w:rPr>
                <w:rFonts w:ascii="Franklin Gothic Book" w:hAnsi="Franklin Gothic Book"/>
                <w:sz w:val="22"/>
                <w:szCs w:val="22"/>
              </w:rPr>
            </w:pPr>
            <w:r w:rsidRPr="001748A2">
              <w:rPr>
                <w:rFonts w:ascii="Franklin Gothic Book" w:hAnsi="Franklin Gothic Book"/>
                <w:sz w:val="22"/>
                <w:szCs w:val="22"/>
              </w:rPr>
              <w:t>Herudover noteres forslag til optimering</w:t>
            </w:r>
            <w:r w:rsidR="00145589" w:rsidRPr="001748A2">
              <w:rPr>
                <w:rFonts w:ascii="Franklin Gothic Book" w:hAnsi="Franklin Gothic Book"/>
                <w:sz w:val="22"/>
                <w:szCs w:val="22"/>
              </w:rPr>
              <w:t>, og hvordan de kan løses</w:t>
            </w:r>
            <w:r w:rsidRPr="001748A2">
              <w:rPr>
                <w:rFonts w:ascii="Franklin Gothic Book" w:hAnsi="Franklin Gothic Book"/>
                <w:sz w:val="22"/>
                <w:szCs w:val="22"/>
              </w:rPr>
              <w:t>. Dvs. idéer eller observationer, der kan forbedre den samlede oplevelse.</w:t>
            </w:r>
            <w:r w:rsidR="003F5D47" w:rsidRPr="001748A2" w:rsidDel="003F5D47">
              <w:rPr>
                <w:rFonts w:ascii="Franklin Gothic Book" w:hAnsi="Franklin Gothic Book"/>
                <w:sz w:val="22"/>
                <w:szCs w:val="22"/>
              </w:rPr>
              <w:t xml:space="preserve"> </w:t>
            </w:r>
          </w:p>
        </w:tc>
      </w:tr>
      <w:tr w:rsidR="004B1253" w:rsidRPr="001748A2" w14:paraId="14175580" w14:textId="77777777" w:rsidTr="008B3EB4">
        <w:tc>
          <w:tcPr>
            <w:tcW w:w="7371" w:type="dxa"/>
          </w:tcPr>
          <w:p w14:paraId="6B8348B4"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Testforløb og -</w:t>
            </w:r>
            <w:proofErr w:type="spellStart"/>
            <w:r w:rsidRPr="001748A2">
              <w:rPr>
                <w:rFonts w:ascii="Franklin Gothic Book" w:hAnsi="Franklin Gothic Book"/>
                <w:sz w:val="22"/>
                <w:szCs w:val="22"/>
              </w:rPr>
              <w:t>iterationer</w:t>
            </w:r>
            <w:proofErr w:type="spellEnd"/>
          </w:p>
          <w:p w14:paraId="2689068C" w14:textId="6CB49B84" w:rsidR="004B1253" w:rsidRPr="001748A2" w:rsidRDefault="004B1253" w:rsidP="00580729">
            <w:pPr>
              <w:rPr>
                <w:rFonts w:ascii="Franklin Gothic Book" w:hAnsi="Franklin Gothic Book"/>
                <w:sz w:val="22"/>
                <w:szCs w:val="22"/>
              </w:rPr>
            </w:pPr>
            <w:r w:rsidRPr="001748A2">
              <w:rPr>
                <w:rFonts w:ascii="Franklin Gothic Book" w:hAnsi="Franklin Gothic Book"/>
                <w:sz w:val="22"/>
                <w:szCs w:val="22"/>
              </w:rPr>
              <w:t xml:space="preserve">Løsningen skal testes </w:t>
            </w:r>
            <w:r w:rsidR="00963900" w:rsidRPr="001748A2">
              <w:rPr>
                <w:rFonts w:ascii="Franklin Gothic Book" w:hAnsi="Franklin Gothic Book"/>
                <w:sz w:val="22"/>
                <w:szCs w:val="22"/>
              </w:rPr>
              <w:t>i design</w:t>
            </w:r>
            <w:r w:rsidR="00193B92" w:rsidRPr="001748A2">
              <w:rPr>
                <w:rFonts w:ascii="Franklin Gothic Book" w:hAnsi="Franklin Gothic Book"/>
                <w:sz w:val="22"/>
                <w:szCs w:val="22"/>
              </w:rPr>
              <w:t>- og udviklings</w:t>
            </w:r>
            <w:r w:rsidR="00963900" w:rsidRPr="001748A2">
              <w:rPr>
                <w:rFonts w:ascii="Franklin Gothic Book" w:hAnsi="Franklin Gothic Book"/>
                <w:sz w:val="22"/>
                <w:szCs w:val="22"/>
              </w:rPr>
              <w:t>fasen på tidspunkter</w:t>
            </w:r>
            <w:r w:rsidR="00193B92" w:rsidRPr="001748A2">
              <w:rPr>
                <w:rFonts w:ascii="Franklin Gothic Book" w:hAnsi="Franklin Gothic Book"/>
                <w:sz w:val="22"/>
                <w:szCs w:val="22"/>
              </w:rPr>
              <w:t>,</w:t>
            </w:r>
            <w:r w:rsidR="00963900" w:rsidRPr="001748A2">
              <w:rPr>
                <w:rFonts w:ascii="Franklin Gothic Book" w:hAnsi="Franklin Gothic Book"/>
                <w:sz w:val="22"/>
                <w:szCs w:val="22"/>
              </w:rPr>
              <w:t xml:space="preserve"> hvor det giver mest værdi for projektets fremdrift og slutprodukt. Leverandøren skal i sin projektplanlægning </w:t>
            </w:r>
            <w:r w:rsidR="00580729" w:rsidRPr="001748A2">
              <w:rPr>
                <w:rFonts w:ascii="Franklin Gothic Book" w:hAnsi="Franklin Gothic Book"/>
                <w:sz w:val="22"/>
                <w:szCs w:val="22"/>
              </w:rPr>
              <w:t>og tilbudsbesvarelse komme med oplæg til dette.</w:t>
            </w:r>
            <w:r w:rsidRPr="001748A2">
              <w:rPr>
                <w:rFonts w:ascii="Franklin Gothic Book" w:hAnsi="Franklin Gothic Book"/>
                <w:sz w:val="22"/>
                <w:szCs w:val="22"/>
              </w:rPr>
              <w:t xml:space="preserve"> </w:t>
            </w:r>
          </w:p>
        </w:tc>
      </w:tr>
      <w:tr w:rsidR="004B1253" w:rsidRPr="001748A2" w14:paraId="37AC1EAE" w14:textId="77777777" w:rsidTr="008B3EB4">
        <w:tc>
          <w:tcPr>
            <w:tcW w:w="7371" w:type="dxa"/>
          </w:tcPr>
          <w:p w14:paraId="5E37D854"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Testrapport</w:t>
            </w:r>
          </w:p>
          <w:p w14:paraId="6A7B4910" w14:textId="77777777"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Den endelige rapport skal indeholde skærmbilleder, kategoriserede problembeskrivelser, deltagercitater og komme med konkrete løsningsforslag til de identificerede brugervenlighedsproblematikker. Rapporten kan med fordel suppleres af udvalgte videoklip fra de gennemførte tests.</w:t>
            </w:r>
          </w:p>
          <w:p w14:paraId="1F72FDA3" w14:textId="4FBBDA4D" w:rsidR="000112E2" w:rsidRPr="001748A2" w:rsidRDefault="00963900" w:rsidP="003F5D47">
            <w:pPr>
              <w:rPr>
                <w:rFonts w:ascii="Franklin Gothic Book" w:hAnsi="Franklin Gothic Book"/>
                <w:sz w:val="22"/>
                <w:szCs w:val="22"/>
              </w:rPr>
            </w:pPr>
            <w:r w:rsidRPr="001748A2">
              <w:rPr>
                <w:rFonts w:ascii="Franklin Gothic Book" w:hAnsi="Franklin Gothic Book"/>
                <w:sz w:val="22"/>
                <w:szCs w:val="22"/>
              </w:rPr>
              <w:t xml:space="preserve">Som del af Kundens accept af testrapporten, skal Kunden godkende </w:t>
            </w:r>
            <w:r w:rsidR="00580729" w:rsidRPr="001748A2">
              <w:rPr>
                <w:rFonts w:ascii="Franklin Gothic Book" w:hAnsi="Franklin Gothic Book"/>
                <w:sz w:val="22"/>
                <w:szCs w:val="22"/>
              </w:rPr>
              <w:t xml:space="preserve">placering af alle </w:t>
            </w:r>
            <w:r w:rsidR="003F5D47" w:rsidRPr="001748A2">
              <w:rPr>
                <w:rFonts w:ascii="Franklin Gothic Book" w:hAnsi="Franklin Gothic Book"/>
                <w:sz w:val="22"/>
                <w:szCs w:val="22"/>
              </w:rPr>
              <w:t xml:space="preserve">de kategoriserede </w:t>
            </w:r>
            <w:r w:rsidR="00580729" w:rsidRPr="001748A2">
              <w:rPr>
                <w:rFonts w:ascii="Franklin Gothic Book" w:hAnsi="Franklin Gothic Book"/>
                <w:sz w:val="22"/>
                <w:szCs w:val="22"/>
              </w:rPr>
              <w:t>problemer</w:t>
            </w:r>
            <w:r w:rsidR="003F5D47" w:rsidRPr="001748A2">
              <w:rPr>
                <w:rFonts w:ascii="Franklin Gothic Book" w:hAnsi="Franklin Gothic Book"/>
                <w:sz w:val="22"/>
                <w:szCs w:val="22"/>
              </w:rPr>
              <w:t>.</w:t>
            </w:r>
            <w:r w:rsidR="00580729" w:rsidRPr="001748A2">
              <w:rPr>
                <w:rFonts w:ascii="Franklin Gothic Book" w:hAnsi="Franklin Gothic Book"/>
                <w:sz w:val="22"/>
                <w:szCs w:val="22"/>
              </w:rPr>
              <w:t xml:space="preserve"> </w:t>
            </w:r>
            <w:r w:rsidR="003F5D47" w:rsidRPr="001748A2" w:rsidDel="003F5D47">
              <w:rPr>
                <w:rFonts w:ascii="Franklin Gothic Book" w:hAnsi="Franklin Gothic Book"/>
                <w:sz w:val="22"/>
                <w:szCs w:val="22"/>
              </w:rPr>
              <w:t xml:space="preserve"> </w:t>
            </w:r>
          </w:p>
        </w:tc>
      </w:tr>
      <w:tr w:rsidR="004B1253" w:rsidRPr="001748A2" w14:paraId="2577B888" w14:textId="77777777" w:rsidTr="008B3EB4">
        <w:tc>
          <w:tcPr>
            <w:tcW w:w="7371" w:type="dxa"/>
          </w:tcPr>
          <w:p w14:paraId="6121D4FF" w14:textId="74B2AB1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 xml:space="preserve">Krav </w:t>
            </w:r>
            <w:r w:rsidR="003F5D47" w:rsidRPr="001748A2">
              <w:rPr>
                <w:rFonts w:ascii="Franklin Gothic Book" w:hAnsi="Franklin Gothic Book"/>
                <w:sz w:val="22"/>
                <w:szCs w:val="22"/>
              </w:rPr>
              <w:t>til</w:t>
            </w:r>
            <w:r w:rsidRPr="001748A2">
              <w:rPr>
                <w:rFonts w:ascii="Franklin Gothic Book" w:hAnsi="Franklin Gothic Book"/>
                <w:sz w:val="22"/>
                <w:szCs w:val="22"/>
              </w:rPr>
              <w:t xml:space="preserve"> </w:t>
            </w:r>
            <w:proofErr w:type="spellStart"/>
            <w:r w:rsidRPr="001748A2">
              <w:rPr>
                <w:rFonts w:ascii="Franklin Gothic Book" w:hAnsi="Franklin Gothic Book"/>
                <w:sz w:val="22"/>
                <w:szCs w:val="22"/>
              </w:rPr>
              <w:t>deployment</w:t>
            </w:r>
            <w:proofErr w:type="spellEnd"/>
            <w:r w:rsidRPr="001748A2">
              <w:rPr>
                <w:rFonts w:ascii="Franklin Gothic Book" w:hAnsi="Franklin Gothic Book"/>
                <w:sz w:val="22"/>
                <w:szCs w:val="22"/>
              </w:rPr>
              <w:t xml:space="preserve"> </w:t>
            </w:r>
          </w:p>
          <w:p w14:paraId="69F52808" w14:textId="6AB377FF" w:rsidR="004B1253" w:rsidRPr="001748A2" w:rsidRDefault="004B1253" w:rsidP="003F5D47">
            <w:pPr>
              <w:rPr>
                <w:rFonts w:ascii="Franklin Gothic Book" w:hAnsi="Franklin Gothic Book"/>
                <w:b/>
                <w:sz w:val="22"/>
                <w:szCs w:val="22"/>
              </w:rPr>
            </w:pPr>
            <w:r w:rsidRPr="001748A2">
              <w:rPr>
                <w:rFonts w:ascii="Franklin Gothic Book" w:hAnsi="Franklin Gothic Book"/>
                <w:sz w:val="22"/>
                <w:szCs w:val="22"/>
              </w:rPr>
              <w:t xml:space="preserve">Den færdige </w:t>
            </w:r>
            <w:r w:rsidR="00D86B27" w:rsidRPr="001748A2">
              <w:rPr>
                <w:rFonts w:ascii="Franklin Gothic Book" w:hAnsi="Franklin Gothic Book"/>
                <w:sz w:val="22"/>
                <w:szCs w:val="22"/>
              </w:rPr>
              <w:t>L</w:t>
            </w:r>
            <w:r w:rsidRPr="001748A2">
              <w:rPr>
                <w:rFonts w:ascii="Franklin Gothic Book" w:hAnsi="Franklin Gothic Book"/>
                <w:sz w:val="22"/>
                <w:szCs w:val="22"/>
              </w:rPr>
              <w:t xml:space="preserve">øsning må ikke indeholde </w:t>
            </w:r>
            <w:r w:rsidR="003F5D47" w:rsidRPr="001748A2">
              <w:rPr>
                <w:rFonts w:ascii="Franklin Gothic Book" w:hAnsi="Franklin Gothic Book"/>
                <w:sz w:val="22"/>
                <w:szCs w:val="22"/>
              </w:rPr>
              <w:t xml:space="preserve">alvorlige </w:t>
            </w:r>
            <w:r w:rsidRPr="001748A2">
              <w:rPr>
                <w:rFonts w:ascii="Franklin Gothic Book" w:hAnsi="Franklin Gothic Book"/>
                <w:sz w:val="22"/>
                <w:szCs w:val="22"/>
              </w:rPr>
              <w:t>brugervenlighedsproblematikker</w:t>
            </w:r>
            <w:r w:rsidR="003F5D47" w:rsidRPr="001748A2">
              <w:rPr>
                <w:rFonts w:ascii="Franklin Gothic Book" w:hAnsi="Franklin Gothic Book"/>
                <w:sz w:val="22"/>
                <w:szCs w:val="22"/>
              </w:rPr>
              <w:t>, som stemmer overens med valgte kategorisering (se afsnit 5.1.7)</w:t>
            </w:r>
            <w:r w:rsidRPr="001748A2">
              <w:rPr>
                <w:rFonts w:ascii="Franklin Gothic Book" w:hAnsi="Franklin Gothic Book"/>
                <w:sz w:val="22"/>
                <w:szCs w:val="22"/>
              </w:rPr>
              <w:t xml:space="preserve">. Løsningen skal desuden før ibrugtagelse </w:t>
            </w:r>
            <w:r w:rsidR="007C198E" w:rsidRPr="001748A2">
              <w:rPr>
                <w:rFonts w:ascii="Franklin Gothic Book" w:hAnsi="Franklin Gothic Book"/>
                <w:sz w:val="22"/>
                <w:szCs w:val="22"/>
              </w:rPr>
              <w:t xml:space="preserve">leve op til formålet med brugertesten. </w:t>
            </w:r>
          </w:p>
        </w:tc>
      </w:tr>
      <w:tr w:rsidR="004B1253" w:rsidRPr="001748A2" w14:paraId="395FB22C" w14:textId="77777777" w:rsidTr="008B3EB4">
        <w:tc>
          <w:tcPr>
            <w:tcW w:w="7371" w:type="dxa"/>
          </w:tcPr>
          <w:p w14:paraId="277018E3" w14:textId="53F9F935" w:rsidR="004B1253" w:rsidRPr="001748A2" w:rsidRDefault="004B1253" w:rsidP="00325F93">
            <w:pPr>
              <w:rPr>
                <w:rFonts w:ascii="Franklin Gothic Book" w:hAnsi="Franklin Gothic Book"/>
                <w:sz w:val="22"/>
                <w:szCs w:val="22"/>
              </w:rPr>
            </w:pPr>
          </w:p>
        </w:tc>
      </w:tr>
      <w:tr w:rsidR="004B1253" w:rsidRPr="001748A2" w14:paraId="33508B17" w14:textId="77777777" w:rsidTr="008B3EB4">
        <w:tc>
          <w:tcPr>
            <w:tcW w:w="7371" w:type="dxa"/>
          </w:tcPr>
          <w:p w14:paraId="274309FE" w14:textId="77777777" w:rsidR="004B1253" w:rsidRPr="001748A2" w:rsidRDefault="004B1253" w:rsidP="00325F93">
            <w:pPr>
              <w:pStyle w:val="Overskrift3"/>
              <w:outlineLvl w:val="2"/>
              <w:rPr>
                <w:rFonts w:ascii="Franklin Gothic Book" w:hAnsi="Franklin Gothic Book"/>
                <w:sz w:val="22"/>
                <w:szCs w:val="22"/>
              </w:rPr>
            </w:pPr>
            <w:r w:rsidRPr="001748A2">
              <w:rPr>
                <w:rFonts w:ascii="Franklin Gothic Book" w:hAnsi="Franklin Gothic Book"/>
                <w:sz w:val="22"/>
                <w:szCs w:val="22"/>
              </w:rPr>
              <w:t>Brugertest som del af UX-</w:t>
            </w:r>
            <w:proofErr w:type="spellStart"/>
            <w:r w:rsidRPr="001748A2">
              <w:rPr>
                <w:rFonts w:ascii="Franklin Gothic Book" w:hAnsi="Franklin Gothic Book"/>
                <w:sz w:val="22"/>
                <w:szCs w:val="22"/>
              </w:rPr>
              <w:t>governance</w:t>
            </w:r>
            <w:proofErr w:type="spellEnd"/>
          </w:p>
          <w:p w14:paraId="51E31E1A" w14:textId="37DA572D" w:rsidR="004B1253" w:rsidRPr="001748A2" w:rsidRDefault="004B1253" w:rsidP="00557AFE">
            <w:pPr>
              <w:rPr>
                <w:rFonts w:ascii="Franklin Gothic Book" w:hAnsi="Franklin Gothic Book"/>
                <w:sz w:val="22"/>
                <w:szCs w:val="22"/>
              </w:rPr>
            </w:pPr>
            <w:r w:rsidRPr="001748A2">
              <w:rPr>
                <w:rFonts w:ascii="Franklin Gothic Book" w:hAnsi="Franklin Gothic Book"/>
                <w:sz w:val="22"/>
                <w:szCs w:val="22"/>
              </w:rPr>
              <w:t>Leverandøren skal som en del af sin UX-</w:t>
            </w:r>
            <w:proofErr w:type="spellStart"/>
            <w:r w:rsidRPr="001748A2">
              <w:rPr>
                <w:rFonts w:ascii="Franklin Gothic Book" w:hAnsi="Franklin Gothic Book"/>
                <w:sz w:val="22"/>
                <w:szCs w:val="22"/>
              </w:rPr>
              <w:t>governance</w:t>
            </w:r>
            <w:proofErr w:type="spellEnd"/>
            <w:r w:rsidRPr="001748A2">
              <w:rPr>
                <w:rFonts w:ascii="Franklin Gothic Book" w:hAnsi="Franklin Gothic Book"/>
                <w:sz w:val="22"/>
                <w:szCs w:val="22"/>
              </w:rPr>
              <w:t xml:space="preserve"> sikre</w:t>
            </w:r>
            <w:r w:rsidR="00D86B27" w:rsidRPr="001748A2">
              <w:rPr>
                <w:rFonts w:ascii="Franklin Gothic Book" w:hAnsi="Franklin Gothic Book"/>
                <w:sz w:val="22"/>
                <w:szCs w:val="22"/>
              </w:rPr>
              <w:t>,</w:t>
            </w:r>
            <w:r w:rsidRPr="001748A2">
              <w:rPr>
                <w:rFonts w:ascii="Franklin Gothic Book" w:hAnsi="Franklin Gothic Book"/>
                <w:sz w:val="22"/>
                <w:szCs w:val="22"/>
              </w:rPr>
              <w:t xml:space="preserve"> at Løsningen eller dele af løsningen brugertestes, hvis der sker væsentlige ændringer i Løsningens brugergrænseflade.</w:t>
            </w:r>
          </w:p>
        </w:tc>
      </w:tr>
      <w:tr w:rsidR="004B1253" w:rsidRPr="001748A2" w14:paraId="76901E85" w14:textId="77777777" w:rsidTr="008B3EB4">
        <w:tc>
          <w:tcPr>
            <w:tcW w:w="7371" w:type="dxa"/>
            <w:tcMar>
              <w:top w:w="85" w:type="dxa"/>
              <w:bottom w:w="198" w:type="dxa"/>
            </w:tcMar>
          </w:tcPr>
          <w:p w14:paraId="33F4CF04" w14:textId="77777777" w:rsidR="004B1253" w:rsidRPr="001748A2" w:rsidRDefault="004B1253" w:rsidP="00325F93">
            <w:pPr>
              <w:pStyle w:val="Overskrift2"/>
              <w:outlineLvl w:val="1"/>
              <w:rPr>
                <w:rFonts w:ascii="Franklin Gothic Book" w:hAnsi="Franklin Gothic Book"/>
                <w:sz w:val="22"/>
                <w:szCs w:val="22"/>
              </w:rPr>
            </w:pPr>
            <w:r w:rsidRPr="001748A2">
              <w:rPr>
                <w:rFonts w:ascii="Franklin Gothic Book" w:hAnsi="Franklin Gothic Book"/>
                <w:sz w:val="22"/>
                <w:szCs w:val="22"/>
              </w:rPr>
              <w:t>Acceptkriterier</w:t>
            </w:r>
          </w:p>
        </w:tc>
      </w:tr>
      <w:tr w:rsidR="004B1253" w:rsidRPr="001748A2" w14:paraId="6D77D928" w14:textId="77777777" w:rsidTr="008B3EB4">
        <w:tc>
          <w:tcPr>
            <w:tcW w:w="7371" w:type="dxa"/>
          </w:tcPr>
          <w:p w14:paraId="11EFC802" w14:textId="77777777" w:rsidR="004B1253" w:rsidRPr="001748A2" w:rsidRDefault="004B1253" w:rsidP="00325F93">
            <w:pPr>
              <w:pStyle w:val="Overskrift3"/>
              <w:outlineLvl w:val="2"/>
              <w:rPr>
                <w:rFonts w:ascii="Franklin Gothic Book" w:hAnsi="Franklin Gothic Book"/>
                <w:sz w:val="22"/>
                <w:szCs w:val="22"/>
              </w:rPr>
            </w:pPr>
            <w:bookmarkStart w:id="37" w:name="_Ref496096695"/>
            <w:r w:rsidRPr="001748A2">
              <w:rPr>
                <w:rFonts w:ascii="Franklin Gothic Book" w:hAnsi="Franklin Gothic Book"/>
                <w:sz w:val="22"/>
                <w:szCs w:val="22"/>
              </w:rPr>
              <w:t>Acceptkriterie: brugertest</w:t>
            </w:r>
            <w:bookmarkEnd w:id="37"/>
          </w:p>
          <w:p w14:paraId="3354868F" w14:textId="6E0A17D1"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 xml:space="preserve">Brugertesten gennemføres som beskrevet i kapitel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_Ref496096436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15.1</w:t>
            </w:r>
            <w:r w:rsidRPr="001748A2">
              <w:rPr>
                <w:rFonts w:ascii="Franklin Gothic Book" w:hAnsi="Franklin Gothic Book"/>
                <w:sz w:val="22"/>
                <w:szCs w:val="22"/>
              </w:rPr>
              <w:fldChar w:fldCharType="end"/>
            </w:r>
            <w:r w:rsidRPr="001748A2">
              <w:rPr>
                <w:rFonts w:ascii="Franklin Gothic Book" w:hAnsi="Franklin Gothic Book"/>
                <w:sz w:val="22"/>
                <w:szCs w:val="22"/>
              </w:rPr>
              <w:t xml:space="preserve"> og tilhørende underafsnit. Det er Leverandørens ansvar at tilrettelægge og gennemføre brugertesten på en sådan måde, at det formulerede krav bliver en del af brugertesten, og at der afrapporteres særskilt på opfyldelsesgraden efter gennemført brugertest.</w:t>
            </w:r>
          </w:p>
        </w:tc>
      </w:tr>
      <w:tr w:rsidR="004B1253" w:rsidRPr="001748A2" w14:paraId="5AFA6BB0" w14:textId="77777777" w:rsidTr="008B3EB4">
        <w:tc>
          <w:tcPr>
            <w:tcW w:w="7371" w:type="dxa"/>
          </w:tcPr>
          <w:p w14:paraId="29D2BBD5" w14:textId="77777777" w:rsidR="004B1253" w:rsidRPr="001748A2" w:rsidRDefault="004B1253" w:rsidP="00325F93">
            <w:pPr>
              <w:pStyle w:val="Overskrift3"/>
              <w:outlineLvl w:val="2"/>
              <w:rPr>
                <w:rFonts w:ascii="Franklin Gothic Book" w:hAnsi="Franklin Gothic Book"/>
                <w:sz w:val="22"/>
                <w:szCs w:val="22"/>
              </w:rPr>
            </w:pPr>
            <w:bookmarkStart w:id="38" w:name="_Ref496096725"/>
            <w:r w:rsidRPr="001748A2">
              <w:rPr>
                <w:rFonts w:ascii="Franklin Gothic Book" w:hAnsi="Franklin Gothic Book"/>
                <w:sz w:val="22"/>
                <w:szCs w:val="22"/>
              </w:rPr>
              <w:lastRenderedPageBreak/>
              <w:t>Acceptkriterie: brugerinterview</w:t>
            </w:r>
            <w:bookmarkEnd w:id="38"/>
          </w:p>
          <w:p w14:paraId="147CAE3A" w14:textId="4F83C68A"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Leverandøren</w:t>
            </w:r>
            <w:r w:rsidR="00DB2B0A" w:rsidRPr="001748A2">
              <w:rPr>
                <w:rFonts w:ascii="Franklin Gothic Book" w:hAnsi="Franklin Gothic Book"/>
                <w:sz w:val="22"/>
                <w:szCs w:val="22"/>
              </w:rPr>
              <w:t xml:space="preserve"> skal</w:t>
            </w:r>
            <w:r w:rsidRPr="001748A2">
              <w:rPr>
                <w:rFonts w:ascii="Franklin Gothic Book" w:hAnsi="Franklin Gothic Book"/>
                <w:sz w:val="22"/>
                <w:szCs w:val="22"/>
              </w:rPr>
              <w:t xml:space="preserve"> gennem brugertest sikre</w:t>
            </w:r>
            <w:r w:rsidR="00D86B27" w:rsidRPr="001748A2">
              <w:rPr>
                <w:rFonts w:ascii="Franklin Gothic Book" w:hAnsi="Franklin Gothic Book"/>
                <w:sz w:val="22"/>
                <w:szCs w:val="22"/>
              </w:rPr>
              <w:t>,</w:t>
            </w:r>
            <w:r w:rsidRPr="001748A2">
              <w:rPr>
                <w:rFonts w:ascii="Franklin Gothic Book" w:hAnsi="Franklin Gothic Book"/>
                <w:sz w:val="22"/>
                <w:szCs w:val="22"/>
              </w:rPr>
              <w:t xml:space="preserve"> at det formulerede krav opfyldes efter samme fremgangsm</w:t>
            </w:r>
            <w:r w:rsidR="00D86B27" w:rsidRPr="001748A2">
              <w:rPr>
                <w:rFonts w:ascii="Franklin Gothic Book" w:hAnsi="Franklin Gothic Book"/>
                <w:sz w:val="22"/>
                <w:szCs w:val="22"/>
              </w:rPr>
              <w:t>å</w:t>
            </w:r>
            <w:r w:rsidRPr="001748A2">
              <w:rPr>
                <w:rFonts w:ascii="Franklin Gothic Book" w:hAnsi="Franklin Gothic Book"/>
                <w:sz w:val="22"/>
                <w:szCs w:val="22"/>
              </w:rPr>
              <w:t xml:space="preserve">de som i forrige afsnit </w:t>
            </w:r>
            <w:r w:rsidRPr="001748A2">
              <w:rPr>
                <w:rFonts w:ascii="Franklin Gothic Book" w:hAnsi="Franklin Gothic Book"/>
                <w:sz w:val="22"/>
                <w:szCs w:val="22"/>
              </w:rPr>
              <w:fldChar w:fldCharType="begin"/>
            </w:r>
            <w:r w:rsidRPr="001748A2">
              <w:rPr>
                <w:rFonts w:ascii="Franklin Gothic Book" w:hAnsi="Franklin Gothic Book"/>
                <w:sz w:val="22"/>
                <w:szCs w:val="22"/>
              </w:rPr>
              <w:instrText xml:space="preserve"> REF _Ref496096695 \r \h </w:instrText>
            </w:r>
            <w:r w:rsidR="00B565DA" w:rsidRPr="001748A2">
              <w:rPr>
                <w:rFonts w:ascii="Franklin Gothic Book" w:hAnsi="Franklin Gothic Book"/>
                <w:sz w:val="22"/>
                <w:szCs w:val="22"/>
              </w:rPr>
              <w:instrText xml:space="preserve"> \* MERGEFORMAT </w:instrText>
            </w:r>
            <w:r w:rsidRPr="001748A2">
              <w:rPr>
                <w:rFonts w:ascii="Franklin Gothic Book" w:hAnsi="Franklin Gothic Book"/>
                <w:sz w:val="22"/>
                <w:szCs w:val="22"/>
              </w:rPr>
            </w:r>
            <w:r w:rsidRPr="001748A2">
              <w:rPr>
                <w:rFonts w:ascii="Franklin Gothic Book" w:hAnsi="Franklin Gothic Book"/>
                <w:sz w:val="22"/>
                <w:szCs w:val="22"/>
              </w:rPr>
              <w:fldChar w:fldCharType="separate"/>
            </w:r>
            <w:r w:rsidR="007A1363" w:rsidRPr="001748A2">
              <w:rPr>
                <w:rFonts w:ascii="Franklin Gothic Book" w:hAnsi="Franklin Gothic Book"/>
                <w:sz w:val="22"/>
                <w:szCs w:val="22"/>
              </w:rPr>
              <w:t>15.2.1</w:t>
            </w:r>
            <w:r w:rsidRPr="001748A2">
              <w:rPr>
                <w:rFonts w:ascii="Franklin Gothic Book" w:hAnsi="Franklin Gothic Book"/>
                <w:sz w:val="22"/>
                <w:szCs w:val="22"/>
              </w:rPr>
              <w:fldChar w:fldCharType="end"/>
            </w:r>
            <w:r w:rsidRPr="001748A2">
              <w:rPr>
                <w:rFonts w:ascii="Franklin Gothic Book" w:hAnsi="Franklin Gothic Book"/>
                <w:sz w:val="22"/>
                <w:szCs w:val="22"/>
              </w:rPr>
              <w:t xml:space="preserve">. </w:t>
            </w:r>
          </w:p>
          <w:p w14:paraId="4BB77079" w14:textId="5C992BE2"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Alle elementer af brugerundersøgelsen og brugerens feedback på spørgsmål, skal forelægges Kunden som afrapportering.</w:t>
            </w:r>
          </w:p>
        </w:tc>
      </w:tr>
      <w:tr w:rsidR="004B1253" w:rsidRPr="001748A2" w14:paraId="28265B06" w14:textId="77777777" w:rsidTr="008B3EB4">
        <w:tc>
          <w:tcPr>
            <w:tcW w:w="7371" w:type="dxa"/>
          </w:tcPr>
          <w:p w14:paraId="540217E0" w14:textId="207A975B" w:rsidR="004B1253" w:rsidRPr="001748A2" w:rsidRDefault="004B1253" w:rsidP="00325F93">
            <w:pPr>
              <w:pStyle w:val="Overskrift3"/>
              <w:outlineLvl w:val="2"/>
              <w:rPr>
                <w:rFonts w:ascii="Franklin Gothic Book" w:hAnsi="Franklin Gothic Book"/>
                <w:sz w:val="22"/>
                <w:szCs w:val="22"/>
              </w:rPr>
            </w:pPr>
            <w:bookmarkStart w:id="39" w:name="_Ref496096985"/>
            <w:r w:rsidRPr="001748A2">
              <w:rPr>
                <w:rFonts w:ascii="Franklin Gothic Book" w:hAnsi="Franklin Gothic Book"/>
                <w:sz w:val="22"/>
                <w:szCs w:val="22"/>
              </w:rPr>
              <w:t>Acceptkriterie: Verificering</w:t>
            </w:r>
            <w:bookmarkEnd w:id="39"/>
          </w:p>
          <w:p w14:paraId="6F5ADD84" w14:textId="30524194" w:rsidR="004B1253" w:rsidRPr="001748A2" w:rsidRDefault="00DB2B0A" w:rsidP="00325F93">
            <w:pPr>
              <w:rPr>
                <w:rFonts w:ascii="Franklin Gothic Book" w:hAnsi="Franklin Gothic Book"/>
                <w:sz w:val="22"/>
                <w:szCs w:val="22"/>
              </w:rPr>
            </w:pPr>
            <w:r w:rsidRPr="001748A2">
              <w:rPr>
                <w:rFonts w:ascii="Franklin Gothic Book" w:hAnsi="Franklin Gothic Book"/>
                <w:sz w:val="22"/>
                <w:szCs w:val="22"/>
              </w:rPr>
              <w:t xml:space="preserve">Kunden vil, </w:t>
            </w:r>
            <w:r w:rsidR="004B1253" w:rsidRPr="001748A2">
              <w:rPr>
                <w:rFonts w:ascii="Franklin Gothic Book" w:hAnsi="Franklin Gothic Book"/>
                <w:sz w:val="22"/>
                <w:szCs w:val="22"/>
              </w:rPr>
              <w:t>på baggrund af det formulerede krav</w:t>
            </w:r>
            <w:r w:rsidRPr="001748A2">
              <w:rPr>
                <w:rFonts w:ascii="Franklin Gothic Book" w:hAnsi="Franklin Gothic Book"/>
                <w:sz w:val="22"/>
                <w:szCs w:val="22"/>
              </w:rPr>
              <w:t>,</w:t>
            </w:r>
            <w:r w:rsidR="004B1253" w:rsidRPr="001748A2">
              <w:rPr>
                <w:rFonts w:ascii="Franklin Gothic Book" w:hAnsi="Franklin Gothic Book"/>
                <w:sz w:val="22"/>
                <w:szCs w:val="22"/>
              </w:rPr>
              <w:t xml:space="preserve"> evaluere Løsningen, og indgå i dialog med Leverandøren indtil Kunden vurderer</w:t>
            </w:r>
            <w:r w:rsidR="00D86B27" w:rsidRPr="001748A2">
              <w:rPr>
                <w:rFonts w:ascii="Franklin Gothic Book" w:hAnsi="Franklin Gothic Book"/>
                <w:sz w:val="22"/>
                <w:szCs w:val="22"/>
              </w:rPr>
              <w:t>,</w:t>
            </w:r>
            <w:r w:rsidR="004B1253" w:rsidRPr="001748A2">
              <w:rPr>
                <w:rFonts w:ascii="Franklin Gothic Book" w:hAnsi="Franklin Gothic Book"/>
                <w:sz w:val="22"/>
                <w:szCs w:val="22"/>
              </w:rPr>
              <w:t xml:space="preserve"> at kravet er opfyldt.</w:t>
            </w:r>
          </w:p>
          <w:p w14:paraId="0BF0F56F" w14:textId="77777777" w:rsidR="004B1253" w:rsidRPr="001748A2" w:rsidRDefault="004B1253" w:rsidP="00325F93">
            <w:pPr>
              <w:rPr>
                <w:rFonts w:ascii="Franklin Gothic Book" w:hAnsi="Franklin Gothic Book"/>
                <w:sz w:val="22"/>
                <w:szCs w:val="22"/>
              </w:rPr>
            </w:pPr>
            <w:r w:rsidRPr="001748A2">
              <w:rPr>
                <w:rFonts w:ascii="Franklin Gothic Book" w:hAnsi="Franklin Gothic Book"/>
                <w:sz w:val="22"/>
                <w:szCs w:val="22"/>
              </w:rPr>
              <w:t>Ved tvivlsspørgsmål kan Kunden beslutte at gøre kravet til genstand for en særskilt brugertest. Omkostningerne for dette henfalder Leverandøren.</w:t>
            </w:r>
          </w:p>
        </w:tc>
      </w:tr>
    </w:tbl>
    <w:p w14:paraId="434C1EFD" w14:textId="78CF6D3A" w:rsidR="008E4A52" w:rsidRPr="001748A2" w:rsidRDefault="008E4A52" w:rsidP="00B565DA">
      <w:pPr>
        <w:pStyle w:val="Overskrift1"/>
        <w:rPr>
          <w:rFonts w:ascii="Franklin Gothic Book" w:hAnsi="Franklin Gothic Book"/>
        </w:rPr>
      </w:pPr>
      <w:bookmarkStart w:id="40" w:name="_Toc497943966"/>
      <w:bookmarkStart w:id="41" w:name="_Toc184906848"/>
      <w:bookmarkEnd w:id="3"/>
      <w:r w:rsidRPr="001748A2">
        <w:rPr>
          <w:rFonts w:ascii="Franklin Gothic Book" w:hAnsi="Franklin Gothic Book"/>
        </w:rPr>
        <w:t xml:space="preserve">Brugervenlighedssikring i </w:t>
      </w:r>
      <w:bookmarkEnd w:id="40"/>
      <w:r w:rsidRPr="001748A2">
        <w:rPr>
          <w:rFonts w:ascii="Franklin Gothic Book" w:hAnsi="Franklin Gothic Book"/>
        </w:rPr>
        <w:t>driftsfasen</w:t>
      </w:r>
      <w:bookmarkEnd w:id="41"/>
    </w:p>
    <w:p w14:paraId="05F7DB29" w14:textId="7FCE6153" w:rsidR="00DB2B0A" w:rsidRPr="001748A2" w:rsidRDefault="00DB2B0A" w:rsidP="008B3EB4">
      <w:pPr>
        <w:rPr>
          <w:rFonts w:ascii="Franklin Gothic Book" w:hAnsi="Franklin Gothic Book"/>
        </w:rPr>
      </w:pPr>
    </w:p>
    <w:p w14:paraId="706F4B86" w14:textId="77777777" w:rsidR="00DB2B0A" w:rsidRPr="001748A2" w:rsidRDefault="00DB2B0A" w:rsidP="00DB2B0A">
      <w:pPr>
        <w:rPr>
          <w:rFonts w:ascii="Franklin Gothic Book" w:hAnsi="Franklin Gothic Book"/>
        </w:rPr>
      </w:pPr>
    </w:p>
    <w:p w14:paraId="43903202" w14:textId="77777777" w:rsidR="00DB2B0A" w:rsidRPr="001748A2" w:rsidRDefault="00DB2B0A" w:rsidP="00DB2B0A">
      <w:pPr>
        <w:rPr>
          <w:rFonts w:ascii="Franklin Gothic Book" w:hAnsi="Franklin Gothic Book"/>
        </w:rPr>
      </w:pPr>
    </w:p>
    <w:p w14:paraId="3021EE32" w14:textId="77777777" w:rsidR="00DB2B0A" w:rsidRPr="001748A2" w:rsidRDefault="00DB2B0A" w:rsidP="00DB2B0A">
      <w:pPr>
        <w:rPr>
          <w:rFonts w:ascii="Franklin Gothic Book" w:hAnsi="Franklin Gothic Book"/>
        </w:rPr>
      </w:pPr>
    </w:p>
    <w:p w14:paraId="5EC6DA73" w14:textId="77777777" w:rsidR="00DB2B0A" w:rsidRPr="001748A2" w:rsidRDefault="00DB2B0A" w:rsidP="00DB2B0A">
      <w:pPr>
        <w:rPr>
          <w:rFonts w:ascii="Franklin Gothic Book" w:hAnsi="Franklin Gothic Book"/>
        </w:rPr>
      </w:pPr>
    </w:p>
    <w:p w14:paraId="4CFDF627" w14:textId="77777777" w:rsidR="00DB2B0A" w:rsidRPr="001748A2" w:rsidRDefault="00DB2B0A" w:rsidP="00DB2B0A">
      <w:pPr>
        <w:rPr>
          <w:rFonts w:ascii="Franklin Gothic Book" w:hAnsi="Franklin Gothic Book"/>
        </w:rPr>
      </w:pPr>
    </w:p>
    <w:p w14:paraId="35D750EA" w14:textId="77777777" w:rsidR="00DB2B0A" w:rsidRPr="001748A2" w:rsidRDefault="00DB2B0A" w:rsidP="00DB2B0A">
      <w:pPr>
        <w:rPr>
          <w:rFonts w:ascii="Franklin Gothic Book" w:hAnsi="Franklin Gothic Book"/>
        </w:rPr>
      </w:pPr>
    </w:p>
    <w:p w14:paraId="2B78AC88" w14:textId="628C6728" w:rsidR="00205C05" w:rsidRPr="001748A2" w:rsidRDefault="00DB2B0A" w:rsidP="00DB2B0A">
      <w:pPr>
        <w:tabs>
          <w:tab w:val="left" w:pos="1340"/>
        </w:tabs>
        <w:rPr>
          <w:rFonts w:ascii="Franklin Gothic Book" w:hAnsi="Franklin Gothic Book"/>
        </w:rPr>
      </w:pPr>
      <w:r w:rsidRPr="001748A2">
        <w:rPr>
          <w:rFonts w:ascii="Franklin Gothic Book" w:hAnsi="Franklin Gothic Book"/>
        </w:rPr>
        <w:tab/>
      </w:r>
    </w:p>
    <w:tbl>
      <w:tblPr>
        <w:tblStyle w:val="Tabel-Gitter"/>
        <w:tblW w:w="744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444"/>
      </w:tblGrid>
      <w:tr w:rsidR="008E4A52" w:rsidRPr="001748A2" w14:paraId="7FECA872" w14:textId="77777777" w:rsidTr="00DB2B0A">
        <w:trPr>
          <w:trHeight w:val="5519"/>
        </w:trPr>
        <w:tc>
          <w:tcPr>
            <w:tcW w:w="7444" w:type="dxa"/>
          </w:tcPr>
          <w:p w14:paraId="7BFBC1D8" w14:textId="4DEABF11" w:rsidR="008E4A52" w:rsidRPr="001748A2" w:rsidRDefault="008E4A52" w:rsidP="008E4A52">
            <w:pPr>
              <w:pStyle w:val="Overskrift2"/>
              <w:outlineLvl w:val="1"/>
              <w:rPr>
                <w:rFonts w:ascii="Franklin Gothic Book" w:hAnsi="Franklin Gothic Book"/>
                <w:sz w:val="22"/>
                <w:szCs w:val="22"/>
              </w:rPr>
            </w:pPr>
            <w:r w:rsidRPr="001748A2">
              <w:rPr>
                <w:rFonts w:ascii="Franklin Gothic Book" w:hAnsi="Franklin Gothic Book"/>
                <w:sz w:val="22"/>
                <w:szCs w:val="22"/>
              </w:rPr>
              <w:lastRenderedPageBreak/>
              <w:t>Brugervenlighedsmæssige grænsekriterier</w:t>
            </w:r>
          </w:p>
          <w:p w14:paraId="430DD822" w14:textId="044876E1" w:rsidR="008E4A52" w:rsidRPr="001748A2" w:rsidRDefault="008E4A52">
            <w:pPr>
              <w:rPr>
                <w:rFonts w:ascii="Franklin Gothic Book" w:hAnsi="Franklin Gothic Book"/>
                <w:sz w:val="22"/>
                <w:szCs w:val="22"/>
              </w:rPr>
            </w:pPr>
            <w:r w:rsidRPr="001748A2">
              <w:rPr>
                <w:rFonts w:ascii="Franklin Gothic Book" w:hAnsi="Franklin Gothic Book"/>
                <w:sz w:val="22"/>
                <w:szCs w:val="22"/>
              </w:rPr>
              <w:br/>
              <w:t xml:space="preserve">Hvis ét af nedenstående grænsekriterier er opfyldt skal Leverandøren rette de identificerede problemer: </w:t>
            </w:r>
          </w:p>
          <w:p w14:paraId="05297715" w14:textId="41B0D4B4" w:rsidR="008E4A52" w:rsidRPr="001748A2" w:rsidRDefault="008E4A52" w:rsidP="004E6998">
            <w:pPr>
              <w:pStyle w:val="Listeafsnit"/>
              <w:numPr>
                <w:ilvl w:val="0"/>
                <w:numId w:val="21"/>
              </w:numPr>
              <w:rPr>
                <w:rFonts w:ascii="Franklin Gothic Book" w:hAnsi="Franklin Gothic Book"/>
                <w:sz w:val="22"/>
                <w:szCs w:val="22"/>
              </w:rPr>
            </w:pPr>
            <w:r w:rsidRPr="001748A2">
              <w:rPr>
                <w:rFonts w:ascii="Franklin Gothic Book" w:hAnsi="Franklin Gothic Book"/>
                <w:b/>
                <w:sz w:val="22"/>
                <w:szCs w:val="22"/>
              </w:rPr>
              <w:t>Understøttelse af eksterne systemændringer</w:t>
            </w:r>
            <w:r w:rsidRPr="001748A2">
              <w:rPr>
                <w:rFonts w:ascii="Franklin Gothic Book" w:hAnsi="Franklin Gothic Book"/>
                <w:sz w:val="22"/>
                <w:szCs w:val="22"/>
              </w:rPr>
              <w:t xml:space="preserve">: Hvis Slutbrugernes besøg på Løsningen viser, at over </w:t>
            </w:r>
            <w:r w:rsidR="00DB2B0A" w:rsidRPr="001748A2">
              <w:rPr>
                <w:rFonts w:ascii="Franklin Gothic Book" w:hAnsi="Franklin Gothic Book"/>
                <w:sz w:val="22"/>
                <w:szCs w:val="22"/>
              </w:rPr>
              <w:t>_____</w:t>
            </w:r>
            <w:r w:rsidRPr="001748A2">
              <w:rPr>
                <w:rFonts w:ascii="Franklin Gothic Book" w:hAnsi="Franklin Gothic Book"/>
                <w:sz w:val="22"/>
                <w:szCs w:val="22"/>
              </w:rPr>
              <w:t xml:space="preserve"> % af de besøgende anvender en teknologi, som ikke understøttes (herunder support af browser, operating system, enheder, screen resolutions mv.)</w:t>
            </w:r>
          </w:p>
          <w:p w14:paraId="22CA153B" w14:textId="37DCDBF3" w:rsidR="008E4A52" w:rsidRPr="001748A2" w:rsidRDefault="008E4A52" w:rsidP="004E6998">
            <w:pPr>
              <w:pStyle w:val="Listeafsnit"/>
              <w:numPr>
                <w:ilvl w:val="0"/>
                <w:numId w:val="21"/>
              </w:numPr>
              <w:rPr>
                <w:rFonts w:ascii="Franklin Gothic Book" w:hAnsi="Franklin Gothic Book"/>
                <w:sz w:val="22"/>
                <w:szCs w:val="22"/>
              </w:rPr>
            </w:pPr>
            <w:r w:rsidRPr="001748A2">
              <w:rPr>
                <w:rFonts w:ascii="Franklin Gothic Book" w:hAnsi="Franklin Gothic Book"/>
                <w:b/>
                <w:sz w:val="22"/>
                <w:szCs w:val="22"/>
              </w:rPr>
              <w:t xml:space="preserve">Gennemførsel som en del af identificerede ’flaskehalse’ ved slutbrugersupport: </w:t>
            </w:r>
            <w:r w:rsidRPr="001748A2">
              <w:rPr>
                <w:rFonts w:ascii="Franklin Gothic Book" w:hAnsi="Franklin Gothic Book"/>
                <w:sz w:val="22"/>
                <w:szCs w:val="22"/>
              </w:rPr>
              <w:t>Hvis supporten modtager mere end _____ henvendelser af samme årsagskategori på en måned.</w:t>
            </w:r>
          </w:p>
          <w:p w14:paraId="411B2B87" w14:textId="1C792850" w:rsidR="00DF4F27" w:rsidRPr="001748A2" w:rsidRDefault="008E4A52" w:rsidP="004E6998">
            <w:pPr>
              <w:pStyle w:val="Listeafsnit"/>
              <w:numPr>
                <w:ilvl w:val="0"/>
                <w:numId w:val="21"/>
              </w:numPr>
              <w:rPr>
                <w:rFonts w:ascii="Franklin Gothic Book" w:hAnsi="Franklin Gothic Book"/>
                <w:sz w:val="22"/>
                <w:szCs w:val="22"/>
              </w:rPr>
            </w:pPr>
            <w:r w:rsidRPr="001748A2">
              <w:rPr>
                <w:rFonts w:ascii="Franklin Gothic Book" w:hAnsi="Franklin Gothic Book"/>
                <w:b/>
                <w:sz w:val="22"/>
                <w:szCs w:val="22"/>
              </w:rPr>
              <w:t xml:space="preserve">Gennemførsel som en del af brugervenlighedstest af Løsningen i </w:t>
            </w:r>
            <w:proofErr w:type="spellStart"/>
            <w:r w:rsidRPr="001748A2">
              <w:rPr>
                <w:rFonts w:ascii="Franklin Gothic Book" w:hAnsi="Franklin Gothic Book"/>
                <w:b/>
                <w:sz w:val="22"/>
                <w:szCs w:val="22"/>
              </w:rPr>
              <w:t>deployment</w:t>
            </w:r>
            <w:proofErr w:type="spellEnd"/>
            <w:r w:rsidRPr="001748A2">
              <w:rPr>
                <w:rFonts w:ascii="Franklin Gothic Book" w:hAnsi="Franklin Gothic Book"/>
                <w:b/>
                <w:sz w:val="22"/>
                <w:szCs w:val="22"/>
              </w:rPr>
              <w:t xml:space="preserve">: </w:t>
            </w:r>
            <w:r w:rsidRPr="001748A2">
              <w:rPr>
                <w:rFonts w:ascii="Franklin Gothic Book" w:hAnsi="Franklin Gothic Book"/>
                <w:sz w:val="22"/>
                <w:szCs w:val="22"/>
              </w:rPr>
              <w:t xml:space="preserve">Hvis en gennemført brugertest viser, at mere end </w:t>
            </w:r>
            <w:r w:rsidR="00DB2B0A" w:rsidRPr="001748A2">
              <w:rPr>
                <w:rFonts w:ascii="Franklin Gothic Book" w:hAnsi="Franklin Gothic Book"/>
                <w:sz w:val="22"/>
                <w:szCs w:val="22"/>
              </w:rPr>
              <w:t>____</w:t>
            </w:r>
            <w:r w:rsidRPr="001748A2">
              <w:rPr>
                <w:rFonts w:ascii="Franklin Gothic Book" w:hAnsi="Franklin Gothic Book"/>
                <w:sz w:val="22"/>
                <w:szCs w:val="22"/>
              </w:rPr>
              <w:t xml:space="preserve">% af de adspurgte brugere svarer </w:t>
            </w:r>
            <w:r w:rsidR="00DB2B0A" w:rsidRPr="001748A2">
              <w:rPr>
                <w:rFonts w:ascii="Franklin Gothic Book" w:hAnsi="Franklin Gothic Book"/>
                <w:sz w:val="22"/>
                <w:szCs w:val="22"/>
              </w:rPr>
              <w:t>____</w:t>
            </w:r>
            <w:r w:rsidRPr="001748A2">
              <w:rPr>
                <w:rFonts w:ascii="Franklin Gothic Book" w:hAnsi="Franklin Gothic Book"/>
                <w:sz w:val="22"/>
                <w:szCs w:val="22"/>
              </w:rPr>
              <w:t xml:space="preserve"> eller derunder på brugertilfredshedsskalaen</w:t>
            </w:r>
            <w:r w:rsidR="00DF4F27" w:rsidRPr="001748A2">
              <w:rPr>
                <w:rFonts w:ascii="Franklin Gothic Book" w:hAnsi="Franklin Gothic Book"/>
                <w:sz w:val="22"/>
                <w:szCs w:val="22"/>
              </w:rPr>
              <w:t>.</w:t>
            </w:r>
          </w:p>
          <w:p w14:paraId="6B8E6B2B" w14:textId="592301E1" w:rsidR="00205C05" w:rsidRPr="001748A2" w:rsidRDefault="008E4A52" w:rsidP="004E6998">
            <w:pPr>
              <w:pStyle w:val="Listeafsnit"/>
              <w:numPr>
                <w:ilvl w:val="0"/>
                <w:numId w:val="21"/>
              </w:numPr>
              <w:rPr>
                <w:rFonts w:ascii="Franklin Gothic Book" w:hAnsi="Franklin Gothic Book"/>
                <w:sz w:val="22"/>
                <w:szCs w:val="22"/>
              </w:rPr>
            </w:pPr>
            <w:r w:rsidRPr="001748A2">
              <w:rPr>
                <w:rFonts w:ascii="Franklin Gothic Book" w:hAnsi="Franklin Gothic Book"/>
                <w:b/>
                <w:sz w:val="22"/>
                <w:szCs w:val="22"/>
              </w:rPr>
              <w:t xml:space="preserve">Brugertilfredshed som en del af brugervenlighedstest af Løsningen i </w:t>
            </w:r>
            <w:proofErr w:type="spellStart"/>
            <w:r w:rsidRPr="001748A2">
              <w:rPr>
                <w:rFonts w:ascii="Franklin Gothic Book" w:hAnsi="Franklin Gothic Book"/>
                <w:b/>
                <w:sz w:val="22"/>
                <w:szCs w:val="22"/>
              </w:rPr>
              <w:t>deployment</w:t>
            </w:r>
            <w:proofErr w:type="spellEnd"/>
            <w:r w:rsidRPr="001748A2">
              <w:rPr>
                <w:rFonts w:ascii="Franklin Gothic Book" w:hAnsi="Franklin Gothic Book"/>
                <w:b/>
                <w:sz w:val="22"/>
                <w:szCs w:val="22"/>
              </w:rPr>
              <w:t xml:space="preserve">: </w:t>
            </w:r>
            <w:r w:rsidRPr="001748A2">
              <w:rPr>
                <w:rFonts w:ascii="Franklin Gothic Book" w:hAnsi="Franklin Gothic Book"/>
                <w:sz w:val="22"/>
                <w:szCs w:val="22"/>
              </w:rPr>
              <w:t xml:space="preserve">Hvis en gennemført brugertest viser, at mere end </w:t>
            </w:r>
            <w:r w:rsidR="00DB2B0A" w:rsidRPr="001748A2">
              <w:rPr>
                <w:rFonts w:ascii="Franklin Gothic Book" w:hAnsi="Franklin Gothic Book"/>
                <w:sz w:val="22"/>
                <w:szCs w:val="22"/>
              </w:rPr>
              <w:t>___</w:t>
            </w:r>
            <w:r w:rsidRPr="001748A2">
              <w:rPr>
                <w:rFonts w:ascii="Franklin Gothic Book" w:hAnsi="Franklin Gothic Book"/>
                <w:sz w:val="22"/>
                <w:szCs w:val="22"/>
              </w:rPr>
              <w:t xml:space="preserve"> % af Slutbrugerne oplever kategori </w:t>
            </w:r>
            <w:r w:rsidR="00DB2B0A" w:rsidRPr="001748A2">
              <w:rPr>
                <w:rFonts w:ascii="Franklin Gothic Book" w:hAnsi="Franklin Gothic Book"/>
                <w:sz w:val="22"/>
                <w:szCs w:val="22"/>
              </w:rPr>
              <w:t>___</w:t>
            </w:r>
            <w:r w:rsidRPr="001748A2">
              <w:rPr>
                <w:rFonts w:ascii="Franklin Gothic Book" w:hAnsi="Franklin Gothic Book"/>
                <w:sz w:val="22"/>
                <w:szCs w:val="22"/>
              </w:rPr>
              <w:t xml:space="preserve"> og/eller </w:t>
            </w:r>
            <w:r w:rsidR="00DB2B0A" w:rsidRPr="001748A2">
              <w:rPr>
                <w:rFonts w:ascii="Franklin Gothic Book" w:hAnsi="Franklin Gothic Book"/>
                <w:sz w:val="22"/>
                <w:szCs w:val="22"/>
              </w:rPr>
              <w:t>___</w:t>
            </w:r>
            <w:r w:rsidRPr="001748A2">
              <w:rPr>
                <w:rFonts w:ascii="Franklin Gothic Book" w:hAnsi="Franklin Gothic Book"/>
                <w:sz w:val="22"/>
                <w:szCs w:val="22"/>
              </w:rPr>
              <w:t xml:space="preserve"> brugervenlighedsproblematikker</w:t>
            </w:r>
            <w:r w:rsidR="00DF4F27" w:rsidRPr="001748A2">
              <w:rPr>
                <w:rFonts w:ascii="Franklin Gothic Book" w:hAnsi="Franklin Gothic Book"/>
                <w:sz w:val="22"/>
                <w:szCs w:val="22"/>
              </w:rPr>
              <w:t>.</w:t>
            </w:r>
          </w:p>
        </w:tc>
      </w:tr>
      <w:tr w:rsidR="008E4A52" w:rsidRPr="001748A2" w14:paraId="37705FB0" w14:textId="77777777" w:rsidTr="008E4A52">
        <w:trPr>
          <w:trHeight w:val="1127"/>
        </w:trPr>
        <w:tc>
          <w:tcPr>
            <w:tcW w:w="7444" w:type="dxa"/>
          </w:tcPr>
          <w:p w14:paraId="072EA216" w14:textId="70A90F7F" w:rsidR="008E4A52" w:rsidRPr="001748A2" w:rsidRDefault="00205C05" w:rsidP="008E4A52">
            <w:pPr>
              <w:pStyle w:val="Overskrift2"/>
              <w:outlineLvl w:val="1"/>
              <w:rPr>
                <w:rFonts w:ascii="Franklin Gothic Book" w:hAnsi="Franklin Gothic Book"/>
                <w:sz w:val="22"/>
                <w:szCs w:val="22"/>
              </w:rPr>
            </w:pPr>
            <w:r w:rsidRPr="001748A2">
              <w:rPr>
                <w:rFonts w:ascii="Franklin Gothic Book" w:hAnsi="Franklin Gothic Book"/>
                <w:sz w:val="22"/>
                <w:szCs w:val="22"/>
              </w:rPr>
              <w:t>B</w:t>
            </w:r>
            <w:r w:rsidR="008E4A52" w:rsidRPr="001748A2">
              <w:rPr>
                <w:rFonts w:ascii="Franklin Gothic Book" w:hAnsi="Franklin Gothic Book"/>
                <w:sz w:val="22"/>
                <w:szCs w:val="22"/>
              </w:rPr>
              <w:t xml:space="preserve">rugervenlighedstest </w:t>
            </w:r>
            <w:r w:rsidR="00436B6D" w:rsidRPr="001748A2">
              <w:rPr>
                <w:rFonts w:ascii="Franklin Gothic Book" w:hAnsi="Franklin Gothic Book"/>
                <w:sz w:val="22"/>
                <w:szCs w:val="22"/>
              </w:rPr>
              <w:t xml:space="preserve">af </w:t>
            </w:r>
            <w:r w:rsidR="008E4A52" w:rsidRPr="001748A2">
              <w:rPr>
                <w:rFonts w:ascii="Franklin Gothic Book" w:hAnsi="Franklin Gothic Book"/>
                <w:sz w:val="22"/>
                <w:szCs w:val="22"/>
              </w:rPr>
              <w:t xml:space="preserve">Løsningen i </w:t>
            </w:r>
            <w:proofErr w:type="spellStart"/>
            <w:r w:rsidR="008E4A52" w:rsidRPr="001748A2">
              <w:rPr>
                <w:rFonts w:ascii="Franklin Gothic Book" w:hAnsi="Franklin Gothic Book"/>
                <w:sz w:val="22"/>
                <w:szCs w:val="22"/>
              </w:rPr>
              <w:t>deployment</w:t>
            </w:r>
            <w:proofErr w:type="spellEnd"/>
            <w:r w:rsidR="008E4A52" w:rsidRPr="001748A2">
              <w:rPr>
                <w:rFonts w:ascii="Franklin Gothic Book" w:hAnsi="Franklin Gothic Book"/>
                <w:sz w:val="22"/>
                <w:szCs w:val="22"/>
              </w:rPr>
              <w:t xml:space="preserve"> </w:t>
            </w:r>
          </w:p>
          <w:p w14:paraId="230CD619" w14:textId="2049807E" w:rsidR="008E4A52" w:rsidRPr="001748A2" w:rsidRDefault="008E4A52" w:rsidP="008E4A52">
            <w:pPr>
              <w:rPr>
                <w:rFonts w:ascii="Franklin Gothic Book" w:hAnsi="Franklin Gothic Book"/>
                <w:sz w:val="22"/>
                <w:szCs w:val="22"/>
              </w:rPr>
            </w:pPr>
            <w:r w:rsidRPr="001748A2">
              <w:rPr>
                <w:rFonts w:ascii="Franklin Gothic Book" w:hAnsi="Franklin Gothic Book"/>
                <w:color w:val="000000" w:themeColor="text1"/>
                <w:sz w:val="22"/>
                <w:szCs w:val="22"/>
              </w:rPr>
              <w:br/>
              <w:t xml:space="preserve">Leverandøren skal gennemføre en årlig brugervenlighedstest af Løsningen i </w:t>
            </w:r>
            <w:proofErr w:type="spellStart"/>
            <w:r w:rsidRPr="001748A2">
              <w:rPr>
                <w:rFonts w:ascii="Franklin Gothic Book" w:hAnsi="Franklin Gothic Book"/>
                <w:color w:val="000000" w:themeColor="text1"/>
                <w:sz w:val="22"/>
                <w:szCs w:val="22"/>
              </w:rPr>
              <w:t>deployment</w:t>
            </w:r>
            <w:proofErr w:type="spellEnd"/>
            <w:r w:rsidRPr="001748A2">
              <w:rPr>
                <w:rFonts w:ascii="Franklin Gothic Book" w:hAnsi="Franklin Gothic Book"/>
                <w:color w:val="000000" w:themeColor="text1"/>
                <w:sz w:val="22"/>
                <w:szCs w:val="22"/>
              </w:rPr>
              <w:t>. Brugertesten gennemføres af en uvildig part, som har dokumenteret kendskab til gennemførelse af bruger</w:t>
            </w:r>
            <w:r w:rsidR="00D86B27" w:rsidRPr="001748A2">
              <w:rPr>
                <w:rFonts w:ascii="Franklin Gothic Book" w:hAnsi="Franklin Gothic Book"/>
                <w:color w:val="000000" w:themeColor="text1"/>
                <w:sz w:val="22"/>
                <w:szCs w:val="22"/>
              </w:rPr>
              <w:t>venligheds</w:t>
            </w:r>
            <w:r w:rsidRPr="001748A2">
              <w:rPr>
                <w:rFonts w:ascii="Franklin Gothic Book" w:hAnsi="Franklin Gothic Book"/>
                <w:color w:val="000000" w:themeColor="text1"/>
                <w:sz w:val="22"/>
                <w:szCs w:val="22"/>
              </w:rPr>
              <w:t>test</w:t>
            </w:r>
            <w:r w:rsidR="00297DD8" w:rsidRPr="001748A2">
              <w:rPr>
                <w:rFonts w:ascii="Franklin Gothic Book" w:hAnsi="Franklin Gothic Book"/>
                <w:color w:val="000000" w:themeColor="text1"/>
                <w:sz w:val="22"/>
                <w:szCs w:val="22"/>
              </w:rPr>
              <w:t>s</w:t>
            </w:r>
            <w:r w:rsidRPr="001748A2">
              <w:rPr>
                <w:rFonts w:ascii="Franklin Gothic Book" w:hAnsi="Franklin Gothic Book"/>
                <w:color w:val="000000" w:themeColor="text1"/>
                <w:sz w:val="22"/>
                <w:szCs w:val="22"/>
              </w:rPr>
              <w:t>.</w:t>
            </w:r>
            <w:r w:rsidR="00297DD8" w:rsidRPr="001748A2">
              <w:rPr>
                <w:rFonts w:ascii="Franklin Gothic Book" w:hAnsi="Franklin Gothic Book"/>
                <w:color w:val="000000" w:themeColor="text1"/>
                <w:sz w:val="22"/>
                <w:szCs w:val="22"/>
              </w:rPr>
              <w:t xml:space="preserve"> Kunden skal godkende Underleverandør</w:t>
            </w:r>
            <w:r w:rsidR="003F5D47" w:rsidRPr="001748A2">
              <w:rPr>
                <w:rFonts w:ascii="Franklin Gothic Book" w:hAnsi="Franklin Gothic Book"/>
                <w:color w:val="000000" w:themeColor="text1"/>
                <w:sz w:val="22"/>
                <w:szCs w:val="22"/>
              </w:rPr>
              <w:t>.</w:t>
            </w:r>
            <w:r w:rsidRPr="001748A2">
              <w:rPr>
                <w:rFonts w:ascii="Franklin Gothic Book" w:hAnsi="Franklin Gothic Book"/>
                <w:sz w:val="22"/>
                <w:szCs w:val="22"/>
              </w:rPr>
              <w:t xml:space="preserve"> </w:t>
            </w:r>
          </w:p>
          <w:p w14:paraId="3E7E4816" w14:textId="3ED32908" w:rsidR="008E4A52" w:rsidRPr="001748A2" w:rsidRDefault="008E4A52" w:rsidP="008E4A52">
            <w:pPr>
              <w:rPr>
                <w:rFonts w:ascii="Franklin Gothic Book" w:hAnsi="Franklin Gothic Book"/>
                <w:sz w:val="22"/>
                <w:szCs w:val="22"/>
              </w:rPr>
            </w:pPr>
            <w:r w:rsidRPr="001748A2">
              <w:rPr>
                <w:rFonts w:ascii="Franklin Gothic Book" w:hAnsi="Franklin Gothic Book"/>
                <w:sz w:val="22"/>
                <w:szCs w:val="22"/>
              </w:rPr>
              <w:t>Kunden skal have mulighed for at observere testforløbene, mens de gennemføres således</w:t>
            </w:r>
            <w:r w:rsidR="00297DD8" w:rsidRPr="001748A2">
              <w:rPr>
                <w:rFonts w:ascii="Franklin Gothic Book" w:hAnsi="Franklin Gothic Book"/>
                <w:sz w:val="22"/>
                <w:szCs w:val="22"/>
              </w:rPr>
              <w:t>,</w:t>
            </w:r>
            <w:r w:rsidRPr="001748A2">
              <w:rPr>
                <w:rFonts w:ascii="Franklin Gothic Book" w:hAnsi="Franklin Gothic Book"/>
                <w:sz w:val="22"/>
                <w:szCs w:val="22"/>
              </w:rPr>
              <w:t xml:space="preserve"> at observatører har mulighed for at supplere med input og spørgsmål. Der skal være mulighed for løbende fælles opsamling (testobservatører og </w:t>
            </w:r>
            <w:proofErr w:type="spellStart"/>
            <w:r w:rsidRPr="001748A2">
              <w:rPr>
                <w:rFonts w:ascii="Franklin Gothic Book" w:hAnsi="Franklin Gothic Book"/>
                <w:sz w:val="22"/>
                <w:szCs w:val="22"/>
              </w:rPr>
              <w:t>moderator</w:t>
            </w:r>
            <w:proofErr w:type="spellEnd"/>
            <w:r w:rsidRPr="001748A2">
              <w:rPr>
                <w:rFonts w:ascii="Franklin Gothic Book" w:hAnsi="Franklin Gothic Book"/>
                <w:sz w:val="22"/>
                <w:szCs w:val="22"/>
              </w:rPr>
              <w:t>) undervejs i testforløbet, fx via opsamling mellem de enkelte tests.</w:t>
            </w:r>
          </w:p>
          <w:p w14:paraId="0DA04704" w14:textId="4927665B" w:rsidR="008E4A52" w:rsidRPr="001748A2" w:rsidRDefault="008A71E6" w:rsidP="008E4A52">
            <w:pPr>
              <w:rPr>
                <w:rFonts w:ascii="Franklin Gothic Book" w:hAnsi="Franklin Gothic Book"/>
                <w:sz w:val="22"/>
                <w:szCs w:val="22"/>
              </w:rPr>
            </w:pPr>
            <w:r w:rsidRPr="001748A2">
              <w:rPr>
                <w:rFonts w:ascii="Franklin Gothic Book" w:hAnsi="Franklin Gothic Book"/>
                <w:sz w:val="22"/>
                <w:szCs w:val="22"/>
              </w:rPr>
              <w:t>Leverandøren</w:t>
            </w:r>
            <w:r w:rsidR="008E4A52" w:rsidRPr="001748A2">
              <w:rPr>
                <w:rFonts w:ascii="Franklin Gothic Book" w:hAnsi="Franklin Gothic Book"/>
                <w:sz w:val="22"/>
                <w:szCs w:val="22"/>
              </w:rPr>
              <w:t xml:space="preserve"> udarbejder testplan, som inkluderer beskrivelser af testforløbet, testcases, testdeltagere og omstændighederne for gennemførslen af testen. </w:t>
            </w:r>
            <w:r w:rsidRPr="001748A2">
              <w:rPr>
                <w:rFonts w:ascii="Franklin Gothic Book" w:hAnsi="Franklin Gothic Book"/>
                <w:sz w:val="22"/>
                <w:szCs w:val="22"/>
              </w:rPr>
              <w:t xml:space="preserve">Kunden godkender. </w:t>
            </w:r>
          </w:p>
          <w:p w14:paraId="58D121D1" w14:textId="10F75246" w:rsidR="008E4A52" w:rsidRPr="001748A2" w:rsidRDefault="008E4A52" w:rsidP="008E4A52">
            <w:pPr>
              <w:rPr>
                <w:rFonts w:ascii="Franklin Gothic Book" w:hAnsi="Franklin Gothic Book"/>
                <w:sz w:val="22"/>
                <w:szCs w:val="22"/>
              </w:rPr>
            </w:pPr>
            <w:r w:rsidRPr="001748A2">
              <w:rPr>
                <w:rFonts w:ascii="Franklin Gothic Book" w:hAnsi="Franklin Gothic Book"/>
                <w:sz w:val="22"/>
                <w:szCs w:val="22"/>
              </w:rPr>
              <w:t>Løsningen må ikke indeholde brugervenlighedsproblemer</w:t>
            </w:r>
            <w:r w:rsidR="003F5D47" w:rsidRPr="001748A2">
              <w:rPr>
                <w:rFonts w:ascii="Franklin Gothic Book" w:hAnsi="Franklin Gothic Book"/>
                <w:sz w:val="22"/>
                <w:szCs w:val="22"/>
              </w:rPr>
              <w:t>, som er alvorlige i henhold til aftalte kategorisering.</w:t>
            </w:r>
            <w:r w:rsidR="00436B6D" w:rsidRPr="001748A2">
              <w:rPr>
                <w:rFonts w:ascii="Franklin Gothic Book" w:hAnsi="Franklin Gothic Book"/>
                <w:sz w:val="22"/>
                <w:szCs w:val="22"/>
              </w:rPr>
              <w:t xml:space="preserve"> </w:t>
            </w:r>
          </w:p>
          <w:p w14:paraId="6A0B460F" w14:textId="447DE961" w:rsidR="008E4A52" w:rsidRPr="001748A2" w:rsidRDefault="008E4A52" w:rsidP="008E4A52">
            <w:pPr>
              <w:rPr>
                <w:rFonts w:ascii="Franklin Gothic Book" w:hAnsi="Franklin Gothic Book"/>
                <w:sz w:val="22"/>
                <w:szCs w:val="22"/>
              </w:rPr>
            </w:pPr>
            <w:r w:rsidRPr="001748A2">
              <w:rPr>
                <w:rFonts w:ascii="Franklin Gothic Book" w:hAnsi="Franklin Gothic Book"/>
                <w:sz w:val="22"/>
                <w:szCs w:val="22"/>
              </w:rPr>
              <w:t>Leverandøren skal udfærdige en samlet testrapport, som indeholder resultaterne af testen</w:t>
            </w:r>
            <w:r w:rsidR="00B34EB7" w:rsidRPr="001748A2">
              <w:rPr>
                <w:rFonts w:ascii="Franklin Gothic Book" w:hAnsi="Franklin Gothic Book"/>
                <w:sz w:val="22"/>
                <w:szCs w:val="22"/>
              </w:rPr>
              <w:t xml:space="preserve"> inklusiv forslag til at udbedre eventuelle identificerede problemer</w:t>
            </w:r>
            <w:r w:rsidRPr="001748A2">
              <w:rPr>
                <w:rFonts w:ascii="Franklin Gothic Book" w:hAnsi="Franklin Gothic Book"/>
                <w:sz w:val="22"/>
                <w:szCs w:val="22"/>
              </w:rPr>
              <w:t>. Testrapporten skal gennemgås over for Kunden</w:t>
            </w:r>
            <w:r w:rsidR="008A71E6" w:rsidRPr="001748A2">
              <w:rPr>
                <w:rFonts w:ascii="Franklin Gothic Book" w:hAnsi="Franklin Gothic Book"/>
                <w:sz w:val="22"/>
                <w:szCs w:val="22"/>
              </w:rPr>
              <w:t xml:space="preserve"> </w:t>
            </w:r>
            <w:r w:rsidRPr="001748A2">
              <w:rPr>
                <w:rFonts w:ascii="Franklin Gothic Book" w:hAnsi="Franklin Gothic Book"/>
                <w:sz w:val="22"/>
                <w:szCs w:val="22"/>
              </w:rPr>
              <w:t>og Leverandøren skal rette de identificerede problemer</w:t>
            </w:r>
            <w:r w:rsidR="00436B6D" w:rsidRPr="001748A2">
              <w:rPr>
                <w:rFonts w:ascii="Franklin Gothic Book" w:hAnsi="Franklin Gothic Book"/>
                <w:sz w:val="22"/>
                <w:szCs w:val="22"/>
              </w:rPr>
              <w:t>.</w:t>
            </w:r>
          </w:p>
          <w:p w14:paraId="52418AA3" w14:textId="43BE6C5C" w:rsidR="008E4A52" w:rsidRPr="001748A2" w:rsidRDefault="008E4A52">
            <w:pPr>
              <w:rPr>
                <w:rFonts w:ascii="Franklin Gothic Book" w:hAnsi="Franklin Gothic Book"/>
                <w:color w:val="000000" w:themeColor="text1"/>
                <w:sz w:val="22"/>
                <w:szCs w:val="22"/>
              </w:rPr>
            </w:pPr>
            <w:r w:rsidRPr="001748A2">
              <w:rPr>
                <w:rFonts w:ascii="Franklin Gothic Book" w:hAnsi="Franklin Gothic Book"/>
                <w:color w:val="000000" w:themeColor="text1"/>
                <w:sz w:val="22"/>
                <w:szCs w:val="22"/>
              </w:rPr>
              <w:t>Uafhængigt af Leverandørens årlige brug</w:t>
            </w:r>
            <w:r w:rsidR="002D4B50" w:rsidRPr="001748A2">
              <w:rPr>
                <w:rFonts w:ascii="Franklin Gothic Book" w:hAnsi="Franklin Gothic Book"/>
                <w:color w:val="000000" w:themeColor="text1"/>
                <w:sz w:val="22"/>
                <w:szCs w:val="22"/>
              </w:rPr>
              <w:t>e</w:t>
            </w:r>
            <w:r w:rsidRPr="001748A2">
              <w:rPr>
                <w:rFonts w:ascii="Franklin Gothic Book" w:hAnsi="Franklin Gothic Book"/>
                <w:color w:val="000000" w:themeColor="text1"/>
                <w:sz w:val="22"/>
                <w:szCs w:val="22"/>
              </w:rPr>
              <w:t>r</w:t>
            </w:r>
            <w:r w:rsidR="00297DD8" w:rsidRPr="001748A2">
              <w:rPr>
                <w:rFonts w:ascii="Franklin Gothic Book" w:hAnsi="Franklin Gothic Book"/>
                <w:color w:val="000000" w:themeColor="text1"/>
                <w:sz w:val="22"/>
                <w:szCs w:val="22"/>
              </w:rPr>
              <w:t>venligheds</w:t>
            </w:r>
            <w:r w:rsidRPr="001748A2">
              <w:rPr>
                <w:rFonts w:ascii="Franklin Gothic Book" w:hAnsi="Franklin Gothic Book"/>
                <w:color w:val="000000" w:themeColor="text1"/>
                <w:sz w:val="22"/>
                <w:szCs w:val="22"/>
              </w:rPr>
              <w:t>test har Kunden til enhver tid mulighed for selv at få en uvildig</w:t>
            </w:r>
            <w:r w:rsidR="00B34EB7" w:rsidRPr="001748A2">
              <w:rPr>
                <w:rFonts w:ascii="Franklin Gothic Book" w:hAnsi="Franklin Gothic Book"/>
                <w:color w:val="000000" w:themeColor="text1"/>
                <w:sz w:val="22"/>
                <w:szCs w:val="22"/>
              </w:rPr>
              <w:t xml:space="preserve"> </w:t>
            </w:r>
            <w:r w:rsidRPr="001748A2">
              <w:rPr>
                <w:rFonts w:ascii="Franklin Gothic Book" w:hAnsi="Franklin Gothic Book"/>
                <w:color w:val="000000" w:themeColor="text1"/>
                <w:sz w:val="22"/>
                <w:szCs w:val="22"/>
              </w:rPr>
              <w:t xml:space="preserve">part til at gennemføre brugervenlighedstesten, hvortil Leverandøren er forpligtet til at rette de identificerede fejl. </w:t>
            </w:r>
          </w:p>
        </w:tc>
      </w:tr>
    </w:tbl>
    <w:p w14:paraId="415529D5" w14:textId="7B616C2E" w:rsidR="00A22BD5" w:rsidRPr="001748A2" w:rsidRDefault="00DB2B0A" w:rsidP="00DB2B0A">
      <w:pPr>
        <w:tabs>
          <w:tab w:val="left" w:pos="1030"/>
        </w:tabs>
        <w:rPr>
          <w:rFonts w:ascii="Franklin Gothic Book" w:hAnsi="Franklin Gothic Book" w:cs="Arial"/>
          <w:sz w:val="22"/>
          <w:szCs w:val="22"/>
        </w:rPr>
      </w:pPr>
      <w:r w:rsidRPr="001748A2">
        <w:rPr>
          <w:rFonts w:ascii="Franklin Gothic Book" w:hAnsi="Franklin Gothic Book" w:cs="Arial"/>
          <w:sz w:val="22"/>
          <w:szCs w:val="22"/>
        </w:rPr>
        <w:tab/>
      </w:r>
    </w:p>
    <w:sectPr w:rsidR="00A22BD5" w:rsidRPr="001748A2" w:rsidSect="001748A2">
      <w:headerReference w:type="default" r:id="rId14"/>
      <w:footerReference w:type="default" r:id="rId15"/>
      <w:headerReference w:type="first" r:id="rId16"/>
      <w:footerReference w:type="first" r:id="rId17"/>
      <w:endnotePr>
        <w:numFmt w:val="decimal"/>
      </w:endnotePr>
      <w:pgSz w:w="11907" w:h="16840" w:code="9"/>
      <w:pgMar w:top="1843" w:right="2835" w:bottom="993" w:left="1418" w:header="567" w:footer="2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A8CF8" w16cid:durableId="206C09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2C8D" w14:textId="77777777" w:rsidR="00FC1138" w:rsidRDefault="00FC1138">
      <w:r>
        <w:separator/>
      </w:r>
    </w:p>
  </w:endnote>
  <w:endnote w:type="continuationSeparator" w:id="0">
    <w:p w14:paraId="04B1ED86" w14:textId="77777777" w:rsidR="00FC1138" w:rsidRDefault="00FC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F40D" w14:textId="448B1403" w:rsidR="002102CB" w:rsidRPr="001748A2" w:rsidRDefault="001748A2" w:rsidP="001748A2">
    <w:pPr>
      <w:pStyle w:val="Sidefod"/>
      <w:rPr>
        <w:rFonts w:ascii="Franklin Gothic Book" w:hAnsi="Franklin Gothic Book"/>
        <w:color w:val="7F7F7F" w:themeColor="text1" w:themeTint="80"/>
        <w:sz w:val="22"/>
      </w:rPr>
    </w:pPr>
    <w:r w:rsidRPr="001748A2">
      <w:rPr>
        <w:rFonts w:ascii="Franklin Gothic Book" w:hAnsi="Franklin Gothic Book"/>
        <w:color w:val="7F7F7F" w:themeColor="text1" w:themeTint="80"/>
        <w:sz w:val="22"/>
      </w:rPr>
      <w:t xml:space="preserve"> Side </w:t>
    </w:r>
    <w:r w:rsidRPr="001748A2">
      <w:rPr>
        <w:rFonts w:ascii="Franklin Gothic Book" w:hAnsi="Franklin Gothic Book"/>
        <w:color w:val="7F7F7F" w:themeColor="text1" w:themeTint="80"/>
        <w:sz w:val="22"/>
      </w:rPr>
      <w:fldChar w:fldCharType="begin"/>
    </w:r>
    <w:r w:rsidRPr="001748A2">
      <w:rPr>
        <w:rFonts w:ascii="Franklin Gothic Book" w:hAnsi="Franklin Gothic Book"/>
        <w:color w:val="7F7F7F" w:themeColor="text1" w:themeTint="80"/>
        <w:sz w:val="22"/>
      </w:rPr>
      <w:instrText xml:space="preserve"> PAGE </w:instrText>
    </w:r>
    <w:r w:rsidRPr="001748A2">
      <w:rPr>
        <w:rFonts w:ascii="Franklin Gothic Book" w:hAnsi="Franklin Gothic Book"/>
        <w:color w:val="7F7F7F" w:themeColor="text1" w:themeTint="80"/>
        <w:sz w:val="22"/>
      </w:rPr>
      <w:fldChar w:fldCharType="separate"/>
    </w:r>
    <w:r w:rsidR="00FA688C">
      <w:rPr>
        <w:rFonts w:ascii="Franklin Gothic Book" w:hAnsi="Franklin Gothic Book"/>
        <w:noProof/>
        <w:color w:val="7F7F7F" w:themeColor="text1" w:themeTint="80"/>
        <w:sz w:val="22"/>
      </w:rPr>
      <w:t>22</w:t>
    </w:r>
    <w:r w:rsidRPr="001748A2">
      <w:rPr>
        <w:rFonts w:ascii="Franklin Gothic Book" w:hAnsi="Franklin Gothic Book"/>
        <w:color w:val="7F7F7F" w:themeColor="text1" w:themeTint="80"/>
        <w:sz w:val="22"/>
      </w:rPr>
      <w:fldChar w:fldCharType="end"/>
    </w:r>
    <w:r w:rsidRPr="001748A2">
      <w:rPr>
        <w:rFonts w:ascii="Franklin Gothic Book" w:hAnsi="Franklin Gothic Book"/>
        <w:color w:val="7F7F7F" w:themeColor="text1" w:themeTint="80"/>
        <w:sz w:val="22"/>
      </w:rPr>
      <w:t xml:space="preserve"> af </w:t>
    </w:r>
    <w:r w:rsidRPr="001748A2">
      <w:rPr>
        <w:rFonts w:ascii="Franklin Gothic Book" w:hAnsi="Franklin Gothic Book"/>
        <w:color w:val="7F7F7F" w:themeColor="text1" w:themeTint="80"/>
        <w:sz w:val="22"/>
      </w:rPr>
      <w:fldChar w:fldCharType="begin"/>
    </w:r>
    <w:r w:rsidRPr="001748A2">
      <w:rPr>
        <w:rFonts w:ascii="Franklin Gothic Book" w:hAnsi="Franklin Gothic Book"/>
        <w:color w:val="7F7F7F" w:themeColor="text1" w:themeTint="80"/>
        <w:sz w:val="22"/>
      </w:rPr>
      <w:instrText xml:space="preserve"> NUMPAGES </w:instrText>
    </w:r>
    <w:r w:rsidRPr="001748A2">
      <w:rPr>
        <w:rFonts w:ascii="Franklin Gothic Book" w:hAnsi="Franklin Gothic Book"/>
        <w:color w:val="7F7F7F" w:themeColor="text1" w:themeTint="80"/>
        <w:sz w:val="22"/>
      </w:rPr>
      <w:fldChar w:fldCharType="separate"/>
    </w:r>
    <w:r w:rsidR="00FA688C">
      <w:rPr>
        <w:rFonts w:ascii="Franklin Gothic Book" w:hAnsi="Franklin Gothic Book"/>
        <w:noProof/>
        <w:color w:val="7F7F7F" w:themeColor="text1" w:themeTint="80"/>
        <w:sz w:val="22"/>
      </w:rPr>
      <w:t>23</w:t>
    </w:r>
    <w:r w:rsidRPr="001748A2">
      <w:rPr>
        <w:rFonts w:ascii="Franklin Gothic Book" w:hAnsi="Franklin Gothic Book"/>
        <w:noProof/>
        <w:color w:val="7F7F7F" w:themeColor="text1" w:themeTint="8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EC13" w14:textId="1F17FC2A" w:rsidR="002102CB" w:rsidRPr="001748A2" w:rsidRDefault="001748A2">
    <w:pPr>
      <w:pStyle w:val="Sidefod"/>
      <w:rPr>
        <w:rFonts w:ascii="Franklin Gothic Book" w:hAnsi="Franklin Gothic Book"/>
        <w:color w:val="7F7F7F" w:themeColor="text1" w:themeTint="80"/>
        <w:sz w:val="22"/>
      </w:rPr>
    </w:pPr>
    <w:r w:rsidRPr="001748A2">
      <w:rPr>
        <w:rFonts w:ascii="Franklin Gothic Book" w:hAnsi="Franklin Gothic Book"/>
        <w:noProof/>
        <w:color w:val="7F7F7F" w:themeColor="text1" w:themeTint="80"/>
        <w:sz w:val="22"/>
      </w:rPr>
      <w:drawing>
        <wp:anchor distT="0" distB="0" distL="114300" distR="114300" simplePos="0" relativeHeight="251684864" behindDoc="0" locked="0" layoutInCell="1" allowOverlap="1" wp14:anchorId="4A9044D6" wp14:editId="1BAD959E">
          <wp:simplePos x="0" y="0"/>
          <wp:positionH relativeFrom="column">
            <wp:posOffset>3575685</wp:posOffset>
          </wp:positionH>
          <wp:positionV relativeFrom="paragraph">
            <wp:posOffset>3810</wp:posOffset>
          </wp:positionV>
          <wp:extent cx="356235" cy="215900"/>
          <wp:effectExtent l="0" t="0" r="5715" b="0"/>
          <wp:wrapNone/>
          <wp:docPr id="15" name="Billede 27" descr="KL logo"/>
          <wp:cNvGraphicFramePr/>
          <a:graphic xmlns:a="http://schemas.openxmlformats.org/drawingml/2006/main">
            <a:graphicData uri="http://schemas.openxmlformats.org/drawingml/2006/picture">
              <pic:pic xmlns:pic="http://schemas.openxmlformats.org/drawingml/2006/picture">
                <pic:nvPicPr>
                  <pic:cNvPr id="28" name="Billede 27" descr="KL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215900"/>
                  </a:xfrm>
                  <a:prstGeom prst="rect">
                    <a:avLst/>
                  </a:prstGeom>
                  <a:noFill/>
                  <a:ln>
                    <a:noFill/>
                  </a:ln>
                </pic:spPr>
              </pic:pic>
            </a:graphicData>
          </a:graphic>
          <wp14:sizeRelV relativeFrom="margin">
            <wp14:pctHeight>0</wp14:pctHeight>
          </wp14:sizeRelV>
        </wp:anchor>
      </w:drawing>
    </w:r>
    <w:r w:rsidRPr="001748A2">
      <w:rPr>
        <w:rFonts w:ascii="Franklin Gothic Book" w:hAnsi="Franklin Gothic Book"/>
        <w:noProof/>
        <w:color w:val="7F7F7F" w:themeColor="text1" w:themeTint="80"/>
        <w:sz w:val="22"/>
      </w:rPr>
      <w:drawing>
        <wp:anchor distT="0" distB="0" distL="114300" distR="114300" simplePos="0" relativeHeight="251685888" behindDoc="0" locked="0" layoutInCell="1" allowOverlap="1" wp14:anchorId="6D519A00" wp14:editId="6E8DD667">
          <wp:simplePos x="0" y="0"/>
          <wp:positionH relativeFrom="column">
            <wp:posOffset>4904740</wp:posOffset>
          </wp:positionH>
          <wp:positionV relativeFrom="paragraph">
            <wp:posOffset>3175</wp:posOffset>
          </wp:positionV>
          <wp:extent cx="845820" cy="215900"/>
          <wp:effectExtent l="0" t="0" r="0" b="0"/>
          <wp:wrapNone/>
          <wp:docPr id="16" name="Billede 28" descr="Danske Regioners logo"/>
          <wp:cNvGraphicFramePr/>
          <a:graphic xmlns:a="http://schemas.openxmlformats.org/drawingml/2006/main">
            <a:graphicData uri="http://schemas.openxmlformats.org/drawingml/2006/picture">
              <pic:pic xmlns:pic="http://schemas.openxmlformats.org/drawingml/2006/picture">
                <pic:nvPicPr>
                  <pic:cNvPr id="29" name="Billede 28" descr="Danske Regioners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5820" cy="215900"/>
                  </a:xfrm>
                  <a:prstGeom prst="rect">
                    <a:avLst/>
                  </a:prstGeom>
                  <a:noFill/>
                  <a:ln>
                    <a:noFill/>
                  </a:ln>
                </pic:spPr>
              </pic:pic>
            </a:graphicData>
          </a:graphic>
          <wp14:sizeRelV relativeFrom="margin">
            <wp14:pctHeight>0</wp14:pctHeight>
          </wp14:sizeRelV>
        </wp:anchor>
      </w:drawing>
    </w:r>
    <w:r w:rsidRPr="001748A2">
      <w:rPr>
        <w:rFonts w:ascii="Franklin Gothic Book" w:hAnsi="Franklin Gothic Book"/>
        <w:noProof/>
        <w:color w:val="7F7F7F" w:themeColor="text1" w:themeTint="80"/>
        <w:sz w:val="22"/>
      </w:rPr>
      <w:drawing>
        <wp:anchor distT="0" distB="0" distL="114300" distR="114300" simplePos="0" relativeHeight="251686912" behindDoc="0" locked="0" layoutInCell="1" allowOverlap="1" wp14:anchorId="5267168B" wp14:editId="57D8A657">
          <wp:simplePos x="0" y="0"/>
          <wp:positionH relativeFrom="column">
            <wp:posOffset>4065270</wp:posOffset>
          </wp:positionH>
          <wp:positionV relativeFrom="paragraph">
            <wp:posOffset>-6350</wp:posOffset>
          </wp:positionV>
          <wp:extent cx="690880" cy="215900"/>
          <wp:effectExtent l="0" t="0" r="0" b="0"/>
          <wp:wrapNone/>
          <wp:docPr id="17" name="Billede 30" descr="Erhvervsstyrelsens logo"/>
          <wp:cNvGraphicFramePr/>
          <a:graphic xmlns:a="http://schemas.openxmlformats.org/drawingml/2006/main">
            <a:graphicData uri="http://schemas.openxmlformats.org/drawingml/2006/picture">
              <pic:pic xmlns:pic="http://schemas.openxmlformats.org/drawingml/2006/picture">
                <pic:nvPicPr>
                  <pic:cNvPr id="31" name="Billede 30" descr="Erhvervsstyrelsens 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880" cy="215900"/>
                  </a:xfrm>
                  <a:prstGeom prst="rect">
                    <a:avLst/>
                  </a:prstGeom>
                  <a:noFill/>
                  <a:ln>
                    <a:noFill/>
                  </a:ln>
                </pic:spPr>
              </pic:pic>
            </a:graphicData>
          </a:graphic>
          <wp14:sizeRelV relativeFrom="margin">
            <wp14:pctHeight>0</wp14:pctHeight>
          </wp14:sizeRelV>
        </wp:anchor>
      </w:drawing>
    </w:r>
    <w:r w:rsidRPr="001748A2">
      <w:rPr>
        <w:rFonts w:ascii="Franklin Gothic Book" w:hAnsi="Franklin Gothic Book"/>
        <w:noProof/>
        <w:color w:val="7F7F7F" w:themeColor="text1" w:themeTint="80"/>
        <w:sz w:val="22"/>
      </w:rPr>
      <w:drawing>
        <wp:anchor distT="0" distB="0" distL="114300" distR="114300" simplePos="0" relativeHeight="251687936" behindDoc="0" locked="0" layoutInCell="1" allowOverlap="1" wp14:anchorId="2D723B43" wp14:editId="12584326">
          <wp:simplePos x="0" y="0"/>
          <wp:positionH relativeFrom="column">
            <wp:posOffset>2548255</wp:posOffset>
          </wp:positionH>
          <wp:positionV relativeFrom="paragraph">
            <wp:posOffset>-58420</wp:posOffset>
          </wp:positionV>
          <wp:extent cx="879475" cy="313690"/>
          <wp:effectExtent l="0" t="0" r="0" b="0"/>
          <wp:wrapNone/>
          <wp:docPr id="18" name="Billede 33" descr="Digitaliseringsstyrelsen Logo"/>
          <wp:cNvGraphicFramePr/>
          <a:graphic xmlns:a="http://schemas.openxmlformats.org/drawingml/2006/main">
            <a:graphicData uri="http://schemas.openxmlformats.org/drawingml/2006/picture">
              <pic:pic xmlns:pic="http://schemas.openxmlformats.org/drawingml/2006/picture">
                <pic:nvPicPr>
                  <pic:cNvPr id="34" name="Billede 33" descr="Digitaliseringsstyrelsen Logo"/>
                  <pic:cNvPicPr/>
                </pic:nvPicPr>
                <pic:blipFill rotWithShape="1">
                  <a:blip r:embed="rId4" cstate="print">
                    <a:extLst>
                      <a:ext uri="{28A0092B-C50C-407E-A947-70E740481C1C}">
                        <a14:useLocalDpi xmlns:a14="http://schemas.microsoft.com/office/drawing/2010/main" val="0"/>
                      </a:ext>
                    </a:extLst>
                  </a:blip>
                  <a:srcRect l="12482" t="24748" r="12264" b="23478"/>
                  <a:stretch/>
                </pic:blipFill>
                <pic:spPr bwMode="auto">
                  <a:xfrm>
                    <a:off x="0" y="0"/>
                    <a:ext cx="879475" cy="313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748A2">
      <w:rPr>
        <w:rFonts w:ascii="Franklin Gothic Book" w:hAnsi="Franklin Gothic Book"/>
        <w:color w:val="7F7F7F" w:themeColor="text1" w:themeTint="80"/>
        <w:sz w:val="22"/>
      </w:rPr>
      <w:t xml:space="preserve"> Side </w:t>
    </w:r>
    <w:r w:rsidRPr="001748A2">
      <w:rPr>
        <w:rFonts w:ascii="Franklin Gothic Book" w:hAnsi="Franklin Gothic Book"/>
        <w:color w:val="7F7F7F" w:themeColor="text1" w:themeTint="80"/>
        <w:sz w:val="22"/>
      </w:rPr>
      <w:fldChar w:fldCharType="begin"/>
    </w:r>
    <w:r w:rsidRPr="001748A2">
      <w:rPr>
        <w:rFonts w:ascii="Franklin Gothic Book" w:hAnsi="Franklin Gothic Book"/>
        <w:color w:val="7F7F7F" w:themeColor="text1" w:themeTint="80"/>
        <w:sz w:val="22"/>
      </w:rPr>
      <w:instrText xml:space="preserve"> PAGE </w:instrText>
    </w:r>
    <w:r w:rsidRPr="001748A2">
      <w:rPr>
        <w:rFonts w:ascii="Franklin Gothic Book" w:hAnsi="Franklin Gothic Book"/>
        <w:color w:val="7F7F7F" w:themeColor="text1" w:themeTint="80"/>
        <w:sz w:val="22"/>
      </w:rPr>
      <w:fldChar w:fldCharType="separate"/>
    </w:r>
    <w:r w:rsidR="00FA688C">
      <w:rPr>
        <w:rFonts w:ascii="Franklin Gothic Book" w:hAnsi="Franklin Gothic Book"/>
        <w:noProof/>
        <w:color w:val="7F7F7F" w:themeColor="text1" w:themeTint="80"/>
        <w:sz w:val="22"/>
      </w:rPr>
      <w:t>1</w:t>
    </w:r>
    <w:r w:rsidRPr="001748A2">
      <w:rPr>
        <w:rFonts w:ascii="Franklin Gothic Book" w:hAnsi="Franklin Gothic Book"/>
        <w:color w:val="7F7F7F" w:themeColor="text1" w:themeTint="80"/>
        <w:sz w:val="22"/>
      </w:rPr>
      <w:fldChar w:fldCharType="end"/>
    </w:r>
    <w:r w:rsidRPr="001748A2">
      <w:rPr>
        <w:rFonts w:ascii="Franklin Gothic Book" w:hAnsi="Franklin Gothic Book"/>
        <w:color w:val="7F7F7F" w:themeColor="text1" w:themeTint="80"/>
        <w:sz w:val="22"/>
      </w:rPr>
      <w:t xml:space="preserve"> af </w:t>
    </w:r>
    <w:r w:rsidRPr="001748A2">
      <w:rPr>
        <w:rFonts w:ascii="Franklin Gothic Book" w:hAnsi="Franklin Gothic Book"/>
        <w:color w:val="7F7F7F" w:themeColor="text1" w:themeTint="80"/>
        <w:sz w:val="22"/>
      </w:rPr>
      <w:fldChar w:fldCharType="begin"/>
    </w:r>
    <w:r w:rsidRPr="001748A2">
      <w:rPr>
        <w:rFonts w:ascii="Franklin Gothic Book" w:hAnsi="Franklin Gothic Book"/>
        <w:color w:val="7F7F7F" w:themeColor="text1" w:themeTint="80"/>
        <w:sz w:val="22"/>
      </w:rPr>
      <w:instrText xml:space="preserve"> NUMPAGES </w:instrText>
    </w:r>
    <w:r w:rsidRPr="001748A2">
      <w:rPr>
        <w:rFonts w:ascii="Franklin Gothic Book" w:hAnsi="Franklin Gothic Book"/>
        <w:color w:val="7F7F7F" w:themeColor="text1" w:themeTint="80"/>
        <w:sz w:val="22"/>
      </w:rPr>
      <w:fldChar w:fldCharType="separate"/>
    </w:r>
    <w:r w:rsidR="00FA688C">
      <w:rPr>
        <w:rFonts w:ascii="Franklin Gothic Book" w:hAnsi="Franklin Gothic Book"/>
        <w:noProof/>
        <w:color w:val="7F7F7F" w:themeColor="text1" w:themeTint="80"/>
        <w:sz w:val="22"/>
      </w:rPr>
      <w:t>23</w:t>
    </w:r>
    <w:r w:rsidRPr="001748A2">
      <w:rPr>
        <w:rFonts w:ascii="Franklin Gothic Book" w:hAnsi="Franklin Gothic Book"/>
        <w:noProof/>
        <w:color w:val="7F7F7F" w:themeColor="text1" w:themeTint="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7F93" w14:textId="77777777" w:rsidR="00FC1138" w:rsidRDefault="00FC1138">
      <w:r>
        <w:separator/>
      </w:r>
    </w:p>
  </w:footnote>
  <w:footnote w:type="continuationSeparator" w:id="0">
    <w:p w14:paraId="19A732EA" w14:textId="77777777" w:rsidR="00FC1138" w:rsidRDefault="00FC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3964" w14:textId="4D63864F" w:rsidR="002102CB" w:rsidRDefault="002102CB">
    <w:pPr>
      <w:pStyle w:val="Sidehoved"/>
    </w:pPr>
  </w:p>
  <w:p w14:paraId="70E801AE" w14:textId="4D52348C" w:rsidR="002102CB" w:rsidRPr="00433F79" w:rsidRDefault="002102CB" w:rsidP="00F3309D">
    <w:pPr>
      <w:pStyle w:val="Sidehoved"/>
      <w:tabs>
        <w:tab w:val="clear" w:pos="4819"/>
        <w:tab w:val="clear" w:pos="9638"/>
        <w:tab w:val="left" w:pos="8051"/>
      </w:tabs>
      <w:rPr>
        <w:rStyle w:val="Sidet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3787" w14:textId="1C595D95" w:rsidR="002102CB" w:rsidRPr="00281321" w:rsidRDefault="002102CB" w:rsidP="008B3EB4">
    <w:pPr>
      <w:rPr>
        <w:rFonts w:ascii="Franklin Gothic Book" w:hAnsi="Franklin Gothic Book"/>
        <w:color w:val="F5F1E6"/>
        <w:sz w:val="48"/>
      </w:rPr>
    </w:pPr>
    <w:r w:rsidRPr="00175154">
      <w:rPr>
        <w:noProof/>
      </w:rPr>
      <mc:AlternateContent>
        <mc:Choice Requires="wps">
          <w:drawing>
            <wp:anchor distT="0" distB="0" distL="114300" distR="114300" simplePos="0" relativeHeight="251661312" behindDoc="0" locked="0" layoutInCell="1" allowOverlap="1" wp14:anchorId="25120C29" wp14:editId="47D7ECEB">
              <wp:simplePos x="0" y="0"/>
              <wp:positionH relativeFrom="column">
                <wp:posOffset>-933450</wp:posOffset>
              </wp:positionH>
              <wp:positionV relativeFrom="paragraph">
                <wp:posOffset>-368300</wp:posOffset>
              </wp:positionV>
              <wp:extent cx="7600950" cy="1057275"/>
              <wp:effectExtent l="0" t="0" r="6350" b="0"/>
              <wp:wrapNone/>
              <wp:docPr id="5" name="Rektangel 5">
                <a:extLst xmlns:a="http://schemas.openxmlformats.org/drawingml/2006/main">
                  <a:ext uri="{FF2B5EF4-FFF2-40B4-BE49-F238E27FC236}">
                    <a16:creationId xmlns:a16="http://schemas.microsoft.com/office/drawing/2014/main" id="{2F1AF87C-DE5B-1020-6FDC-67AB4043C96F}"/>
                  </a:ext>
                </a:extLst>
              </wp:docPr>
              <wp:cNvGraphicFramePr/>
              <a:graphic xmlns:a="http://schemas.openxmlformats.org/drawingml/2006/main">
                <a:graphicData uri="http://schemas.microsoft.com/office/word/2010/wordprocessingShape">
                  <wps:wsp>
                    <wps:cNvSpPr/>
                    <wps:spPr bwMode="auto">
                      <a:xfrm>
                        <a:off x="0" y="0"/>
                        <a:ext cx="7600950" cy="1057275"/>
                      </a:xfrm>
                      <a:prstGeom prst="rect">
                        <a:avLst/>
                      </a:prstGeom>
                      <a:solidFill>
                        <a:srgbClr val="3F1A2B"/>
                      </a:solidFill>
                      <a:ln w="6350" cap="flat" cmpd="sng" algn="ctr">
                        <a:noFill/>
                        <a:prstDash val="solid"/>
                        <a:round/>
                        <a:headEnd type="none" w="med" len="med"/>
                        <a:tailEnd type="none" w="med" len="med"/>
                      </a:ln>
                      <a:effectLst/>
                    </wps:spPr>
                    <wps:txbx>
                      <w:txbxContent>
                        <w:p w14:paraId="6C94A841" w14:textId="77777777" w:rsidR="002102CB" w:rsidRPr="00175154" w:rsidRDefault="002102CB" w:rsidP="00A15502">
                          <w:pPr>
                            <w:ind w:left="851"/>
                            <w:rPr>
                              <w:rFonts w:ascii="Cambria" w:hAnsi="Cambria"/>
                              <w:szCs w:val="2"/>
                              <w:lang w:val="en-US"/>
                            </w:rPr>
                          </w:pPr>
                        </w:p>
                        <w:p w14:paraId="237ACC41" w14:textId="3652113A" w:rsidR="005207DB" w:rsidRPr="005207DB" w:rsidRDefault="002102CB" w:rsidP="005207DB">
                          <w:pPr>
                            <w:ind w:left="1276" w:hanging="425"/>
                            <w:rPr>
                              <w:rFonts w:ascii="Franklin Gothic Book" w:hAnsi="Franklin Gothic Book"/>
                              <w:color w:val="F5F1E6"/>
                              <w:sz w:val="14"/>
                            </w:rPr>
                          </w:pPr>
                          <w:r>
                            <w:rPr>
                              <w:rFonts w:ascii="Franklin Gothic Book" w:hAnsi="Franklin Gothic Book"/>
                              <w:color w:val="F5F1E6"/>
                              <w:sz w:val="48"/>
                            </w:rPr>
                            <w:t xml:space="preserve">   Katalog – </w:t>
                          </w:r>
                          <w:r w:rsidR="008A7B7C">
                            <w:rPr>
                              <w:rFonts w:ascii="Franklin Gothic Book" w:hAnsi="Franklin Gothic Book"/>
                              <w:color w:val="F5F1E6"/>
                              <w:sz w:val="48"/>
                            </w:rPr>
                            <w:t>inspiration til at formulere</w:t>
                          </w:r>
                          <w:r w:rsidR="008D2AA3">
                            <w:rPr>
                              <w:rFonts w:ascii="Franklin Gothic Book" w:hAnsi="Franklin Gothic Book"/>
                              <w:color w:val="F5F1E6"/>
                              <w:sz w:val="48"/>
                            </w:rPr>
                            <w:t xml:space="preserve"> krav</w:t>
                          </w:r>
                          <w:r>
                            <w:rPr>
                              <w:rFonts w:ascii="Franklin Gothic Book" w:hAnsi="Franklin Gothic Book"/>
                              <w:color w:val="F5F1E6"/>
                              <w:sz w:val="48"/>
                            </w:rPr>
                            <w:t xml:space="preserve"> </w:t>
                          </w:r>
                          <w:r w:rsidR="005207DB">
                            <w:rPr>
                              <w:rFonts w:ascii="Franklin Gothic Book" w:hAnsi="Franklin Gothic Book"/>
                              <w:color w:val="F5F1E6"/>
                              <w:sz w:val="48"/>
                            </w:rPr>
                            <w:br/>
                          </w:r>
                          <w:r w:rsidR="005207DB" w:rsidRPr="005207DB">
                            <w:rPr>
                              <w:rFonts w:ascii="Franklin Gothic Book" w:hAnsi="Franklin Gothic Book"/>
                              <w:color w:val="F5F1E6"/>
                              <w:sz w:val="16"/>
                            </w:rPr>
                            <w:t>Version 1, december 2024</w:t>
                          </w:r>
                        </w:p>
                        <w:p w14:paraId="29204CFD" w14:textId="77777777" w:rsidR="002102CB" w:rsidRDefault="002102CB" w:rsidP="00A15502">
                          <w:pPr>
                            <w:jc w:val="center"/>
                          </w:pPr>
                        </w:p>
                      </w:txbxContent>
                    </wps:txbx>
                    <wps:bodyPr vert="horz" wrap="square" lIns="90000" tIns="46800" rIns="90000" bIns="4680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0C29" id="Rektangel 5" o:spid="_x0000_s1027" style="position:absolute;margin-left:-73.5pt;margin-top:-29pt;width:598.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" fillcolor="#3f1a2b" stroked="f" strokeweight=".5pt">
              <v:stroke joinstyle="round"/>
              <v:textbox inset="2.5mm,1.3mm,2.5mm,1.3mm">
                <w:txbxContent>
                  <w:p w14:paraId="6C94A841" w14:textId="77777777" w:rsidR="002102CB" w:rsidRPr="00175154" w:rsidRDefault="002102CB" w:rsidP="00A15502">
                    <w:pPr>
                      <w:ind w:left="851"/>
                      <w:rPr>
                        <w:rFonts w:ascii="Cambria" w:hAnsi="Cambria"/>
                        <w:szCs w:val="2"/>
                        <w:lang w:val="en-US"/>
                      </w:rPr>
                    </w:pPr>
                  </w:p>
                  <w:p w14:paraId="237ACC41" w14:textId="3652113A" w:rsidR="005207DB" w:rsidRPr="005207DB" w:rsidRDefault="002102CB" w:rsidP="005207DB">
                    <w:pPr>
                      <w:ind w:left="1276" w:hanging="425"/>
                      <w:rPr>
                        <w:rFonts w:ascii="Franklin Gothic Book" w:hAnsi="Franklin Gothic Book"/>
                        <w:color w:val="F5F1E6"/>
                        <w:sz w:val="14"/>
                      </w:rPr>
                    </w:pPr>
                    <w:r>
                      <w:rPr>
                        <w:rFonts w:ascii="Franklin Gothic Book" w:hAnsi="Franklin Gothic Book"/>
                        <w:color w:val="F5F1E6"/>
                        <w:sz w:val="48"/>
                      </w:rPr>
                      <w:t xml:space="preserve">   Katalog – </w:t>
                    </w:r>
                    <w:r w:rsidR="008A7B7C">
                      <w:rPr>
                        <w:rFonts w:ascii="Franklin Gothic Book" w:hAnsi="Franklin Gothic Book"/>
                        <w:color w:val="F5F1E6"/>
                        <w:sz w:val="48"/>
                      </w:rPr>
                      <w:t>inspiration til at formulere</w:t>
                    </w:r>
                    <w:r w:rsidR="008D2AA3">
                      <w:rPr>
                        <w:rFonts w:ascii="Franklin Gothic Book" w:hAnsi="Franklin Gothic Book"/>
                        <w:color w:val="F5F1E6"/>
                        <w:sz w:val="48"/>
                      </w:rPr>
                      <w:t xml:space="preserve"> krav</w:t>
                    </w:r>
                    <w:r>
                      <w:rPr>
                        <w:rFonts w:ascii="Franklin Gothic Book" w:hAnsi="Franklin Gothic Book"/>
                        <w:color w:val="F5F1E6"/>
                        <w:sz w:val="48"/>
                      </w:rPr>
                      <w:t xml:space="preserve"> </w:t>
                    </w:r>
                    <w:r w:rsidR="005207DB">
                      <w:rPr>
                        <w:rFonts w:ascii="Franklin Gothic Book" w:hAnsi="Franklin Gothic Book"/>
                        <w:color w:val="F5F1E6"/>
                        <w:sz w:val="48"/>
                      </w:rPr>
                      <w:br/>
                    </w:r>
                    <w:r w:rsidR="005207DB" w:rsidRPr="005207DB">
                      <w:rPr>
                        <w:rFonts w:ascii="Franklin Gothic Book" w:hAnsi="Franklin Gothic Book"/>
                        <w:color w:val="F5F1E6"/>
                        <w:sz w:val="16"/>
                      </w:rPr>
                      <w:t>Version 1, december 2024</w:t>
                    </w:r>
                  </w:p>
                  <w:p w14:paraId="29204CFD" w14:textId="77777777" w:rsidR="002102CB" w:rsidRDefault="002102CB" w:rsidP="00A15502">
                    <w:pPr>
                      <w:jc w:val="center"/>
                    </w:pPr>
                  </w:p>
                </w:txbxContent>
              </v:textbox>
            </v:rect>
          </w:pict>
        </mc:Fallback>
      </mc:AlternateContent>
    </w:r>
    <w:r w:rsidRPr="00281321">
      <w:rPr>
        <w:rFonts w:ascii="Franklin Gothic Book" w:hAnsi="Franklin Gothic Book"/>
        <w:color w:val="F5F1E6"/>
        <w:sz w:val="48"/>
      </w:rPr>
      <w:t xml:space="preserve"> Skabelon – </w:t>
    </w:r>
    <w:r>
      <w:rPr>
        <w:rFonts w:ascii="Franklin Gothic Book" w:hAnsi="Franklin Gothic Book"/>
        <w:color w:val="F5F1E6"/>
        <w:sz w:val="48"/>
      </w:rPr>
      <w:t>Drejebog til brugertest</w:t>
    </w:r>
  </w:p>
  <w:p w14:paraId="7C6D5B12" w14:textId="77777777" w:rsidR="002102CB" w:rsidRDefault="002102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2627"/>
        </w:tabs>
        <w:ind w:left="2627"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C722D68E"/>
    <w:lvl w:ilvl="0">
      <w:start w:val="1"/>
      <w:numFmt w:val="decimal"/>
      <w:pStyle w:val="Opstilling-talellerbog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1870A0"/>
    <w:multiLevelType w:val="hybridMultilevel"/>
    <w:tmpl w:val="F42A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116DD"/>
    <w:multiLevelType w:val="multilevel"/>
    <w:tmpl w:val="E6FCF4DE"/>
    <w:lvl w:ilvl="0">
      <w:start w:val="1"/>
      <w:numFmt w:val="bullet"/>
      <w:pStyle w:val="Opstilling-punkttegn"/>
      <w:lvlText w:val=""/>
      <w:lvlJc w:val="left"/>
      <w:pPr>
        <w:ind w:left="170" w:hanging="17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Symbol" w:hAnsi="Symbol" w:hint="default"/>
      </w:rPr>
    </w:lvl>
    <w:lvl w:ilvl="6">
      <w:start w:val="1"/>
      <w:numFmt w:val="bullet"/>
      <w:lvlText w:val=""/>
      <w:lvlJc w:val="left"/>
      <w:pPr>
        <w:ind w:left="1190" w:hanging="170"/>
      </w:pPr>
      <w:rPr>
        <w:rFonts w:ascii="Symbol" w:hAnsi="Symbol"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509A6153"/>
    <w:multiLevelType w:val="hybridMultilevel"/>
    <w:tmpl w:val="E0D0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7" w15:restartNumberingAfterBreak="0">
    <w:nsid w:val="66AF04C5"/>
    <w:multiLevelType w:val="hybridMultilevel"/>
    <w:tmpl w:val="62CA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51E35"/>
    <w:multiLevelType w:val="multilevel"/>
    <w:tmpl w:val="0C36E1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EE4FE0"/>
    <w:multiLevelType w:val="multilevel"/>
    <w:tmpl w:val="0409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77F5429E"/>
    <w:multiLevelType w:val="hybridMultilevel"/>
    <w:tmpl w:val="B5FE8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D171E5C"/>
    <w:multiLevelType w:val="hybridMultilevel"/>
    <w:tmpl w:val="B92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6"/>
  </w:num>
  <w:num w:numId="14">
    <w:abstractNumId w:val="12"/>
  </w:num>
  <w:num w:numId="15">
    <w:abstractNumId w:val="9"/>
  </w:num>
  <w:num w:numId="16">
    <w:abstractNumId w:val="15"/>
  </w:num>
  <w:num w:numId="17">
    <w:abstractNumId w:val="17"/>
  </w:num>
  <w:num w:numId="18">
    <w:abstractNumId w:val="11"/>
  </w:num>
  <w:num w:numId="19">
    <w:abstractNumId w:val="21"/>
  </w:num>
  <w:num w:numId="20">
    <w:abstractNumId w:val="19"/>
  </w:num>
  <w:num w:numId="21">
    <w:abstractNumId w:val="20"/>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08"/>
    <w:rsid w:val="0000076D"/>
    <w:rsid w:val="000035B8"/>
    <w:rsid w:val="00004CCB"/>
    <w:rsid w:val="00004D3F"/>
    <w:rsid w:val="00004EC8"/>
    <w:rsid w:val="000052D8"/>
    <w:rsid w:val="00006D89"/>
    <w:rsid w:val="000112E2"/>
    <w:rsid w:val="00013E36"/>
    <w:rsid w:val="00016ED9"/>
    <w:rsid w:val="0001751D"/>
    <w:rsid w:val="00017AB4"/>
    <w:rsid w:val="0002263E"/>
    <w:rsid w:val="000226B5"/>
    <w:rsid w:val="00022F36"/>
    <w:rsid w:val="00024578"/>
    <w:rsid w:val="000250D6"/>
    <w:rsid w:val="00025355"/>
    <w:rsid w:val="00031310"/>
    <w:rsid w:val="00031C92"/>
    <w:rsid w:val="00035BDB"/>
    <w:rsid w:val="00036862"/>
    <w:rsid w:val="000421D4"/>
    <w:rsid w:val="000430EF"/>
    <w:rsid w:val="000476E4"/>
    <w:rsid w:val="00051A09"/>
    <w:rsid w:val="000543D4"/>
    <w:rsid w:val="000565AB"/>
    <w:rsid w:val="0006030C"/>
    <w:rsid w:val="000642F6"/>
    <w:rsid w:val="00066058"/>
    <w:rsid w:val="00067296"/>
    <w:rsid w:val="00070596"/>
    <w:rsid w:val="00072E8E"/>
    <w:rsid w:val="00074AD8"/>
    <w:rsid w:val="0007646C"/>
    <w:rsid w:val="000769DC"/>
    <w:rsid w:val="00081B03"/>
    <w:rsid w:val="00085F36"/>
    <w:rsid w:val="0008749C"/>
    <w:rsid w:val="00087EBA"/>
    <w:rsid w:val="00092A6B"/>
    <w:rsid w:val="000952BF"/>
    <w:rsid w:val="0009662C"/>
    <w:rsid w:val="000A2B16"/>
    <w:rsid w:val="000B0DAA"/>
    <w:rsid w:val="000B39F2"/>
    <w:rsid w:val="000B3D62"/>
    <w:rsid w:val="000B75AA"/>
    <w:rsid w:val="000C0571"/>
    <w:rsid w:val="000C33DB"/>
    <w:rsid w:val="000C54E5"/>
    <w:rsid w:val="000C5C69"/>
    <w:rsid w:val="000C7B03"/>
    <w:rsid w:val="000D6E63"/>
    <w:rsid w:val="000E3298"/>
    <w:rsid w:val="000E36F5"/>
    <w:rsid w:val="000F05E1"/>
    <w:rsid w:val="000F15FA"/>
    <w:rsid w:val="000F26E8"/>
    <w:rsid w:val="000F3464"/>
    <w:rsid w:val="000F4399"/>
    <w:rsid w:val="000F5B2C"/>
    <w:rsid w:val="000F5FCD"/>
    <w:rsid w:val="000F7759"/>
    <w:rsid w:val="00101131"/>
    <w:rsid w:val="00101552"/>
    <w:rsid w:val="001026F5"/>
    <w:rsid w:val="0010762D"/>
    <w:rsid w:val="00107B13"/>
    <w:rsid w:val="00107E00"/>
    <w:rsid w:val="0011048C"/>
    <w:rsid w:val="001105C6"/>
    <w:rsid w:val="00114D87"/>
    <w:rsid w:val="00122514"/>
    <w:rsid w:val="00122E8B"/>
    <w:rsid w:val="0012489C"/>
    <w:rsid w:val="00127BE7"/>
    <w:rsid w:val="00134BA7"/>
    <w:rsid w:val="00135F92"/>
    <w:rsid w:val="00136765"/>
    <w:rsid w:val="00136F08"/>
    <w:rsid w:val="001411AD"/>
    <w:rsid w:val="00144107"/>
    <w:rsid w:val="00145589"/>
    <w:rsid w:val="00153477"/>
    <w:rsid w:val="00153566"/>
    <w:rsid w:val="0015422F"/>
    <w:rsid w:val="00155BF2"/>
    <w:rsid w:val="00157DE4"/>
    <w:rsid w:val="00161934"/>
    <w:rsid w:val="00161CC7"/>
    <w:rsid w:val="00163808"/>
    <w:rsid w:val="001642D9"/>
    <w:rsid w:val="00167617"/>
    <w:rsid w:val="0017396A"/>
    <w:rsid w:val="00173F6C"/>
    <w:rsid w:val="001748A2"/>
    <w:rsid w:val="00180358"/>
    <w:rsid w:val="00180BC4"/>
    <w:rsid w:val="001845A3"/>
    <w:rsid w:val="00186F7F"/>
    <w:rsid w:val="00187B7B"/>
    <w:rsid w:val="0019217D"/>
    <w:rsid w:val="00192812"/>
    <w:rsid w:val="00193B92"/>
    <w:rsid w:val="001A406E"/>
    <w:rsid w:val="001A4CB5"/>
    <w:rsid w:val="001A4FB0"/>
    <w:rsid w:val="001A5C6B"/>
    <w:rsid w:val="001A6137"/>
    <w:rsid w:val="001B007C"/>
    <w:rsid w:val="001B343C"/>
    <w:rsid w:val="001C081F"/>
    <w:rsid w:val="001C38FB"/>
    <w:rsid w:val="001C3A9D"/>
    <w:rsid w:val="001C4B5D"/>
    <w:rsid w:val="001C54E1"/>
    <w:rsid w:val="001D1470"/>
    <w:rsid w:val="001D6AFC"/>
    <w:rsid w:val="001D71E8"/>
    <w:rsid w:val="001E0736"/>
    <w:rsid w:val="001E548D"/>
    <w:rsid w:val="001E6A98"/>
    <w:rsid w:val="001F35B7"/>
    <w:rsid w:val="001F4240"/>
    <w:rsid w:val="001F4299"/>
    <w:rsid w:val="001F6168"/>
    <w:rsid w:val="00205C05"/>
    <w:rsid w:val="002102CB"/>
    <w:rsid w:val="00211AB6"/>
    <w:rsid w:val="00211D59"/>
    <w:rsid w:val="00216BE3"/>
    <w:rsid w:val="002171DE"/>
    <w:rsid w:val="00217E5B"/>
    <w:rsid w:val="00224B8B"/>
    <w:rsid w:val="00224DEC"/>
    <w:rsid w:val="00227FFC"/>
    <w:rsid w:val="002326B2"/>
    <w:rsid w:val="00234EF4"/>
    <w:rsid w:val="00241850"/>
    <w:rsid w:val="0024217B"/>
    <w:rsid w:val="00243FB8"/>
    <w:rsid w:val="0024430C"/>
    <w:rsid w:val="00254529"/>
    <w:rsid w:val="00262C94"/>
    <w:rsid w:val="002672F6"/>
    <w:rsid w:val="00270BA3"/>
    <w:rsid w:val="002763A1"/>
    <w:rsid w:val="00281868"/>
    <w:rsid w:val="00282ACF"/>
    <w:rsid w:val="002842BA"/>
    <w:rsid w:val="00294A4B"/>
    <w:rsid w:val="002952E7"/>
    <w:rsid w:val="00297DD8"/>
    <w:rsid w:val="00297E3C"/>
    <w:rsid w:val="002A2BF7"/>
    <w:rsid w:val="002A566B"/>
    <w:rsid w:val="002B1ECA"/>
    <w:rsid w:val="002C2CE7"/>
    <w:rsid w:val="002C3EEA"/>
    <w:rsid w:val="002C5FAB"/>
    <w:rsid w:val="002C6D44"/>
    <w:rsid w:val="002D132C"/>
    <w:rsid w:val="002D4B50"/>
    <w:rsid w:val="002D6FEF"/>
    <w:rsid w:val="002D7ED2"/>
    <w:rsid w:val="002E003D"/>
    <w:rsid w:val="002E21FA"/>
    <w:rsid w:val="002E2AD9"/>
    <w:rsid w:val="002E326D"/>
    <w:rsid w:val="002E628B"/>
    <w:rsid w:val="002E649F"/>
    <w:rsid w:val="002F2532"/>
    <w:rsid w:val="002F2D9E"/>
    <w:rsid w:val="002F5B9A"/>
    <w:rsid w:val="002F65B1"/>
    <w:rsid w:val="00300EF9"/>
    <w:rsid w:val="00306467"/>
    <w:rsid w:val="00307D78"/>
    <w:rsid w:val="0031225A"/>
    <w:rsid w:val="003137DB"/>
    <w:rsid w:val="00325F93"/>
    <w:rsid w:val="00331E55"/>
    <w:rsid w:val="00333D10"/>
    <w:rsid w:val="00334B01"/>
    <w:rsid w:val="0033500D"/>
    <w:rsid w:val="0033578D"/>
    <w:rsid w:val="00337764"/>
    <w:rsid w:val="003442B5"/>
    <w:rsid w:val="00345D80"/>
    <w:rsid w:val="003463A7"/>
    <w:rsid w:val="00347E7A"/>
    <w:rsid w:val="00350F46"/>
    <w:rsid w:val="00354794"/>
    <w:rsid w:val="00355B50"/>
    <w:rsid w:val="003564E3"/>
    <w:rsid w:val="00367C71"/>
    <w:rsid w:val="00371F27"/>
    <w:rsid w:val="00372D52"/>
    <w:rsid w:val="0038084D"/>
    <w:rsid w:val="003809BF"/>
    <w:rsid w:val="00382E58"/>
    <w:rsid w:val="0038414B"/>
    <w:rsid w:val="003878E5"/>
    <w:rsid w:val="00387F60"/>
    <w:rsid w:val="003927A9"/>
    <w:rsid w:val="0039618F"/>
    <w:rsid w:val="003A2487"/>
    <w:rsid w:val="003A4BFC"/>
    <w:rsid w:val="003A6FDC"/>
    <w:rsid w:val="003A7C5E"/>
    <w:rsid w:val="003C5690"/>
    <w:rsid w:val="003D29FB"/>
    <w:rsid w:val="003D3C4B"/>
    <w:rsid w:val="003D44E8"/>
    <w:rsid w:val="003E296A"/>
    <w:rsid w:val="003E37DD"/>
    <w:rsid w:val="003E5A3D"/>
    <w:rsid w:val="003E6170"/>
    <w:rsid w:val="003F0178"/>
    <w:rsid w:val="003F0F94"/>
    <w:rsid w:val="003F5D47"/>
    <w:rsid w:val="003F7E2E"/>
    <w:rsid w:val="00404F4C"/>
    <w:rsid w:val="00406A77"/>
    <w:rsid w:val="00411E02"/>
    <w:rsid w:val="004204DE"/>
    <w:rsid w:val="00420C65"/>
    <w:rsid w:val="004223AF"/>
    <w:rsid w:val="004225F2"/>
    <w:rsid w:val="0042261A"/>
    <w:rsid w:val="004247EF"/>
    <w:rsid w:val="0043074C"/>
    <w:rsid w:val="00431161"/>
    <w:rsid w:val="00432E40"/>
    <w:rsid w:val="004357F5"/>
    <w:rsid w:val="00436B6D"/>
    <w:rsid w:val="004402BF"/>
    <w:rsid w:val="00440A41"/>
    <w:rsid w:val="00441AE7"/>
    <w:rsid w:val="00443A27"/>
    <w:rsid w:val="00446972"/>
    <w:rsid w:val="0045008B"/>
    <w:rsid w:val="00451541"/>
    <w:rsid w:val="00451740"/>
    <w:rsid w:val="004571E5"/>
    <w:rsid w:val="004661DB"/>
    <w:rsid w:val="0047193E"/>
    <w:rsid w:val="004723FF"/>
    <w:rsid w:val="004823DB"/>
    <w:rsid w:val="00483825"/>
    <w:rsid w:val="00483C3B"/>
    <w:rsid w:val="00483E98"/>
    <w:rsid w:val="00487885"/>
    <w:rsid w:val="004915AD"/>
    <w:rsid w:val="00492219"/>
    <w:rsid w:val="00492840"/>
    <w:rsid w:val="00493EAD"/>
    <w:rsid w:val="00496384"/>
    <w:rsid w:val="004A05E8"/>
    <w:rsid w:val="004A4EA6"/>
    <w:rsid w:val="004A506C"/>
    <w:rsid w:val="004B1253"/>
    <w:rsid w:val="004B2B8D"/>
    <w:rsid w:val="004C24A0"/>
    <w:rsid w:val="004C29DF"/>
    <w:rsid w:val="004C304D"/>
    <w:rsid w:val="004C3BD5"/>
    <w:rsid w:val="004D053E"/>
    <w:rsid w:val="004D10E7"/>
    <w:rsid w:val="004D476D"/>
    <w:rsid w:val="004E6998"/>
    <w:rsid w:val="004E7CEA"/>
    <w:rsid w:val="004F2DBF"/>
    <w:rsid w:val="004F3082"/>
    <w:rsid w:val="004F5296"/>
    <w:rsid w:val="005001B3"/>
    <w:rsid w:val="00500543"/>
    <w:rsid w:val="00500A5C"/>
    <w:rsid w:val="00504494"/>
    <w:rsid w:val="0050453A"/>
    <w:rsid w:val="0050741E"/>
    <w:rsid w:val="00513ED4"/>
    <w:rsid w:val="005140EA"/>
    <w:rsid w:val="00514D9C"/>
    <w:rsid w:val="005207DB"/>
    <w:rsid w:val="0052131E"/>
    <w:rsid w:val="0052326F"/>
    <w:rsid w:val="00523C5B"/>
    <w:rsid w:val="005241C6"/>
    <w:rsid w:val="005241E2"/>
    <w:rsid w:val="005306AF"/>
    <w:rsid w:val="0053498D"/>
    <w:rsid w:val="00534FC1"/>
    <w:rsid w:val="0054110C"/>
    <w:rsid w:val="0054370E"/>
    <w:rsid w:val="005443F8"/>
    <w:rsid w:val="00545A14"/>
    <w:rsid w:val="00545F55"/>
    <w:rsid w:val="005501FA"/>
    <w:rsid w:val="00553194"/>
    <w:rsid w:val="00557AFE"/>
    <w:rsid w:val="00560CA7"/>
    <w:rsid w:val="00564020"/>
    <w:rsid w:val="00565C90"/>
    <w:rsid w:val="00565EA0"/>
    <w:rsid w:val="00567FC5"/>
    <w:rsid w:val="00570BB3"/>
    <w:rsid w:val="0057402E"/>
    <w:rsid w:val="00574D1D"/>
    <w:rsid w:val="00576C37"/>
    <w:rsid w:val="005802EE"/>
    <w:rsid w:val="005805C1"/>
    <w:rsid w:val="00580729"/>
    <w:rsid w:val="0058095B"/>
    <w:rsid w:val="00581D3D"/>
    <w:rsid w:val="00582A7D"/>
    <w:rsid w:val="00584378"/>
    <w:rsid w:val="00585082"/>
    <w:rsid w:val="00587138"/>
    <w:rsid w:val="00592F9E"/>
    <w:rsid w:val="00594521"/>
    <w:rsid w:val="005A0090"/>
    <w:rsid w:val="005A34A3"/>
    <w:rsid w:val="005A3FAA"/>
    <w:rsid w:val="005B5A82"/>
    <w:rsid w:val="005C32DE"/>
    <w:rsid w:val="005C53B1"/>
    <w:rsid w:val="005D1B36"/>
    <w:rsid w:val="005D1D05"/>
    <w:rsid w:val="005D26B0"/>
    <w:rsid w:val="005D4B08"/>
    <w:rsid w:val="005E00A2"/>
    <w:rsid w:val="005E1BC5"/>
    <w:rsid w:val="005E3E22"/>
    <w:rsid w:val="005E6CB9"/>
    <w:rsid w:val="005F3D2E"/>
    <w:rsid w:val="005F53BA"/>
    <w:rsid w:val="005F6C00"/>
    <w:rsid w:val="006007B3"/>
    <w:rsid w:val="00600B3B"/>
    <w:rsid w:val="00601FB0"/>
    <w:rsid w:val="00602A05"/>
    <w:rsid w:val="006062DB"/>
    <w:rsid w:val="00606A34"/>
    <w:rsid w:val="00611206"/>
    <w:rsid w:val="006115D8"/>
    <w:rsid w:val="00620DCC"/>
    <w:rsid w:val="00623309"/>
    <w:rsid w:val="006248B7"/>
    <w:rsid w:val="00624FB7"/>
    <w:rsid w:val="00625220"/>
    <w:rsid w:val="006314FA"/>
    <w:rsid w:val="00640ECC"/>
    <w:rsid w:val="006428FE"/>
    <w:rsid w:val="00645AAF"/>
    <w:rsid w:val="00645C2A"/>
    <w:rsid w:val="00646145"/>
    <w:rsid w:val="006478E9"/>
    <w:rsid w:val="00650D05"/>
    <w:rsid w:val="00651C9D"/>
    <w:rsid w:val="00655839"/>
    <w:rsid w:val="00655D97"/>
    <w:rsid w:val="0066528F"/>
    <w:rsid w:val="00665442"/>
    <w:rsid w:val="00674BEA"/>
    <w:rsid w:val="006779F0"/>
    <w:rsid w:val="00677E35"/>
    <w:rsid w:val="006800E7"/>
    <w:rsid w:val="00687B27"/>
    <w:rsid w:val="00690C8C"/>
    <w:rsid w:val="00694D75"/>
    <w:rsid w:val="006973F0"/>
    <w:rsid w:val="006A1D17"/>
    <w:rsid w:val="006A2A24"/>
    <w:rsid w:val="006A4885"/>
    <w:rsid w:val="006B106B"/>
    <w:rsid w:val="006C7393"/>
    <w:rsid w:val="006D0E59"/>
    <w:rsid w:val="006D5EC7"/>
    <w:rsid w:val="006D704E"/>
    <w:rsid w:val="006D75F3"/>
    <w:rsid w:val="006E5721"/>
    <w:rsid w:val="006E5A73"/>
    <w:rsid w:val="006E60C1"/>
    <w:rsid w:val="006E6368"/>
    <w:rsid w:val="006E694D"/>
    <w:rsid w:val="006E6DDF"/>
    <w:rsid w:val="006E78A5"/>
    <w:rsid w:val="006F0053"/>
    <w:rsid w:val="006F03C1"/>
    <w:rsid w:val="006F0C87"/>
    <w:rsid w:val="00700DDE"/>
    <w:rsid w:val="007010C0"/>
    <w:rsid w:val="00702A50"/>
    <w:rsid w:val="00703C50"/>
    <w:rsid w:val="00706B0F"/>
    <w:rsid w:val="007076CF"/>
    <w:rsid w:val="00711522"/>
    <w:rsid w:val="007117DF"/>
    <w:rsid w:val="00711E50"/>
    <w:rsid w:val="007128F0"/>
    <w:rsid w:val="007164C6"/>
    <w:rsid w:val="00721742"/>
    <w:rsid w:val="00722C5A"/>
    <w:rsid w:val="007240BF"/>
    <w:rsid w:val="00724555"/>
    <w:rsid w:val="00725F0E"/>
    <w:rsid w:val="007267D5"/>
    <w:rsid w:val="00727516"/>
    <w:rsid w:val="007317FB"/>
    <w:rsid w:val="00736658"/>
    <w:rsid w:val="007451DE"/>
    <w:rsid w:val="00751A9F"/>
    <w:rsid w:val="007533B1"/>
    <w:rsid w:val="00755530"/>
    <w:rsid w:val="007558AC"/>
    <w:rsid w:val="00757790"/>
    <w:rsid w:val="007604AA"/>
    <w:rsid w:val="00766D91"/>
    <w:rsid w:val="00766EE9"/>
    <w:rsid w:val="00770293"/>
    <w:rsid w:val="00775EF9"/>
    <w:rsid w:val="00780E5C"/>
    <w:rsid w:val="007839C3"/>
    <w:rsid w:val="007852D9"/>
    <w:rsid w:val="007854DD"/>
    <w:rsid w:val="00787987"/>
    <w:rsid w:val="00794A97"/>
    <w:rsid w:val="007955B4"/>
    <w:rsid w:val="007973FF"/>
    <w:rsid w:val="007A1363"/>
    <w:rsid w:val="007B1E75"/>
    <w:rsid w:val="007B2216"/>
    <w:rsid w:val="007C03F0"/>
    <w:rsid w:val="007C0A94"/>
    <w:rsid w:val="007C110A"/>
    <w:rsid w:val="007C198E"/>
    <w:rsid w:val="007C1E8D"/>
    <w:rsid w:val="007C2199"/>
    <w:rsid w:val="007C3256"/>
    <w:rsid w:val="007C5289"/>
    <w:rsid w:val="007C6F23"/>
    <w:rsid w:val="007D4027"/>
    <w:rsid w:val="007D4C67"/>
    <w:rsid w:val="007E0CE4"/>
    <w:rsid w:val="007E383E"/>
    <w:rsid w:val="007E437F"/>
    <w:rsid w:val="007F382F"/>
    <w:rsid w:val="007F676E"/>
    <w:rsid w:val="0080106E"/>
    <w:rsid w:val="00810A55"/>
    <w:rsid w:val="00810F06"/>
    <w:rsid w:val="00811B91"/>
    <w:rsid w:val="00811CD9"/>
    <w:rsid w:val="00811EF5"/>
    <w:rsid w:val="00812F86"/>
    <w:rsid w:val="008130BE"/>
    <w:rsid w:val="0081600B"/>
    <w:rsid w:val="00816F08"/>
    <w:rsid w:val="00820507"/>
    <w:rsid w:val="008208BC"/>
    <w:rsid w:val="00822997"/>
    <w:rsid w:val="00822DC9"/>
    <w:rsid w:val="008254A8"/>
    <w:rsid w:val="00826371"/>
    <w:rsid w:val="00827399"/>
    <w:rsid w:val="008277A4"/>
    <w:rsid w:val="00827B58"/>
    <w:rsid w:val="00830127"/>
    <w:rsid w:val="00830BCF"/>
    <w:rsid w:val="00832E2F"/>
    <w:rsid w:val="00832F45"/>
    <w:rsid w:val="00833127"/>
    <w:rsid w:val="00833EEA"/>
    <w:rsid w:val="00833F8D"/>
    <w:rsid w:val="008401C9"/>
    <w:rsid w:val="00841B33"/>
    <w:rsid w:val="00841F21"/>
    <w:rsid w:val="00842F2D"/>
    <w:rsid w:val="00845E3B"/>
    <w:rsid w:val="008476EE"/>
    <w:rsid w:val="00850EB5"/>
    <w:rsid w:val="008511A5"/>
    <w:rsid w:val="00851DE3"/>
    <w:rsid w:val="0085337D"/>
    <w:rsid w:val="00854652"/>
    <w:rsid w:val="008562C0"/>
    <w:rsid w:val="00856C5A"/>
    <w:rsid w:val="0085744B"/>
    <w:rsid w:val="008632C9"/>
    <w:rsid w:val="00863559"/>
    <w:rsid w:val="00863708"/>
    <w:rsid w:val="00871636"/>
    <w:rsid w:val="008726F0"/>
    <w:rsid w:val="008746E9"/>
    <w:rsid w:val="0087542D"/>
    <w:rsid w:val="00875C9D"/>
    <w:rsid w:val="008773B5"/>
    <w:rsid w:val="008778DC"/>
    <w:rsid w:val="00882B44"/>
    <w:rsid w:val="008856C2"/>
    <w:rsid w:val="0089323C"/>
    <w:rsid w:val="00897CAD"/>
    <w:rsid w:val="008A0687"/>
    <w:rsid w:val="008A6101"/>
    <w:rsid w:val="008A71E6"/>
    <w:rsid w:val="008A7B7C"/>
    <w:rsid w:val="008B33B1"/>
    <w:rsid w:val="008B3B52"/>
    <w:rsid w:val="008B3EB4"/>
    <w:rsid w:val="008B44B5"/>
    <w:rsid w:val="008B5285"/>
    <w:rsid w:val="008C04A9"/>
    <w:rsid w:val="008C08FF"/>
    <w:rsid w:val="008C26D2"/>
    <w:rsid w:val="008C7EAD"/>
    <w:rsid w:val="008D0573"/>
    <w:rsid w:val="008D1A60"/>
    <w:rsid w:val="008D21AE"/>
    <w:rsid w:val="008D2AA3"/>
    <w:rsid w:val="008D5495"/>
    <w:rsid w:val="008D7E07"/>
    <w:rsid w:val="008E261D"/>
    <w:rsid w:val="008E2DD1"/>
    <w:rsid w:val="008E3254"/>
    <w:rsid w:val="008E4A52"/>
    <w:rsid w:val="008E7CB7"/>
    <w:rsid w:val="008F0FE1"/>
    <w:rsid w:val="008F1CCF"/>
    <w:rsid w:val="008F2190"/>
    <w:rsid w:val="008F27F0"/>
    <w:rsid w:val="008F4773"/>
    <w:rsid w:val="009005E3"/>
    <w:rsid w:val="00901EDF"/>
    <w:rsid w:val="009044B3"/>
    <w:rsid w:val="00904C6A"/>
    <w:rsid w:val="00914AF8"/>
    <w:rsid w:val="009176D8"/>
    <w:rsid w:val="00930E78"/>
    <w:rsid w:val="00931A35"/>
    <w:rsid w:val="0093235B"/>
    <w:rsid w:val="00941633"/>
    <w:rsid w:val="0094297D"/>
    <w:rsid w:val="00946A30"/>
    <w:rsid w:val="009508BA"/>
    <w:rsid w:val="00952765"/>
    <w:rsid w:val="00953985"/>
    <w:rsid w:val="00953E2D"/>
    <w:rsid w:val="00956D8A"/>
    <w:rsid w:val="009620A8"/>
    <w:rsid w:val="00963900"/>
    <w:rsid w:val="00967C8F"/>
    <w:rsid w:val="00970217"/>
    <w:rsid w:val="00970441"/>
    <w:rsid w:val="009714C5"/>
    <w:rsid w:val="00971AA9"/>
    <w:rsid w:val="0097675A"/>
    <w:rsid w:val="009804FB"/>
    <w:rsid w:val="00981629"/>
    <w:rsid w:val="009824B0"/>
    <w:rsid w:val="009859A7"/>
    <w:rsid w:val="00985C7E"/>
    <w:rsid w:val="009908FA"/>
    <w:rsid w:val="009911AD"/>
    <w:rsid w:val="00992C89"/>
    <w:rsid w:val="009947ED"/>
    <w:rsid w:val="009A06B6"/>
    <w:rsid w:val="009A06D8"/>
    <w:rsid w:val="009A167D"/>
    <w:rsid w:val="009A2259"/>
    <w:rsid w:val="009A382B"/>
    <w:rsid w:val="009B1328"/>
    <w:rsid w:val="009B3F56"/>
    <w:rsid w:val="009B5150"/>
    <w:rsid w:val="009B7887"/>
    <w:rsid w:val="009B7C02"/>
    <w:rsid w:val="009C1096"/>
    <w:rsid w:val="009C28EF"/>
    <w:rsid w:val="009C36AF"/>
    <w:rsid w:val="009C388B"/>
    <w:rsid w:val="009C3A4A"/>
    <w:rsid w:val="009C6009"/>
    <w:rsid w:val="009C6B4E"/>
    <w:rsid w:val="009C6E32"/>
    <w:rsid w:val="009D1B1A"/>
    <w:rsid w:val="009D3340"/>
    <w:rsid w:val="009D71D8"/>
    <w:rsid w:val="009D7B28"/>
    <w:rsid w:val="009E112C"/>
    <w:rsid w:val="009E163A"/>
    <w:rsid w:val="009E369D"/>
    <w:rsid w:val="009E3758"/>
    <w:rsid w:val="009E377C"/>
    <w:rsid w:val="009E4080"/>
    <w:rsid w:val="009E4C0F"/>
    <w:rsid w:val="009F0019"/>
    <w:rsid w:val="009F27A2"/>
    <w:rsid w:val="009F3067"/>
    <w:rsid w:val="00A02E26"/>
    <w:rsid w:val="00A055A9"/>
    <w:rsid w:val="00A059FC"/>
    <w:rsid w:val="00A06C03"/>
    <w:rsid w:val="00A13BC4"/>
    <w:rsid w:val="00A15502"/>
    <w:rsid w:val="00A20347"/>
    <w:rsid w:val="00A22BD5"/>
    <w:rsid w:val="00A24BB9"/>
    <w:rsid w:val="00A25A9A"/>
    <w:rsid w:val="00A26662"/>
    <w:rsid w:val="00A30CBD"/>
    <w:rsid w:val="00A42BEC"/>
    <w:rsid w:val="00A434B3"/>
    <w:rsid w:val="00A44BFB"/>
    <w:rsid w:val="00A461AC"/>
    <w:rsid w:val="00A51EC8"/>
    <w:rsid w:val="00A5381D"/>
    <w:rsid w:val="00A556F2"/>
    <w:rsid w:val="00A568B2"/>
    <w:rsid w:val="00A575C5"/>
    <w:rsid w:val="00A65A51"/>
    <w:rsid w:val="00A715C2"/>
    <w:rsid w:val="00A81A08"/>
    <w:rsid w:val="00A81F00"/>
    <w:rsid w:val="00A825BA"/>
    <w:rsid w:val="00A82C53"/>
    <w:rsid w:val="00A93EE4"/>
    <w:rsid w:val="00A971E6"/>
    <w:rsid w:val="00AA08B3"/>
    <w:rsid w:val="00AA3B59"/>
    <w:rsid w:val="00AA4088"/>
    <w:rsid w:val="00AA6391"/>
    <w:rsid w:val="00AB2CED"/>
    <w:rsid w:val="00AB47BB"/>
    <w:rsid w:val="00AB68E5"/>
    <w:rsid w:val="00AB70C2"/>
    <w:rsid w:val="00AC0D99"/>
    <w:rsid w:val="00AC468C"/>
    <w:rsid w:val="00AC608C"/>
    <w:rsid w:val="00AC6FF2"/>
    <w:rsid w:val="00AD04FF"/>
    <w:rsid w:val="00AD2FDF"/>
    <w:rsid w:val="00AD49B3"/>
    <w:rsid w:val="00AD4FE4"/>
    <w:rsid w:val="00AD7BB0"/>
    <w:rsid w:val="00AE7BBB"/>
    <w:rsid w:val="00AF2368"/>
    <w:rsid w:val="00AF3D1F"/>
    <w:rsid w:val="00AF4F76"/>
    <w:rsid w:val="00AF6EB7"/>
    <w:rsid w:val="00AF6FBD"/>
    <w:rsid w:val="00B0082D"/>
    <w:rsid w:val="00B023DA"/>
    <w:rsid w:val="00B032BC"/>
    <w:rsid w:val="00B03DA3"/>
    <w:rsid w:val="00B04645"/>
    <w:rsid w:val="00B06198"/>
    <w:rsid w:val="00B17861"/>
    <w:rsid w:val="00B20710"/>
    <w:rsid w:val="00B20984"/>
    <w:rsid w:val="00B210E8"/>
    <w:rsid w:val="00B24562"/>
    <w:rsid w:val="00B30C69"/>
    <w:rsid w:val="00B33007"/>
    <w:rsid w:val="00B3312F"/>
    <w:rsid w:val="00B34EB7"/>
    <w:rsid w:val="00B40639"/>
    <w:rsid w:val="00B465E9"/>
    <w:rsid w:val="00B46CD4"/>
    <w:rsid w:val="00B47A93"/>
    <w:rsid w:val="00B51927"/>
    <w:rsid w:val="00B53EC1"/>
    <w:rsid w:val="00B54C4D"/>
    <w:rsid w:val="00B565DA"/>
    <w:rsid w:val="00B56EE6"/>
    <w:rsid w:val="00B57A5A"/>
    <w:rsid w:val="00B600F3"/>
    <w:rsid w:val="00B60D0D"/>
    <w:rsid w:val="00B61D72"/>
    <w:rsid w:val="00B63A79"/>
    <w:rsid w:val="00B70F67"/>
    <w:rsid w:val="00B71AF8"/>
    <w:rsid w:val="00B72585"/>
    <w:rsid w:val="00B7351E"/>
    <w:rsid w:val="00B747C2"/>
    <w:rsid w:val="00B75575"/>
    <w:rsid w:val="00B77F52"/>
    <w:rsid w:val="00B8454C"/>
    <w:rsid w:val="00B84647"/>
    <w:rsid w:val="00B8541D"/>
    <w:rsid w:val="00B870C1"/>
    <w:rsid w:val="00B910E4"/>
    <w:rsid w:val="00B91E7D"/>
    <w:rsid w:val="00B922CF"/>
    <w:rsid w:val="00B946EE"/>
    <w:rsid w:val="00B94C90"/>
    <w:rsid w:val="00B96627"/>
    <w:rsid w:val="00BA2C8D"/>
    <w:rsid w:val="00BA445D"/>
    <w:rsid w:val="00BA56DF"/>
    <w:rsid w:val="00BA58C1"/>
    <w:rsid w:val="00BB1363"/>
    <w:rsid w:val="00BB4DC3"/>
    <w:rsid w:val="00BB7DDD"/>
    <w:rsid w:val="00BC11D1"/>
    <w:rsid w:val="00BC178F"/>
    <w:rsid w:val="00BC3713"/>
    <w:rsid w:val="00BC3C7C"/>
    <w:rsid w:val="00BC4258"/>
    <w:rsid w:val="00BC4A6C"/>
    <w:rsid w:val="00BC76D4"/>
    <w:rsid w:val="00BD0257"/>
    <w:rsid w:val="00BD0A60"/>
    <w:rsid w:val="00BD5E5D"/>
    <w:rsid w:val="00BD762E"/>
    <w:rsid w:val="00BE0582"/>
    <w:rsid w:val="00BE077F"/>
    <w:rsid w:val="00BE4C83"/>
    <w:rsid w:val="00BE7A2C"/>
    <w:rsid w:val="00BE7FBE"/>
    <w:rsid w:val="00BF1915"/>
    <w:rsid w:val="00BF2AD0"/>
    <w:rsid w:val="00C0096C"/>
    <w:rsid w:val="00C03BB4"/>
    <w:rsid w:val="00C03DEF"/>
    <w:rsid w:val="00C05117"/>
    <w:rsid w:val="00C10628"/>
    <w:rsid w:val="00C11E5B"/>
    <w:rsid w:val="00C22746"/>
    <w:rsid w:val="00C22FED"/>
    <w:rsid w:val="00C31655"/>
    <w:rsid w:val="00C32ECA"/>
    <w:rsid w:val="00C33BBD"/>
    <w:rsid w:val="00C346EB"/>
    <w:rsid w:val="00C403DF"/>
    <w:rsid w:val="00C41CF4"/>
    <w:rsid w:val="00C44DE3"/>
    <w:rsid w:val="00C64E5A"/>
    <w:rsid w:val="00C6591D"/>
    <w:rsid w:val="00C67387"/>
    <w:rsid w:val="00C74621"/>
    <w:rsid w:val="00C769F5"/>
    <w:rsid w:val="00C86026"/>
    <w:rsid w:val="00C86BEE"/>
    <w:rsid w:val="00C86DBB"/>
    <w:rsid w:val="00C9000E"/>
    <w:rsid w:val="00C928F6"/>
    <w:rsid w:val="00C95A0C"/>
    <w:rsid w:val="00C95E39"/>
    <w:rsid w:val="00C96803"/>
    <w:rsid w:val="00CA0509"/>
    <w:rsid w:val="00CA0C7B"/>
    <w:rsid w:val="00CA1B31"/>
    <w:rsid w:val="00CA2D18"/>
    <w:rsid w:val="00CA6332"/>
    <w:rsid w:val="00CB0615"/>
    <w:rsid w:val="00CB2E97"/>
    <w:rsid w:val="00CB350B"/>
    <w:rsid w:val="00CB50CA"/>
    <w:rsid w:val="00CB548C"/>
    <w:rsid w:val="00CB59A0"/>
    <w:rsid w:val="00CC05CC"/>
    <w:rsid w:val="00CC082E"/>
    <w:rsid w:val="00CC08BC"/>
    <w:rsid w:val="00CC2085"/>
    <w:rsid w:val="00CC4013"/>
    <w:rsid w:val="00CC53DC"/>
    <w:rsid w:val="00CD0E93"/>
    <w:rsid w:val="00CE06D8"/>
    <w:rsid w:val="00CE1B58"/>
    <w:rsid w:val="00CE3F8A"/>
    <w:rsid w:val="00CE489E"/>
    <w:rsid w:val="00CE4FB7"/>
    <w:rsid w:val="00CF0B41"/>
    <w:rsid w:val="00CF18B3"/>
    <w:rsid w:val="00CF1C87"/>
    <w:rsid w:val="00CF270F"/>
    <w:rsid w:val="00CF333D"/>
    <w:rsid w:val="00CF367C"/>
    <w:rsid w:val="00CF5848"/>
    <w:rsid w:val="00CF6721"/>
    <w:rsid w:val="00CF7153"/>
    <w:rsid w:val="00CF7B60"/>
    <w:rsid w:val="00D01CBE"/>
    <w:rsid w:val="00D10112"/>
    <w:rsid w:val="00D116D8"/>
    <w:rsid w:val="00D225B4"/>
    <w:rsid w:val="00D252B0"/>
    <w:rsid w:val="00D27834"/>
    <w:rsid w:val="00D27C5A"/>
    <w:rsid w:val="00D30436"/>
    <w:rsid w:val="00D33BE1"/>
    <w:rsid w:val="00D34C65"/>
    <w:rsid w:val="00D37244"/>
    <w:rsid w:val="00D3791D"/>
    <w:rsid w:val="00D4075D"/>
    <w:rsid w:val="00D416A3"/>
    <w:rsid w:val="00D522CD"/>
    <w:rsid w:val="00D53DE3"/>
    <w:rsid w:val="00D541CE"/>
    <w:rsid w:val="00D542A2"/>
    <w:rsid w:val="00D678FF"/>
    <w:rsid w:val="00D7020A"/>
    <w:rsid w:val="00D8107D"/>
    <w:rsid w:val="00D829BF"/>
    <w:rsid w:val="00D83623"/>
    <w:rsid w:val="00D8464D"/>
    <w:rsid w:val="00D84A3E"/>
    <w:rsid w:val="00D86347"/>
    <w:rsid w:val="00D86B27"/>
    <w:rsid w:val="00D912F4"/>
    <w:rsid w:val="00D9153B"/>
    <w:rsid w:val="00D9181F"/>
    <w:rsid w:val="00D933A8"/>
    <w:rsid w:val="00DA356D"/>
    <w:rsid w:val="00DA7968"/>
    <w:rsid w:val="00DB1AD3"/>
    <w:rsid w:val="00DB2B0A"/>
    <w:rsid w:val="00DB3446"/>
    <w:rsid w:val="00DB7248"/>
    <w:rsid w:val="00DB7DDE"/>
    <w:rsid w:val="00DC0CCF"/>
    <w:rsid w:val="00DC0FD8"/>
    <w:rsid w:val="00DC11C5"/>
    <w:rsid w:val="00DC1453"/>
    <w:rsid w:val="00DC2143"/>
    <w:rsid w:val="00DC3E1B"/>
    <w:rsid w:val="00DC6678"/>
    <w:rsid w:val="00DD0A98"/>
    <w:rsid w:val="00DD3940"/>
    <w:rsid w:val="00DD4A83"/>
    <w:rsid w:val="00DD545E"/>
    <w:rsid w:val="00DE30B0"/>
    <w:rsid w:val="00DE4168"/>
    <w:rsid w:val="00DE5FAC"/>
    <w:rsid w:val="00DE6A38"/>
    <w:rsid w:val="00DF4C88"/>
    <w:rsid w:val="00DF4F27"/>
    <w:rsid w:val="00E013CD"/>
    <w:rsid w:val="00E01C2B"/>
    <w:rsid w:val="00E02A74"/>
    <w:rsid w:val="00E0690D"/>
    <w:rsid w:val="00E13EBD"/>
    <w:rsid w:val="00E140F5"/>
    <w:rsid w:val="00E14781"/>
    <w:rsid w:val="00E14B72"/>
    <w:rsid w:val="00E151B0"/>
    <w:rsid w:val="00E17D1D"/>
    <w:rsid w:val="00E2578F"/>
    <w:rsid w:val="00E321D6"/>
    <w:rsid w:val="00E323AB"/>
    <w:rsid w:val="00E43AEC"/>
    <w:rsid w:val="00E50447"/>
    <w:rsid w:val="00E5222E"/>
    <w:rsid w:val="00E529FF"/>
    <w:rsid w:val="00E559C6"/>
    <w:rsid w:val="00E57C26"/>
    <w:rsid w:val="00E635D8"/>
    <w:rsid w:val="00E67824"/>
    <w:rsid w:val="00E678D0"/>
    <w:rsid w:val="00E71F24"/>
    <w:rsid w:val="00E734BD"/>
    <w:rsid w:val="00E73E84"/>
    <w:rsid w:val="00E77F1E"/>
    <w:rsid w:val="00E800F9"/>
    <w:rsid w:val="00E8148B"/>
    <w:rsid w:val="00E91C6E"/>
    <w:rsid w:val="00E92CB1"/>
    <w:rsid w:val="00E932E7"/>
    <w:rsid w:val="00E94BE0"/>
    <w:rsid w:val="00E9513F"/>
    <w:rsid w:val="00E95A88"/>
    <w:rsid w:val="00E97211"/>
    <w:rsid w:val="00EA0645"/>
    <w:rsid w:val="00EA2E89"/>
    <w:rsid w:val="00EB03D2"/>
    <w:rsid w:val="00EB6620"/>
    <w:rsid w:val="00EC67CA"/>
    <w:rsid w:val="00ED1141"/>
    <w:rsid w:val="00ED11A4"/>
    <w:rsid w:val="00ED59B0"/>
    <w:rsid w:val="00EE0ABB"/>
    <w:rsid w:val="00EE0FA4"/>
    <w:rsid w:val="00EE1C0D"/>
    <w:rsid w:val="00EE240E"/>
    <w:rsid w:val="00EE36C6"/>
    <w:rsid w:val="00EE5995"/>
    <w:rsid w:val="00EE6B61"/>
    <w:rsid w:val="00EF1556"/>
    <w:rsid w:val="00EF36FB"/>
    <w:rsid w:val="00EF442E"/>
    <w:rsid w:val="00EF4E2D"/>
    <w:rsid w:val="00EF5C7C"/>
    <w:rsid w:val="00EF6190"/>
    <w:rsid w:val="00F028B5"/>
    <w:rsid w:val="00F10829"/>
    <w:rsid w:val="00F11DAB"/>
    <w:rsid w:val="00F12DC3"/>
    <w:rsid w:val="00F1746F"/>
    <w:rsid w:val="00F1795E"/>
    <w:rsid w:val="00F17F2E"/>
    <w:rsid w:val="00F2073E"/>
    <w:rsid w:val="00F227D8"/>
    <w:rsid w:val="00F247ED"/>
    <w:rsid w:val="00F27721"/>
    <w:rsid w:val="00F3309D"/>
    <w:rsid w:val="00F33D23"/>
    <w:rsid w:val="00F352A1"/>
    <w:rsid w:val="00F36234"/>
    <w:rsid w:val="00F36761"/>
    <w:rsid w:val="00F453D3"/>
    <w:rsid w:val="00F479D9"/>
    <w:rsid w:val="00F52DD1"/>
    <w:rsid w:val="00F559B1"/>
    <w:rsid w:val="00F562EC"/>
    <w:rsid w:val="00F5647F"/>
    <w:rsid w:val="00F57E13"/>
    <w:rsid w:val="00F60DC0"/>
    <w:rsid w:val="00F61CB1"/>
    <w:rsid w:val="00F62401"/>
    <w:rsid w:val="00F65B3A"/>
    <w:rsid w:val="00F67E15"/>
    <w:rsid w:val="00F705FE"/>
    <w:rsid w:val="00F71D4D"/>
    <w:rsid w:val="00F73B30"/>
    <w:rsid w:val="00F76F6E"/>
    <w:rsid w:val="00F8028C"/>
    <w:rsid w:val="00F82D3E"/>
    <w:rsid w:val="00F84762"/>
    <w:rsid w:val="00F84CBC"/>
    <w:rsid w:val="00F852A4"/>
    <w:rsid w:val="00F925B7"/>
    <w:rsid w:val="00F92D89"/>
    <w:rsid w:val="00F93017"/>
    <w:rsid w:val="00F93B1E"/>
    <w:rsid w:val="00F966C1"/>
    <w:rsid w:val="00F96741"/>
    <w:rsid w:val="00F9704D"/>
    <w:rsid w:val="00F977F9"/>
    <w:rsid w:val="00FA0087"/>
    <w:rsid w:val="00FA2375"/>
    <w:rsid w:val="00FA688C"/>
    <w:rsid w:val="00FA6C09"/>
    <w:rsid w:val="00FA78CE"/>
    <w:rsid w:val="00FB045F"/>
    <w:rsid w:val="00FB099C"/>
    <w:rsid w:val="00FB3536"/>
    <w:rsid w:val="00FB3A92"/>
    <w:rsid w:val="00FB729B"/>
    <w:rsid w:val="00FC071A"/>
    <w:rsid w:val="00FC1138"/>
    <w:rsid w:val="00FC2018"/>
    <w:rsid w:val="00FD0984"/>
    <w:rsid w:val="00FE0A08"/>
    <w:rsid w:val="00FE5B4A"/>
    <w:rsid w:val="00FE7899"/>
    <w:rsid w:val="00FF28F5"/>
    <w:rsid w:val="00FF2C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AECBE"/>
  <w15:docId w15:val="{37DCA4C7-7C78-024F-B467-41839FD5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05"/>
  </w:style>
  <w:style w:type="paragraph" w:styleId="Overskrift1">
    <w:name w:val="heading 1"/>
    <w:basedOn w:val="Normal"/>
    <w:next w:val="Normal"/>
    <w:link w:val="Overskrift1Tegn"/>
    <w:uiPriority w:val="1"/>
    <w:qFormat/>
    <w:rsid w:val="00BE0582"/>
    <w:pPr>
      <w:keepNext/>
      <w:numPr>
        <w:numId w:val="20"/>
      </w:numPr>
      <w:suppressAutoHyphens/>
      <w:spacing w:before="280" w:line="320" w:lineRule="atLeast"/>
      <w:outlineLvl w:val="0"/>
    </w:pPr>
    <w:rPr>
      <w:rFonts w:ascii="Arial" w:hAnsi="Arial" w:cs="Arial"/>
      <w:bCs/>
      <w:sz w:val="26"/>
      <w:szCs w:val="32"/>
    </w:rPr>
  </w:style>
  <w:style w:type="paragraph" w:styleId="Overskrift2">
    <w:name w:val="heading 2"/>
    <w:basedOn w:val="Normal"/>
    <w:next w:val="Normal"/>
    <w:link w:val="Overskrift2Tegn"/>
    <w:uiPriority w:val="1"/>
    <w:qFormat/>
    <w:rsid w:val="003463A7"/>
    <w:pPr>
      <w:keepNext/>
      <w:numPr>
        <w:ilvl w:val="1"/>
        <w:numId w:val="20"/>
      </w:numPr>
      <w:suppressAutoHyphens/>
      <w:spacing w:before="120" w:after="0"/>
      <w:ind w:left="578" w:hanging="578"/>
      <w:contextualSpacing/>
      <w:outlineLvl w:val="1"/>
    </w:pPr>
    <w:rPr>
      <w:rFonts w:ascii="Arial" w:hAnsi="Arial" w:cs="Arial"/>
      <w:b/>
      <w:bCs/>
      <w:iCs/>
      <w:sz w:val="20"/>
      <w:szCs w:val="28"/>
    </w:rPr>
  </w:style>
  <w:style w:type="paragraph" w:styleId="Overskrift3">
    <w:name w:val="heading 3"/>
    <w:basedOn w:val="Normal"/>
    <w:next w:val="Normal"/>
    <w:link w:val="Overskrift3Tegn"/>
    <w:uiPriority w:val="1"/>
    <w:qFormat/>
    <w:rsid w:val="003463A7"/>
    <w:pPr>
      <w:numPr>
        <w:ilvl w:val="2"/>
        <w:numId w:val="20"/>
      </w:numPr>
      <w:suppressAutoHyphens/>
      <w:spacing w:before="240" w:after="0"/>
      <w:contextualSpacing/>
      <w:outlineLvl w:val="2"/>
    </w:pPr>
    <w:rPr>
      <w:rFonts w:cs="Arial"/>
      <w:bCs/>
      <w:i/>
      <w:szCs w:val="26"/>
    </w:rPr>
  </w:style>
  <w:style w:type="paragraph" w:styleId="Overskrift4">
    <w:name w:val="heading 4"/>
    <w:basedOn w:val="Normal"/>
    <w:next w:val="Normal"/>
    <w:uiPriority w:val="1"/>
    <w:qFormat/>
    <w:rsid w:val="00331E55"/>
    <w:pPr>
      <w:keepNext/>
      <w:numPr>
        <w:ilvl w:val="3"/>
        <w:numId w:val="20"/>
      </w:numPr>
      <w:spacing w:before="280" w:after="0"/>
      <w:contextualSpacing/>
      <w:outlineLvl w:val="3"/>
    </w:pPr>
    <w:rPr>
      <w:b/>
      <w:bCs/>
      <w:szCs w:val="28"/>
    </w:rPr>
  </w:style>
  <w:style w:type="paragraph" w:styleId="Overskrift5">
    <w:name w:val="heading 5"/>
    <w:basedOn w:val="Normal"/>
    <w:next w:val="Normal"/>
    <w:uiPriority w:val="1"/>
    <w:semiHidden/>
    <w:qFormat/>
    <w:rsid w:val="0052131E"/>
    <w:pPr>
      <w:numPr>
        <w:ilvl w:val="4"/>
        <w:numId w:val="20"/>
      </w:numPr>
      <w:outlineLvl w:val="4"/>
    </w:pPr>
    <w:rPr>
      <w:b/>
      <w:bCs/>
      <w:iCs/>
      <w:szCs w:val="26"/>
    </w:rPr>
  </w:style>
  <w:style w:type="paragraph" w:styleId="Overskrift6">
    <w:name w:val="heading 6"/>
    <w:basedOn w:val="Normal"/>
    <w:next w:val="Normal"/>
    <w:uiPriority w:val="1"/>
    <w:semiHidden/>
    <w:qFormat/>
    <w:rsid w:val="0052131E"/>
    <w:pPr>
      <w:numPr>
        <w:ilvl w:val="5"/>
        <w:numId w:val="20"/>
      </w:numPr>
      <w:outlineLvl w:val="5"/>
    </w:pPr>
    <w:rPr>
      <w:b/>
      <w:bCs/>
      <w:szCs w:val="22"/>
    </w:rPr>
  </w:style>
  <w:style w:type="paragraph" w:styleId="Overskrift7">
    <w:name w:val="heading 7"/>
    <w:basedOn w:val="Normal"/>
    <w:next w:val="Normal"/>
    <w:uiPriority w:val="1"/>
    <w:semiHidden/>
    <w:qFormat/>
    <w:rsid w:val="0052131E"/>
    <w:pPr>
      <w:numPr>
        <w:ilvl w:val="6"/>
        <w:numId w:val="20"/>
      </w:numPr>
      <w:outlineLvl w:val="6"/>
    </w:pPr>
    <w:rPr>
      <w:b/>
    </w:rPr>
  </w:style>
  <w:style w:type="paragraph" w:styleId="Overskrift8">
    <w:name w:val="heading 8"/>
    <w:basedOn w:val="Normal"/>
    <w:next w:val="Normal"/>
    <w:uiPriority w:val="1"/>
    <w:semiHidden/>
    <w:qFormat/>
    <w:rsid w:val="0052131E"/>
    <w:pPr>
      <w:numPr>
        <w:ilvl w:val="7"/>
        <w:numId w:val="20"/>
      </w:numPr>
      <w:outlineLvl w:val="7"/>
    </w:pPr>
    <w:rPr>
      <w:b/>
      <w:iCs/>
    </w:rPr>
  </w:style>
  <w:style w:type="paragraph" w:styleId="Overskrift9">
    <w:name w:val="heading 9"/>
    <w:basedOn w:val="Normal"/>
    <w:next w:val="Normal"/>
    <w:uiPriority w:val="1"/>
    <w:semiHidden/>
    <w:qFormat/>
    <w:rsid w:val="0052131E"/>
    <w:pPr>
      <w:numPr>
        <w:ilvl w:val="8"/>
        <w:numId w:val="20"/>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3F7E2E"/>
    <w:pPr>
      <w:numPr>
        <w:numId w:val="14"/>
      </w:numPr>
      <w:spacing w:after="0"/>
    </w:pPr>
  </w:style>
  <w:style w:type="paragraph" w:styleId="Opstilling-punkttegn2">
    <w:name w:val="List Bullet 2"/>
    <w:basedOn w:val="Normal"/>
    <w:uiPriority w:val="99"/>
    <w:semiHidden/>
    <w:rsid w:val="0052131E"/>
    <w:pPr>
      <w:numPr>
        <w:numId w:val="4"/>
      </w:numPr>
    </w:pPr>
  </w:style>
  <w:style w:type="paragraph" w:styleId="Opstilling-punkttegn3">
    <w:name w:val="List Bullet 3"/>
    <w:basedOn w:val="Normal"/>
    <w:uiPriority w:val="99"/>
    <w:semiHidden/>
    <w:rsid w:val="0052131E"/>
    <w:pPr>
      <w:numPr>
        <w:numId w:val="5"/>
      </w:numPr>
    </w:pPr>
  </w:style>
  <w:style w:type="paragraph" w:styleId="Opstilling-punkttegn4">
    <w:name w:val="List Bullet 4"/>
    <w:basedOn w:val="Normal"/>
    <w:uiPriority w:val="99"/>
    <w:semiHidden/>
    <w:rsid w:val="0052131E"/>
    <w:pPr>
      <w:numPr>
        <w:numId w:val="6"/>
      </w:numPr>
    </w:pPr>
  </w:style>
  <w:style w:type="paragraph" w:styleId="Opstilling-punkttegn5">
    <w:name w:val="List Bullet 5"/>
    <w:basedOn w:val="Normal"/>
    <w:uiPriority w:val="99"/>
    <w:semiHidden/>
    <w:rsid w:val="0052131E"/>
    <w:pPr>
      <w:numPr>
        <w:numId w:val="7"/>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F7E2E"/>
    <w:pPr>
      <w:numPr>
        <w:numId w:val="15"/>
      </w:numPr>
      <w:spacing w:after="0" w:line="230" w:lineRule="atLeast"/>
    </w:pPr>
    <w:rPr>
      <w:rFonts w:ascii="Arial" w:hAnsi="Arial"/>
      <w:sz w:val="17"/>
    </w:rPr>
  </w:style>
  <w:style w:type="paragraph" w:styleId="Opstilling-talellerbogst2">
    <w:name w:val="List Number 2"/>
    <w:basedOn w:val="Normal"/>
    <w:uiPriority w:val="99"/>
    <w:semiHidden/>
    <w:rsid w:val="0052131E"/>
    <w:pPr>
      <w:numPr>
        <w:numId w:val="8"/>
      </w:numPr>
    </w:pPr>
  </w:style>
  <w:style w:type="paragraph" w:styleId="Opstilling-talellerbogst3">
    <w:name w:val="List Number 3"/>
    <w:basedOn w:val="Normal"/>
    <w:uiPriority w:val="99"/>
    <w:semiHidden/>
    <w:rsid w:val="0052131E"/>
    <w:pPr>
      <w:numPr>
        <w:numId w:val="9"/>
      </w:numPr>
    </w:pPr>
  </w:style>
  <w:style w:type="paragraph" w:styleId="Opstilling-talellerbogst4">
    <w:name w:val="List Number 4"/>
    <w:basedOn w:val="Normal"/>
    <w:uiPriority w:val="99"/>
    <w:semiHidden/>
    <w:rsid w:val="0052131E"/>
    <w:pPr>
      <w:numPr>
        <w:numId w:val="10"/>
      </w:numPr>
    </w:pPr>
  </w:style>
  <w:style w:type="paragraph" w:styleId="Opstilling-talellerbogst5">
    <w:name w:val="List Number 5"/>
    <w:basedOn w:val="Normal"/>
    <w:uiPriority w:val="99"/>
    <w:semiHidden/>
    <w:rsid w:val="0052131E"/>
    <w:pPr>
      <w:numPr>
        <w:numId w:val="11"/>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39"/>
    <w:rsid w:val="0052131E"/>
    <w:pPr>
      <w:tabs>
        <w:tab w:val="right" w:leader="dot" w:pos="7655"/>
      </w:tabs>
      <w:spacing w:before="120"/>
      <w:ind w:right="567"/>
    </w:pPr>
    <w:rPr>
      <w:b/>
    </w:rPr>
  </w:style>
  <w:style w:type="paragraph" w:styleId="Indholdsfortegnelse2">
    <w:name w:val="toc 2"/>
    <w:basedOn w:val="Normal"/>
    <w:next w:val="Normal"/>
    <w:uiPriority w:val="39"/>
    <w:rsid w:val="0052131E"/>
    <w:pPr>
      <w:tabs>
        <w:tab w:val="right" w:leader="dot" w:pos="7655"/>
      </w:tabs>
      <w:ind w:left="284" w:right="567"/>
    </w:pPr>
  </w:style>
  <w:style w:type="paragraph" w:styleId="Indholdsfortegnelse3">
    <w:name w:val="toc 3"/>
    <w:basedOn w:val="Normal"/>
    <w:next w:val="Normal"/>
    <w:uiPriority w:val="39"/>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link w:val="SidefodTegn"/>
    <w:uiPriority w:val="99"/>
    <w:rsid w:val="0052131E"/>
    <w:pPr>
      <w:tabs>
        <w:tab w:val="center" w:pos="4819"/>
        <w:tab w:val="right" w:pos="9638"/>
      </w:tabs>
      <w:spacing w:line="180" w:lineRule="atLeast"/>
    </w:pPr>
    <w:rPr>
      <w:sz w:val="20"/>
    </w:rPr>
  </w:style>
  <w:style w:type="paragraph" w:styleId="Sidehoved">
    <w:name w:val="header"/>
    <w:basedOn w:val="Normal"/>
    <w:link w:val="SidehovedTegn"/>
    <w:uiPriority w:val="99"/>
    <w:rsid w:val="0052131E"/>
    <w:pPr>
      <w:tabs>
        <w:tab w:val="center" w:pos="4819"/>
        <w:tab w:val="right" w:pos="9638"/>
      </w:tabs>
      <w:spacing w:line="180" w:lineRule="atLeast"/>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3"/>
      </w:numPr>
    </w:pPr>
  </w:style>
  <w:style w:type="paragraph" w:customStyle="1" w:styleId="BoksPunktopstilling">
    <w:name w:val="Boks Punktopstilling"/>
    <w:basedOn w:val="BoksTekst"/>
    <w:uiPriority w:val="5"/>
    <w:rsid w:val="00F93017"/>
    <w:pPr>
      <w:numPr>
        <w:numId w:val="12"/>
      </w:numPr>
    </w:pPr>
  </w:style>
  <w:style w:type="paragraph" w:customStyle="1" w:styleId="FootnoteSeperator">
    <w:name w:val="Footnote Seperator"/>
    <w:basedOn w:val="Normal"/>
    <w:next w:val="Normal"/>
    <w:uiPriority w:val="99"/>
    <w:semiHidden/>
    <w:rsid w:val="0052131E"/>
    <w:pPr>
      <w:pBdr>
        <w:top w:val="single" w:sz="2" w:space="1" w:color="auto"/>
      </w:pBdr>
      <w:spacing w:before="800" w:line="240" w:lineRule="auto"/>
    </w:pPr>
    <w:rPr>
      <w:rFonts w:ascii="Arial" w:hAnsi="Arial"/>
      <w:sz w:val="4"/>
    </w:rPr>
  </w:style>
  <w:style w:type="character" w:customStyle="1" w:styleId="SidehovedTegn">
    <w:name w:val="Sidehoved Tegn"/>
    <w:basedOn w:val="Standardskrifttypeiafsnit"/>
    <w:link w:val="Sidehoved"/>
    <w:uiPriority w:val="99"/>
    <w:rsid w:val="00703C50"/>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character" w:styleId="Kommentarhenvisning">
    <w:name w:val="annotation reference"/>
    <w:basedOn w:val="Standardskrifttypeiafsnit"/>
    <w:uiPriority w:val="99"/>
    <w:semiHidden/>
    <w:unhideWhenUsed/>
    <w:rsid w:val="00262C94"/>
    <w:rPr>
      <w:sz w:val="18"/>
      <w:szCs w:val="18"/>
    </w:rPr>
  </w:style>
  <w:style w:type="paragraph" w:styleId="Kommentartekst">
    <w:name w:val="annotation text"/>
    <w:basedOn w:val="Normal"/>
    <w:link w:val="KommentartekstTegn"/>
    <w:uiPriority w:val="99"/>
    <w:unhideWhenUsed/>
    <w:rsid w:val="00262C94"/>
    <w:pPr>
      <w:spacing w:line="240" w:lineRule="auto"/>
    </w:pPr>
  </w:style>
  <w:style w:type="character" w:customStyle="1" w:styleId="KommentartekstTegn">
    <w:name w:val="Kommentartekst Tegn"/>
    <w:basedOn w:val="Standardskrifttypeiafsnit"/>
    <w:link w:val="Kommentartekst"/>
    <w:uiPriority w:val="99"/>
    <w:rsid w:val="00262C94"/>
  </w:style>
  <w:style w:type="paragraph" w:styleId="Kommentaremne">
    <w:name w:val="annotation subject"/>
    <w:basedOn w:val="Kommentartekst"/>
    <w:next w:val="Kommentartekst"/>
    <w:link w:val="KommentaremneTegn"/>
    <w:uiPriority w:val="99"/>
    <w:semiHidden/>
    <w:unhideWhenUsed/>
    <w:rsid w:val="00262C94"/>
    <w:rPr>
      <w:b/>
      <w:bCs/>
      <w:sz w:val="20"/>
      <w:szCs w:val="20"/>
    </w:rPr>
  </w:style>
  <w:style w:type="character" w:customStyle="1" w:styleId="KommentaremneTegn">
    <w:name w:val="Kommentaremne Tegn"/>
    <w:basedOn w:val="KommentartekstTegn"/>
    <w:link w:val="Kommentaremne"/>
    <w:uiPriority w:val="99"/>
    <w:semiHidden/>
    <w:rsid w:val="00262C94"/>
    <w:rPr>
      <w:b/>
      <w:bCs/>
      <w:sz w:val="20"/>
      <w:szCs w:val="20"/>
    </w:rPr>
  </w:style>
  <w:style w:type="paragraph" w:styleId="Markeringsbobletekst">
    <w:name w:val="Balloon Text"/>
    <w:basedOn w:val="Normal"/>
    <w:link w:val="MarkeringsbobletekstTegn"/>
    <w:uiPriority w:val="99"/>
    <w:semiHidden/>
    <w:unhideWhenUsed/>
    <w:rsid w:val="00262C94"/>
    <w:pPr>
      <w:spacing w:after="0" w:line="240" w:lineRule="auto"/>
    </w:pPr>
    <w:rPr>
      <w:rFonts w:ascii="Times New Roman" w:hAnsi="Times New Roman"/>
      <w:sz w:val="18"/>
      <w:szCs w:val="18"/>
    </w:rPr>
  </w:style>
  <w:style w:type="character" w:customStyle="1" w:styleId="MarkeringsbobletekstTegn">
    <w:name w:val="Markeringsbobletekst Tegn"/>
    <w:basedOn w:val="Standardskrifttypeiafsnit"/>
    <w:link w:val="Markeringsbobletekst"/>
    <w:uiPriority w:val="99"/>
    <w:semiHidden/>
    <w:rsid w:val="00262C94"/>
    <w:rPr>
      <w:rFonts w:ascii="Times New Roman" w:hAnsi="Times New Roman"/>
      <w:sz w:val="18"/>
      <w:szCs w:val="18"/>
    </w:rPr>
  </w:style>
  <w:style w:type="paragraph" w:styleId="Listeafsnit">
    <w:name w:val="List Paragraph"/>
    <w:basedOn w:val="Normal"/>
    <w:uiPriority w:val="99"/>
    <w:qFormat/>
    <w:rsid w:val="00FB3A92"/>
    <w:pPr>
      <w:ind w:left="720"/>
      <w:contextualSpacing/>
    </w:pPr>
  </w:style>
  <w:style w:type="paragraph" w:styleId="Dokumentoversigt">
    <w:name w:val="Document Map"/>
    <w:basedOn w:val="Normal"/>
    <w:link w:val="DokumentoversigtTegn"/>
    <w:uiPriority w:val="99"/>
    <w:semiHidden/>
    <w:unhideWhenUsed/>
    <w:rsid w:val="000B39F2"/>
    <w:pPr>
      <w:spacing w:after="0" w:line="240" w:lineRule="auto"/>
    </w:pPr>
    <w:rPr>
      <w:rFonts w:ascii="Times New Roman" w:hAnsi="Times New Roman"/>
    </w:rPr>
  </w:style>
  <w:style w:type="character" w:customStyle="1" w:styleId="DokumentoversigtTegn">
    <w:name w:val="Dokumentoversigt Tegn"/>
    <w:basedOn w:val="Standardskrifttypeiafsnit"/>
    <w:link w:val="Dokumentoversigt"/>
    <w:uiPriority w:val="99"/>
    <w:semiHidden/>
    <w:rsid w:val="000B39F2"/>
    <w:rPr>
      <w:rFonts w:ascii="Times New Roman" w:hAnsi="Times New Roman"/>
    </w:rPr>
  </w:style>
  <w:style w:type="character" w:styleId="Kraftighenvisning">
    <w:name w:val="Intense Reference"/>
    <w:basedOn w:val="Standardskrifttypeiafsnit"/>
    <w:uiPriority w:val="99"/>
    <w:qFormat/>
    <w:rsid w:val="007076CF"/>
    <w:rPr>
      <w:b/>
      <w:bCs/>
      <w:smallCaps/>
      <w:color w:val="00AAD2" w:themeColor="accent1"/>
      <w:spacing w:val="5"/>
    </w:rPr>
  </w:style>
  <w:style w:type="paragraph" w:styleId="Korrektur">
    <w:name w:val="Revision"/>
    <w:hidden/>
    <w:uiPriority w:val="99"/>
    <w:semiHidden/>
    <w:rsid w:val="0054110C"/>
    <w:pPr>
      <w:spacing w:after="0" w:line="240" w:lineRule="auto"/>
    </w:pPr>
  </w:style>
  <w:style w:type="character" w:customStyle="1" w:styleId="Overskrift1Tegn">
    <w:name w:val="Overskrift 1 Tegn"/>
    <w:basedOn w:val="Standardskrifttypeiafsnit"/>
    <w:link w:val="Overskrift1"/>
    <w:uiPriority w:val="1"/>
    <w:rsid w:val="008E4A52"/>
    <w:rPr>
      <w:rFonts w:ascii="Arial" w:hAnsi="Arial" w:cs="Arial"/>
      <w:bCs/>
      <w:sz w:val="26"/>
      <w:szCs w:val="32"/>
    </w:rPr>
  </w:style>
  <w:style w:type="character" w:customStyle="1" w:styleId="Overskrift2Tegn">
    <w:name w:val="Overskrift 2 Tegn"/>
    <w:basedOn w:val="Standardskrifttypeiafsnit"/>
    <w:link w:val="Overskrift2"/>
    <w:uiPriority w:val="1"/>
    <w:rsid w:val="008E4A52"/>
    <w:rPr>
      <w:rFonts w:ascii="Arial" w:hAnsi="Arial" w:cs="Arial"/>
      <w:b/>
      <w:bCs/>
      <w:iCs/>
      <w:sz w:val="20"/>
      <w:szCs w:val="28"/>
    </w:rPr>
  </w:style>
  <w:style w:type="character" w:customStyle="1" w:styleId="SidefodTegn">
    <w:name w:val="Sidefod Tegn"/>
    <w:basedOn w:val="Standardskrifttypeiafsnit"/>
    <w:link w:val="Sidefod"/>
    <w:uiPriority w:val="99"/>
    <w:rsid w:val="00B565DA"/>
    <w:rPr>
      <w:sz w:val="20"/>
    </w:rPr>
  </w:style>
  <w:style w:type="character" w:customStyle="1" w:styleId="Overskrift3Tegn">
    <w:name w:val="Overskrift 3 Tegn"/>
    <w:basedOn w:val="Standardskrifttypeiafsnit"/>
    <w:link w:val="Overskrift3"/>
    <w:uiPriority w:val="1"/>
    <w:rsid w:val="002102CB"/>
    <w:rPr>
      <w:rFonts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944">
      <w:bodyDiv w:val="1"/>
      <w:marLeft w:val="0"/>
      <w:marRight w:val="0"/>
      <w:marTop w:val="0"/>
      <w:marBottom w:val="0"/>
      <w:divBdr>
        <w:top w:val="none" w:sz="0" w:space="0" w:color="auto"/>
        <w:left w:val="none" w:sz="0" w:space="0" w:color="auto"/>
        <w:bottom w:val="none" w:sz="0" w:space="0" w:color="auto"/>
        <w:right w:val="none" w:sz="0" w:space="0" w:color="auto"/>
      </w:divBdr>
    </w:div>
    <w:div w:id="33123990">
      <w:bodyDiv w:val="1"/>
      <w:marLeft w:val="0"/>
      <w:marRight w:val="0"/>
      <w:marTop w:val="0"/>
      <w:marBottom w:val="0"/>
      <w:divBdr>
        <w:top w:val="none" w:sz="0" w:space="0" w:color="auto"/>
        <w:left w:val="none" w:sz="0" w:space="0" w:color="auto"/>
        <w:bottom w:val="none" w:sz="0" w:space="0" w:color="auto"/>
        <w:right w:val="none" w:sz="0" w:space="0" w:color="auto"/>
      </w:divBdr>
    </w:div>
    <w:div w:id="50462953">
      <w:bodyDiv w:val="1"/>
      <w:marLeft w:val="0"/>
      <w:marRight w:val="0"/>
      <w:marTop w:val="0"/>
      <w:marBottom w:val="0"/>
      <w:divBdr>
        <w:top w:val="none" w:sz="0" w:space="0" w:color="auto"/>
        <w:left w:val="none" w:sz="0" w:space="0" w:color="auto"/>
        <w:bottom w:val="none" w:sz="0" w:space="0" w:color="auto"/>
        <w:right w:val="none" w:sz="0" w:space="0" w:color="auto"/>
      </w:divBdr>
    </w:div>
    <w:div w:id="100883439">
      <w:bodyDiv w:val="1"/>
      <w:marLeft w:val="0"/>
      <w:marRight w:val="0"/>
      <w:marTop w:val="0"/>
      <w:marBottom w:val="0"/>
      <w:divBdr>
        <w:top w:val="none" w:sz="0" w:space="0" w:color="auto"/>
        <w:left w:val="none" w:sz="0" w:space="0" w:color="auto"/>
        <w:bottom w:val="none" w:sz="0" w:space="0" w:color="auto"/>
        <w:right w:val="none" w:sz="0" w:space="0" w:color="auto"/>
      </w:divBdr>
    </w:div>
    <w:div w:id="128136541">
      <w:bodyDiv w:val="1"/>
      <w:marLeft w:val="0"/>
      <w:marRight w:val="0"/>
      <w:marTop w:val="0"/>
      <w:marBottom w:val="0"/>
      <w:divBdr>
        <w:top w:val="none" w:sz="0" w:space="0" w:color="auto"/>
        <w:left w:val="none" w:sz="0" w:space="0" w:color="auto"/>
        <w:bottom w:val="none" w:sz="0" w:space="0" w:color="auto"/>
        <w:right w:val="none" w:sz="0" w:space="0" w:color="auto"/>
      </w:divBdr>
    </w:div>
    <w:div w:id="165286276">
      <w:bodyDiv w:val="1"/>
      <w:marLeft w:val="0"/>
      <w:marRight w:val="0"/>
      <w:marTop w:val="0"/>
      <w:marBottom w:val="0"/>
      <w:divBdr>
        <w:top w:val="none" w:sz="0" w:space="0" w:color="auto"/>
        <w:left w:val="none" w:sz="0" w:space="0" w:color="auto"/>
        <w:bottom w:val="none" w:sz="0" w:space="0" w:color="auto"/>
        <w:right w:val="none" w:sz="0" w:space="0" w:color="auto"/>
      </w:divBdr>
    </w:div>
    <w:div w:id="180246656">
      <w:bodyDiv w:val="1"/>
      <w:marLeft w:val="0"/>
      <w:marRight w:val="0"/>
      <w:marTop w:val="0"/>
      <w:marBottom w:val="0"/>
      <w:divBdr>
        <w:top w:val="none" w:sz="0" w:space="0" w:color="auto"/>
        <w:left w:val="none" w:sz="0" w:space="0" w:color="auto"/>
        <w:bottom w:val="none" w:sz="0" w:space="0" w:color="auto"/>
        <w:right w:val="none" w:sz="0" w:space="0" w:color="auto"/>
      </w:divBdr>
    </w:div>
    <w:div w:id="220871857">
      <w:bodyDiv w:val="1"/>
      <w:marLeft w:val="0"/>
      <w:marRight w:val="0"/>
      <w:marTop w:val="0"/>
      <w:marBottom w:val="0"/>
      <w:divBdr>
        <w:top w:val="none" w:sz="0" w:space="0" w:color="auto"/>
        <w:left w:val="none" w:sz="0" w:space="0" w:color="auto"/>
        <w:bottom w:val="none" w:sz="0" w:space="0" w:color="auto"/>
        <w:right w:val="none" w:sz="0" w:space="0" w:color="auto"/>
      </w:divBdr>
    </w:div>
    <w:div w:id="235671336">
      <w:bodyDiv w:val="1"/>
      <w:marLeft w:val="0"/>
      <w:marRight w:val="0"/>
      <w:marTop w:val="0"/>
      <w:marBottom w:val="0"/>
      <w:divBdr>
        <w:top w:val="none" w:sz="0" w:space="0" w:color="auto"/>
        <w:left w:val="none" w:sz="0" w:space="0" w:color="auto"/>
        <w:bottom w:val="none" w:sz="0" w:space="0" w:color="auto"/>
        <w:right w:val="none" w:sz="0" w:space="0" w:color="auto"/>
      </w:divBdr>
    </w:div>
    <w:div w:id="247008506">
      <w:bodyDiv w:val="1"/>
      <w:marLeft w:val="0"/>
      <w:marRight w:val="0"/>
      <w:marTop w:val="0"/>
      <w:marBottom w:val="0"/>
      <w:divBdr>
        <w:top w:val="none" w:sz="0" w:space="0" w:color="auto"/>
        <w:left w:val="none" w:sz="0" w:space="0" w:color="auto"/>
        <w:bottom w:val="none" w:sz="0" w:space="0" w:color="auto"/>
        <w:right w:val="none" w:sz="0" w:space="0" w:color="auto"/>
      </w:divBdr>
    </w:div>
    <w:div w:id="265773244">
      <w:bodyDiv w:val="1"/>
      <w:marLeft w:val="0"/>
      <w:marRight w:val="0"/>
      <w:marTop w:val="0"/>
      <w:marBottom w:val="0"/>
      <w:divBdr>
        <w:top w:val="none" w:sz="0" w:space="0" w:color="auto"/>
        <w:left w:val="none" w:sz="0" w:space="0" w:color="auto"/>
        <w:bottom w:val="none" w:sz="0" w:space="0" w:color="auto"/>
        <w:right w:val="none" w:sz="0" w:space="0" w:color="auto"/>
      </w:divBdr>
    </w:div>
    <w:div w:id="267394370">
      <w:bodyDiv w:val="1"/>
      <w:marLeft w:val="0"/>
      <w:marRight w:val="0"/>
      <w:marTop w:val="0"/>
      <w:marBottom w:val="0"/>
      <w:divBdr>
        <w:top w:val="none" w:sz="0" w:space="0" w:color="auto"/>
        <w:left w:val="none" w:sz="0" w:space="0" w:color="auto"/>
        <w:bottom w:val="none" w:sz="0" w:space="0" w:color="auto"/>
        <w:right w:val="none" w:sz="0" w:space="0" w:color="auto"/>
      </w:divBdr>
    </w:div>
    <w:div w:id="285743839">
      <w:bodyDiv w:val="1"/>
      <w:marLeft w:val="0"/>
      <w:marRight w:val="0"/>
      <w:marTop w:val="0"/>
      <w:marBottom w:val="0"/>
      <w:divBdr>
        <w:top w:val="none" w:sz="0" w:space="0" w:color="auto"/>
        <w:left w:val="none" w:sz="0" w:space="0" w:color="auto"/>
        <w:bottom w:val="none" w:sz="0" w:space="0" w:color="auto"/>
        <w:right w:val="none" w:sz="0" w:space="0" w:color="auto"/>
      </w:divBdr>
    </w:div>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374237870">
      <w:bodyDiv w:val="1"/>
      <w:marLeft w:val="0"/>
      <w:marRight w:val="0"/>
      <w:marTop w:val="0"/>
      <w:marBottom w:val="0"/>
      <w:divBdr>
        <w:top w:val="none" w:sz="0" w:space="0" w:color="auto"/>
        <w:left w:val="none" w:sz="0" w:space="0" w:color="auto"/>
        <w:bottom w:val="none" w:sz="0" w:space="0" w:color="auto"/>
        <w:right w:val="none" w:sz="0" w:space="0" w:color="auto"/>
      </w:divBdr>
    </w:div>
    <w:div w:id="470249322">
      <w:bodyDiv w:val="1"/>
      <w:marLeft w:val="0"/>
      <w:marRight w:val="0"/>
      <w:marTop w:val="0"/>
      <w:marBottom w:val="0"/>
      <w:divBdr>
        <w:top w:val="none" w:sz="0" w:space="0" w:color="auto"/>
        <w:left w:val="none" w:sz="0" w:space="0" w:color="auto"/>
        <w:bottom w:val="none" w:sz="0" w:space="0" w:color="auto"/>
        <w:right w:val="none" w:sz="0" w:space="0" w:color="auto"/>
      </w:divBdr>
    </w:div>
    <w:div w:id="491146263">
      <w:bodyDiv w:val="1"/>
      <w:marLeft w:val="0"/>
      <w:marRight w:val="0"/>
      <w:marTop w:val="0"/>
      <w:marBottom w:val="0"/>
      <w:divBdr>
        <w:top w:val="none" w:sz="0" w:space="0" w:color="auto"/>
        <w:left w:val="none" w:sz="0" w:space="0" w:color="auto"/>
        <w:bottom w:val="none" w:sz="0" w:space="0" w:color="auto"/>
        <w:right w:val="none" w:sz="0" w:space="0" w:color="auto"/>
      </w:divBdr>
    </w:div>
    <w:div w:id="503014953">
      <w:bodyDiv w:val="1"/>
      <w:marLeft w:val="0"/>
      <w:marRight w:val="0"/>
      <w:marTop w:val="0"/>
      <w:marBottom w:val="0"/>
      <w:divBdr>
        <w:top w:val="none" w:sz="0" w:space="0" w:color="auto"/>
        <w:left w:val="none" w:sz="0" w:space="0" w:color="auto"/>
        <w:bottom w:val="none" w:sz="0" w:space="0" w:color="auto"/>
        <w:right w:val="none" w:sz="0" w:space="0" w:color="auto"/>
      </w:divBdr>
    </w:div>
    <w:div w:id="509493168">
      <w:bodyDiv w:val="1"/>
      <w:marLeft w:val="0"/>
      <w:marRight w:val="0"/>
      <w:marTop w:val="0"/>
      <w:marBottom w:val="0"/>
      <w:divBdr>
        <w:top w:val="none" w:sz="0" w:space="0" w:color="auto"/>
        <w:left w:val="none" w:sz="0" w:space="0" w:color="auto"/>
        <w:bottom w:val="none" w:sz="0" w:space="0" w:color="auto"/>
        <w:right w:val="none" w:sz="0" w:space="0" w:color="auto"/>
      </w:divBdr>
    </w:div>
    <w:div w:id="550310670">
      <w:bodyDiv w:val="1"/>
      <w:marLeft w:val="0"/>
      <w:marRight w:val="0"/>
      <w:marTop w:val="0"/>
      <w:marBottom w:val="0"/>
      <w:divBdr>
        <w:top w:val="none" w:sz="0" w:space="0" w:color="auto"/>
        <w:left w:val="none" w:sz="0" w:space="0" w:color="auto"/>
        <w:bottom w:val="none" w:sz="0" w:space="0" w:color="auto"/>
        <w:right w:val="none" w:sz="0" w:space="0" w:color="auto"/>
      </w:divBdr>
    </w:div>
    <w:div w:id="559290526">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673410955">
      <w:bodyDiv w:val="1"/>
      <w:marLeft w:val="0"/>
      <w:marRight w:val="0"/>
      <w:marTop w:val="0"/>
      <w:marBottom w:val="0"/>
      <w:divBdr>
        <w:top w:val="none" w:sz="0" w:space="0" w:color="auto"/>
        <w:left w:val="none" w:sz="0" w:space="0" w:color="auto"/>
        <w:bottom w:val="none" w:sz="0" w:space="0" w:color="auto"/>
        <w:right w:val="none" w:sz="0" w:space="0" w:color="auto"/>
      </w:divBdr>
    </w:div>
    <w:div w:id="682825754">
      <w:bodyDiv w:val="1"/>
      <w:marLeft w:val="0"/>
      <w:marRight w:val="0"/>
      <w:marTop w:val="0"/>
      <w:marBottom w:val="0"/>
      <w:divBdr>
        <w:top w:val="none" w:sz="0" w:space="0" w:color="auto"/>
        <w:left w:val="none" w:sz="0" w:space="0" w:color="auto"/>
        <w:bottom w:val="none" w:sz="0" w:space="0" w:color="auto"/>
        <w:right w:val="none" w:sz="0" w:space="0" w:color="auto"/>
      </w:divBdr>
    </w:div>
    <w:div w:id="697002820">
      <w:bodyDiv w:val="1"/>
      <w:marLeft w:val="0"/>
      <w:marRight w:val="0"/>
      <w:marTop w:val="0"/>
      <w:marBottom w:val="0"/>
      <w:divBdr>
        <w:top w:val="none" w:sz="0" w:space="0" w:color="auto"/>
        <w:left w:val="none" w:sz="0" w:space="0" w:color="auto"/>
        <w:bottom w:val="none" w:sz="0" w:space="0" w:color="auto"/>
        <w:right w:val="none" w:sz="0" w:space="0" w:color="auto"/>
      </w:divBdr>
    </w:div>
    <w:div w:id="722368019">
      <w:bodyDiv w:val="1"/>
      <w:marLeft w:val="0"/>
      <w:marRight w:val="0"/>
      <w:marTop w:val="0"/>
      <w:marBottom w:val="0"/>
      <w:divBdr>
        <w:top w:val="none" w:sz="0" w:space="0" w:color="auto"/>
        <w:left w:val="none" w:sz="0" w:space="0" w:color="auto"/>
        <w:bottom w:val="none" w:sz="0" w:space="0" w:color="auto"/>
        <w:right w:val="none" w:sz="0" w:space="0" w:color="auto"/>
      </w:divBdr>
    </w:div>
    <w:div w:id="745692292">
      <w:bodyDiv w:val="1"/>
      <w:marLeft w:val="0"/>
      <w:marRight w:val="0"/>
      <w:marTop w:val="0"/>
      <w:marBottom w:val="0"/>
      <w:divBdr>
        <w:top w:val="none" w:sz="0" w:space="0" w:color="auto"/>
        <w:left w:val="none" w:sz="0" w:space="0" w:color="auto"/>
        <w:bottom w:val="none" w:sz="0" w:space="0" w:color="auto"/>
        <w:right w:val="none" w:sz="0" w:space="0" w:color="auto"/>
      </w:divBdr>
    </w:div>
    <w:div w:id="776674668">
      <w:bodyDiv w:val="1"/>
      <w:marLeft w:val="0"/>
      <w:marRight w:val="0"/>
      <w:marTop w:val="0"/>
      <w:marBottom w:val="0"/>
      <w:divBdr>
        <w:top w:val="none" w:sz="0" w:space="0" w:color="auto"/>
        <w:left w:val="none" w:sz="0" w:space="0" w:color="auto"/>
        <w:bottom w:val="none" w:sz="0" w:space="0" w:color="auto"/>
        <w:right w:val="none" w:sz="0" w:space="0" w:color="auto"/>
      </w:divBdr>
    </w:div>
    <w:div w:id="813061896">
      <w:bodyDiv w:val="1"/>
      <w:marLeft w:val="0"/>
      <w:marRight w:val="0"/>
      <w:marTop w:val="0"/>
      <w:marBottom w:val="0"/>
      <w:divBdr>
        <w:top w:val="none" w:sz="0" w:space="0" w:color="auto"/>
        <w:left w:val="none" w:sz="0" w:space="0" w:color="auto"/>
        <w:bottom w:val="none" w:sz="0" w:space="0" w:color="auto"/>
        <w:right w:val="none" w:sz="0" w:space="0" w:color="auto"/>
      </w:divBdr>
    </w:div>
    <w:div w:id="827595017">
      <w:bodyDiv w:val="1"/>
      <w:marLeft w:val="0"/>
      <w:marRight w:val="0"/>
      <w:marTop w:val="0"/>
      <w:marBottom w:val="0"/>
      <w:divBdr>
        <w:top w:val="none" w:sz="0" w:space="0" w:color="auto"/>
        <w:left w:val="none" w:sz="0" w:space="0" w:color="auto"/>
        <w:bottom w:val="none" w:sz="0" w:space="0" w:color="auto"/>
        <w:right w:val="none" w:sz="0" w:space="0" w:color="auto"/>
      </w:divBdr>
    </w:div>
    <w:div w:id="852450452">
      <w:bodyDiv w:val="1"/>
      <w:marLeft w:val="0"/>
      <w:marRight w:val="0"/>
      <w:marTop w:val="0"/>
      <w:marBottom w:val="0"/>
      <w:divBdr>
        <w:top w:val="none" w:sz="0" w:space="0" w:color="auto"/>
        <w:left w:val="none" w:sz="0" w:space="0" w:color="auto"/>
        <w:bottom w:val="none" w:sz="0" w:space="0" w:color="auto"/>
        <w:right w:val="none" w:sz="0" w:space="0" w:color="auto"/>
      </w:divBdr>
    </w:div>
    <w:div w:id="868487407">
      <w:bodyDiv w:val="1"/>
      <w:marLeft w:val="0"/>
      <w:marRight w:val="0"/>
      <w:marTop w:val="0"/>
      <w:marBottom w:val="0"/>
      <w:divBdr>
        <w:top w:val="none" w:sz="0" w:space="0" w:color="auto"/>
        <w:left w:val="none" w:sz="0" w:space="0" w:color="auto"/>
        <w:bottom w:val="none" w:sz="0" w:space="0" w:color="auto"/>
        <w:right w:val="none" w:sz="0" w:space="0" w:color="auto"/>
      </w:divBdr>
    </w:div>
    <w:div w:id="888109702">
      <w:bodyDiv w:val="1"/>
      <w:marLeft w:val="0"/>
      <w:marRight w:val="0"/>
      <w:marTop w:val="0"/>
      <w:marBottom w:val="0"/>
      <w:divBdr>
        <w:top w:val="none" w:sz="0" w:space="0" w:color="auto"/>
        <w:left w:val="none" w:sz="0" w:space="0" w:color="auto"/>
        <w:bottom w:val="none" w:sz="0" w:space="0" w:color="auto"/>
        <w:right w:val="none" w:sz="0" w:space="0" w:color="auto"/>
      </w:divBdr>
    </w:div>
    <w:div w:id="978533319">
      <w:bodyDiv w:val="1"/>
      <w:marLeft w:val="0"/>
      <w:marRight w:val="0"/>
      <w:marTop w:val="0"/>
      <w:marBottom w:val="0"/>
      <w:divBdr>
        <w:top w:val="none" w:sz="0" w:space="0" w:color="auto"/>
        <w:left w:val="none" w:sz="0" w:space="0" w:color="auto"/>
        <w:bottom w:val="none" w:sz="0" w:space="0" w:color="auto"/>
        <w:right w:val="none" w:sz="0" w:space="0" w:color="auto"/>
      </w:divBdr>
    </w:div>
    <w:div w:id="1026369257">
      <w:bodyDiv w:val="1"/>
      <w:marLeft w:val="0"/>
      <w:marRight w:val="0"/>
      <w:marTop w:val="0"/>
      <w:marBottom w:val="0"/>
      <w:divBdr>
        <w:top w:val="none" w:sz="0" w:space="0" w:color="auto"/>
        <w:left w:val="none" w:sz="0" w:space="0" w:color="auto"/>
        <w:bottom w:val="none" w:sz="0" w:space="0" w:color="auto"/>
        <w:right w:val="none" w:sz="0" w:space="0" w:color="auto"/>
      </w:divBdr>
    </w:div>
    <w:div w:id="1051151728">
      <w:bodyDiv w:val="1"/>
      <w:marLeft w:val="0"/>
      <w:marRight w:val="0"/>
      <w:marTop w:val="0"/>
      <w:marBottom w:val="0"/>
      <w:divBdr>
        <w:top w:val="none" w:sz="0" w:space="0" w:color="auto"/>
        <w:left w:val="none" w:sz="0" w:space="0" w:color="auto"/>
        <w:bottom w:val="none" w:sz="0" w:space="0" w:color="auto"/>
        <w:right w:val="none" w:sz="0" w:space="0" w:color="auto"/>
      </w:divBdr>
    </w:div>
    <w:div w:id="1082600463">
      <w:bodyDiv w:val="1"/>
      <w:marLeft w:val="0"/>
      <w:marRight w:val="0"/>
      <w:marTop w:val="0"/>
      <w:marBottom w:val="0"/>
      <w:divBdr>
        <w:top w:val="none" w:sz="0" w:space="0" w:color="auto"/>
        <w:left w:val="none" w:sz="0" w:space="0" w:color="auto"/>
        <w:bottom w:val="none" w:sz="0" w:space="0" w:color="auto"/>
        <w:right w:val="none" w:sz="0" w:space="0" w:color="auto"/>
      </w:divBdr>
    </w:div>
    <w:div w:id="1094127651">
      <w:bodyDiv w:val="1"/>
      <w:marLeft w:val="0"/>
      <w:marRight w:val="0"/>
      <w:marTop w:val="0"/>
      <w:marBottom w:val="0"/>
      <w:divBdr>
        <w:top w:val="none" w:sz="0" w:space="0" w:color="auto"/>
        <w:left w:val="none" w:sz="0" w:space="0" w:color="auto"/>
        <w:bottom w:val="none" w:sz="0" w:space="0" w:color="auto"/>
        <w:right w:val="none" w:sz="0" w:space="0" w:color="auto"/>
      </w:divBdr>
    </w:div>
    <w:div w:id="1105347168">
      <w:bodyDiv w:val="1"/>
      <w:marLeft w:val="0"/>
      <w:marRight w:val="0"/>
      <w:marTop w:val="0"/>
      <w:marBottom w:val="0"/>
      <w:divBdr>
        <w:top w:val="none" w:sz="0" w:space="0" w:color="auto"/>
        <w:left w:val="none" w:sz="0" w:space="0" w:color="auto"/>
        <w:bottom w:val="none" w:sz="0" w:space="0" w:color="auto"/>
        <w:right w:val="none" w:sz="0" w:space="0" w:color="auto"/>
      </w:divBdr>
    </w:div>
    <w:div w:id="1121802216">
      <w:bodyDiv w:val="1"/>
      <w:marLeft w:val="0"/>
      <w:marRight w:val="0"/>
      <w:marTop w:val="0"/>
      <w:marBottom w:val="0"/>
      <w:divBdr>
        <w:top w:val="none" w:sz="0" w:space="0" w:color="auto"/>
        <w:left w:val="none" w:sz="0" w:space="0" w:color="auto"/>
        <w:bottom w:val="none" w:sz="0" w:space="0" w:color="auto"/>
        <w:right w:val="none" w:sz="0" w:space="0" w:color="auto"/>
      </w:divBdr>
    </w:div>
    <w:div w:id="1124427926">
      <w:bodyDiv w:val="1"/>
      <w:marLeft w:val="0"/>
      <w:marRight w:val="0"/>
      <w:marTop w:val="0"/>
      <w:marBottom w:val="0"/>
      <w:divBdr>
        <w:top w:val="none" w:sz="0" w:space="0" w:color="auto"/>
        <w:left w:val="none" w:sz="0" w:space="0" w:color="auto"/>
        <w:bottom w:val="none" w:sz="0" w:space="0" w:color="auto"/>
        <w:right w:val="none" w:sz="0" w:space="0" w:color="auto"/>
      </w:divBdr>
    </w:div>
    <w:div w:id="1149394717">
      <w:bodyDiv w:val="1"/>
      <w:marLeft w:val="0"/>
      <w:marRight w:val="0"/>
      <w:marTop w:val="0"/>
      <w:marBottom w:val="0"/>
      <w:divBdr>
        <w:top w:val="none" w:sz="0" w:space="0" w:color="auto"/>
        <w:left w:val="none" w:sz="0" w:space="0" w:color="auto"/>
        <w:bottom w:val="none" w:sz="0" w:space="0" w:color="auto"/>
        <w:right w:val="none" w:sz="0" w:space="0" w:color="auto"/>
      </w:divBdr>
    </w:div>
    <w:div w:id="1238052806">
      <w:bodyDiv w:val="1"/>
      <w:marLeft w:val="0"/>
      <w:marRight w:val="0"/>
      <w:marTop w:val="0"/>
      <w:marBottom w:val="0"/>
      <w:divBdr>
        <w:top w:val="none" w:sz="0" w:space="0" w:color="auto"/>
        <w:left w:val="none" w:sz="0" w:space="0" w:color="auto"/>
        <w:bottom w:val="none" w:sz="0" w:space="0" w:color="auto"/>
        <w:right w:val="none" w:sz="0" w:space="0" w:color="auto"/>
      </w:divBdr>
    </w:div>
    <w:div w:id="1322856873">
      <w:bodyDiv w:val="1"/>
      <w:marLeft w:val="0"/>
      <w:marRight w:val="0"/>
      <w:marTop w:val="0"/>
      <w:marBottom w:val="0"/>
      <w:divBdr>
        <w:top w:val="none" w:sz="0" w:space="0" w:color="auto"/>
        <w:left w:val="none" w:sz="0" w:space="0" w:color="auto"/>
        <w:bottom w:val="none" w:sz="0" w:space="0" w:color="auto"/>
        <w:right w:val="none" w:sz="0" w:space="0" w:color="auto"/>
      </w:divBdr>
    </w:div>
    <w:div w:id="1367102734">
      <w:bodyDiv w:val="1"/>
      <w:marLeft w:val="0"/>
      <w:marRight w:val="0"/>
      <w:marTop w:val="0"/>
      <w:marBottom w:val="0"/>
      <w:divBdr>
        <w:top w:val="none" w:sz="0" w:space="0" w:color="auto"/>
        <w:left w:val="none" w:sz="0" w:space="0" w:color="auto"/>
        <w:bottom w:val="none" w:sz="0" w:space="0" w:color="auto"/>
        <w:right w:val="none" w:sz="0" w:space="0" w:color="auto"/>
      </w:divBdr>
    </w:div>
    <w:div w:id="1379816403">
      <w:bodyDiv w:val="1"/>
      <w:marLeft w:val="0"/>
      <w:marRight w:val="0"/>
      <w:marTop w:val="0"/>
      <w:marBottom w:val="0"/>
      <w:divBdr>
        <w:top w:val="none" w:sz="0" w:space="0" w:color="auto"/>
        <w:left w:val="none" w:sz="0" w:space="0" w:color="auto"/>
        <w:bottom w:val="none" w:sz="0" w:space="0" w:color="auto"/>
        <w:right w:val="none" w:sz="0" w:space="0" w:color="auto"/>
      </w:divBdr>
    </w:div>
    <w:div w:id="1392967946">
      <w:bodyDiv w:val="1"/>
      <w:marLeft w:val="0"/>
      <w:marRight w:val="0"/>
      <w:marTop w:val="0"/>
      <w:marBottom w:val="0"/>
      <w:divBdr>
        <w:top w:val="none" w:sz="0" w:space="0" w:color="auto"/>
        <w:left w:val="none" w:sz="0" w:space="0" w:color="auto"/>
        <w:bottom w:val="none" w:sz="0" w:space="0" w:color="auto"/>
        <w:right w:val="none" w:sz="0" w:space="0" w:color="auto"/>
      </w:divBdr>
    </w:div>
    <w:div w:id="1492721085">
      <w:bodyDiv w:val="1"/>
      <w:marLeft w:val="0"/>
      <w:marRight w:val="0"/>
      <w:marTop w:val="0"/>
      <w:marBottom w:val="0"/>
      <w:divBdr>
        <w:top w:val="none" w:sz="0" w:space="0" w:color="auto"/>
        <w:left w:val="none" w:sz="0" w:space="0" w:color="auto"/>
        <w:bottom w:val="none" w:sz="0" w:space="0" w:color="auto"/>
        <w:right w:val="none" w:sz="0" w:space="0" w:color="auto"/>
      </w:divBdr>
    </w:div>
    <w:div w:id="1547059674">
      <w:bodyDiv w:val="1"/>
      <w:marLeft w:val="0"/>
      <w:marRight w:val="0"/>
      <w:marTop w:val="0"/>
      <w:marBottom w:val="0"/>
      <w:divBdr>
        <w:top w:val="none" w:sz="0" w:space="0" w:color="auto"/>
        <w:left w:val="none" w:sz="0" w:space="0" w:color="auto"/>
        <w:bottom w:val="none" w:sz="0" w:space="0" w:color="auto"/>
        <w:right w:val="none" w:sz="0" w:space="0" w:color="auto"/>
      </w:divBdr>
    </w:div>
    <w:div w:id="1565291111">
      <w:bodyDiv w:val="1"/>
      <w:marLeft w:val="0"/>
      <w:marRight w:val="0"/>
      <w:marTop w:val="0"/>
      <w:marBottom w:val="0"/>
      <w:divBdr>
        <w:top w:val="none" w:sz="0" w:space="0" w:color="auto"/>
        <w:left w:val="none" w:sz="0" w:space="0" w:color="auto"/>
        <w:bottom w:val="none" w:sz="0" w:space="0" w:color="auto"/>
        <w:right w:val="none" w:sz="0" w:space="0" w:color="auto"/>
      </w:divBdr>
    </w:div>
    <w:div w:id="1591311241">
      <w:bodyDiv w:val="1"/>
      <w:marLeft w:val="0"/>
      <w:marRight w:val="0"/>
      <w:marTop w:val="0"/>
      <w:marBottom w:val="0"/>
      <w:divBdr>
        <w:top w:val="none" w:sz="0" w:space="0" w:color="auto"/>
        <w:left w:val="none" w:sz="0" w:space="0" w:color="auto"/>
        <w:bottom w:val="none" w:sz="0" w:space="0" w:color="auto"/>
        <w:right w:val="none" w:sz="0" w:space="0" w:color="auto"/>
      </w:divBdr>
    </w:div>
    <w:div w:id="1616786501">
      <w:bodyDiv w:val="1"/>
      <w:marLeft w:val="0"/>
      <w:marRight w:val="0"/>
      <w:marTop w:val="0"/>
      <w:marBottom w:val="0"/>
      <w:divBdr>
        <w:top w:val="none" w:sz="0" w:space="0" w:color="auto"/>
        <w:left w:val="none" w:sz="0" w:space="0" w:color="auto"/>
        <w:bottom w:val="none" w:sz="0" w:space="0" w:color="auto"/>
        <w:right w:val="none" w:sz="0" w:space="0" w:color="auto"/>
      </w:divBdr>
    </w:div>
    <w:div w:id="1643804435">
      <w:bodyDiv w:val="1"/>
      <w:marLeft w:val="0"/>
      <w:marRight w:val="0"/>
      <w:marTop w:val="0"/>
      <w:marBottom w:val="0"/>
      <w:divBdr>
        <w:top w:val="none" w:sz="0" w:space="0" w:color="auto"/>
        <w:left w:val="none" w:sz="0" w:space="0" w:color="auto"/>
        <w:bottom w:val="none" w:sz="0" w:space="0" w:color="auto"/>
        <w:right w:val="none" w:sz="0" w:space="0" w:color="auto"/>
      </w:divBdr>
    </w:div>
    <w:div w:id="1680695569">
      <w:bodyDiv w:val="1"/>
      <w:marLeft w:val="0"/>
      <w:marRight w:val="0"/>
      <w:marTop w:val="0"/>
      <w:marBottom w:val="0"/>
      <w:divBdr>
        <w:top w:val="none" w:sz="0" w:space="0" w:color="auto"/>
        <w:left w:val="none" w:sz="0" w:space="0" w:color="auto"/>
        <w:bottom w:val="none" w:sz="0" w:space="0" w:color="auto"/>
        <w:right w:val="none" w:sz="0" w:space="0" w:color="auto"/>
      </w:divBdr>
    </w:div>
    <w:div w:id="1701658936">
      <w:bodyDiv w:val="1"/>
      <w:marLeft w:val="0"/>
      <w:marRight w:val="0"/>
      <w:marTop w:val="0"/>
      <w:marBottom w:val="0"/>
      <w:divBdr>
        <w:top w:val="none" w:sz="0" w:space="0" w:color="auto"/>
        <w:left w:val="none" w:sz="0" w:space="0" w:color="auto"/>
        <w:bottom w:val="none" w:sz="0" w:space="0" w:color="auto"/>
        <w:right w:val="none" w:sz="0" w:space="0" w:color="auto"/>
      </w:divBdr>
    </w:div>
    <w:div w:id="1705053187">
      <w:bodyDiv w:val="1"/>
      <w:marLeft w:val="0"/>
      <w:marRight w:val="0"/>
      <w:marTop w:val="0"/>
      <w:marBottom w:val="0"/>
      <w:divBdr>
        <w:top w:val="none" w:sz="0" w:space="0" w:color="auto"/>
        <w:left w:val="none" w:sz="0" w:space="0" w:color="auto"/>
        <w:bottom w:val="none" w:sz="0" w:space="0" w:color="auto"/>
        <w:right w:val="none" w:sz="0" w:space="0" w:color="auto"/>
      </w:divBdr>
    </w:div>
    <w:div w:id="1746342724">
      <w:bodyDiv w:val="1"/>
      <w:marLeft w:val="0"/>
      <w:marRight w:val="0"/>
      <w:marTop w:val="0"/>
      <w:marBottom w:val="0"/>
      <w:divBdr>
        <w:top w:val="none" w:sz="0" w:space="0" w:color="auto"/>
        <w:left w:val="none" w:sz="0" w:space="0" w:color="auto"/>
        <w:bottom w:val="none" w:sz="0" w:space="0" w:color="auto"/>
        <w:right w:val="none" w:sz="0" w:space="0" w:color="auto"/>
      </w:divBdr>
    </w:div>
    <w:div w:id="1750610604">
      <w:bodyDiv w:val="1"/>
      <w:marLeft w:val="0"/>
      <w:marRight w:val="0"/>
      <w:marTop w:val="0"/>
      <w:marBottom w:val="0"/>
      <w:divBdr>
        <w:top w:val="none" w:sz="0" w:space="0" w:color="auto"/>
        <w:left w:val="none" w:sz="0" w:space="0" w:color="auto"/>
        <w:bottom w:val="none" w:sz="0" w:space="0" w:color="auto"/>
        <w:right w:val="none" w:sz="0" w:space="0" w:color="auto"/>
      </w:divBdr>
    </w:div>
    <w:div w:id="1760132865">
      <w:bodyDiv w:val="1"/>
      <w:marLeft w:val="0"/>
      <w:marRight w:val="0"/>
      <w:marTop w:val="0"/>
      <w:marBottom w:val="0"/>
      <w:divBdr>
        <w:top w:val="none" w:sz="0" w:space="0" w:color="auto"/>
        <w:left w:val="none" w:sz="0" w:space="0" w:color="auto"/>
        <w:bottom w:val="none" w:sz="0" w:space="0" w:color="auto"/>
        <w:right w:val="none" w:sz="0" w:space="0" w:color="auto"/>
      </w:divBdr>
    </w:div>
    <w:div w:id="1846899176">
      <w:bodyDiv w:val="1"/>
      <w:marLeft w:val="0"/>
      <w:marRight w:val="0"/>
      <w:marTop w:val="0"/>
      <w:marBottom w:val="0"/>
      <w:divBdr>
        <w:top w:val="none" w:sz="0" w:space="0" w:color="auto"/>
        <w:left w:val="none" w:sz="0" w:space="0" w:color="auto"/>
        <w:bottom w:val="none" w:sz="0" w:space="0" w:color="auto"/>
        <w:right w:val="none" w:sz="0" w:space="0" w:color="auto"/>
      </w:divBdr>
    </w:div>
    <w:div w:id="1969778142">
      <w:bodyDiv w:val="1"/>
      <w:marLeft w:val="0"/>
      <w:marRight w:val="0"/>
      <w:marTop w:val="0"/>
      <w:marBottom w:val="0"/>
      <w:divBdr>
        <w:top w:val="none" w:sz="0" w:space="0" w:color="auto"/>
        <w:left w:val="none" w:sz="0" w:space="0" w:color="auto"/>
        <w:bottom w:val="none" w:sz="0" w:space="0" w:color="auto"/>
        <w:right w:val="none" w:sz="0" w:space="0" w:color="auto"/>
      </w:divBdr>
    </w:div>
    <w:div w:id="1985233068">
      <w:bodyDiv w:val="1"/>
      <w:marLeft w:val="0"/>
      <w:marRight w:val="0"/>
      <w:marTop w:val="0"/>
      <w:marBottom w:val="0"/>
      <w:divBdr>
        <w:top w:val="none" w:sz="0" w:space="0" w:color="auto"/>
        <w:left w:val="none" w:sz="0" w:space="0" w:color="auto"/>
        <w:bottom w:val="none" w:sz="0" w:space="0" w:color="auto"/>
        <w:right w:val="none" w:sz="0" w:space="0" w:color="auto"/>
      </w:divBdr>
    </w:div>
    <w:div w:id="1996105686">
      <w:bodyDiv w:val="1"/>
      <w:marLeft w:val="0"/>
      <w:marRight w:val="0"/>
      <w:marTop w:val="0"/>
      <w:marBottom w:val="0"/>
      <w:divBdr>
        <w:top w:val="none" w:sz="0" w:space="0" w:color="auto"/>
        <w:left w:val="none" w:sz="0" w:space="0" w:color="auto"/>
        <w:bottom w:val="none" w:sz="0" w:space="0" w:color="auto"/>
        <w:right w:val="none" w:sz="0" w:space="0" w:color="auto"/>
      </w:divBdr>
    </w:div>
    <w:div w:id="2048336034">
      <w:bodyDiv w:val="1"/>
      <w:marLeft w:val="0"/>
      <w:marRight w:val="0"/>
      <w:marTop w:val="0"/>
      <w:marBottom w:val="0"/>
      <w:divBdr>
        <w:top w:val="none" w:sz="0" w:space="0" w:color="auto"/>
        <w:left w:val="none" w:sz="0" w:space="0" w:color="auto"/>
        <w:bottom w:val="none" w:sz="0" w:space="0" w:color="auto"/>
        <w:right w:val="none" w:sz="0" w:space="0" w:color="auto"/>
      </w:divBdr>
    </w:div>
    <w:div w:id="2061635434">
      <w:bodyDiv w:val="1"/>
      <w:marLeft w:val="0"/>
      <w:marRight w:val="0"/>
      <w:marTop w:val="0"/>
      <w:marBottom w:val="0"/>
      <w:divBdr>
        <w:top w:val="none" w:sz="0" w:space="0" w:color="auto"/>
        <w:left w:val="none" w:sz="0" w:space="0" w:color="auto"/>
        <w:bottom w:val="none" w:sz="0" w:space="0" w:color="auto"/>
        <w:right w:val="none" w:sz="0" w:space="0" w:color="auto"/>
      </w:divBdr>
    </w:div>
    <w:div w:id="2072462037">
      <w:bodyDiv w:val="1"/>
      <w:marLeft w:val="0"/>
      <w:marRight w:val="0"/>
      <w:marTop w:val="0"/>
      <w:marBottom w:val="0"/>
      <w:divBdr>
        <w:top w:val="none" w:sz="0" w:space="0" w:color="auto"/>
        <w:left w:val="none" w:sz="0" w:space="0" w:color="auto"/>
        <w:bottom w:val="none" w:sz="0" w:space="0" w:color="auto"/>
        <w:right w:val="none" w:sz="0" w:space="0" w:color="auto"/>
      </w:divBdr>
    </w:div>
    <w:div w:id="2075010479">
      <w:bodyDiv w:val="1"/>
      <w:marLeft w:val="0"/>
      <w:marRight w:val="0"/>
      <w:marTop w:val="0"/>
      <w:marBottom w:val="0"/>
      <w:divBdr>
        <w:top w:val="none" w:sz="0" w:space="0" w:color="auto"/>
        <w:left w:val="none" w:sz="0" w:space="0" w:color="auto"/>
        <w:bottom w:val="none" w:sz="0" w:space="0" w:color="auto"/>
        <w:right w:val="none" w:sz="0" w:space="0" w:color="auto"/>
      </w:divBdr>
    </w:div>
    <w:div w:id="21327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igst.dk/digital-inklusion/principper-for-digital-inklusion/hav-oeje-for-digitaliseringens-konsekvenser/vaerktoej-inklusionspersonaer/"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st.dk/digital-inklusion/brugeroplevelse/brugervenlighedste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igst.dk/digital-inklusion/webtilgaengelighed/forstaa-den-tekniske-standar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igst.dk/digital-inklusion/webtilgaengelighed/forstaa-den-tekniske-standar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29377\AppData\Local\cBrain\F2\.tmp\ac182533-ae47-4e40-aee8-a05f01030650.dotx"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1D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496096600 \\r \\h  \\* MERGEFORMAT ": {
      "ReferenceBookMarkName": " REF _Ref496096600 \\r \\h  \\* MERGEFORMAT ",
      "AltText": "#AutoGenerate"
    },
    " REF _Ref491772711 \\r \\h  \\* MERGEFORMAT ": {
      "ReferenceBookMarkName": " REF _Ref491772711 \\r \\h  \\* MERGEFORMAT ",
      "AltText": "#AutoGenerate"
    },
    " REF _Ref491873263 \\r \\h  \\* MERGEFORMAT ": {
      "ReferenceBookMarkName": " REF _Ref491873263 \\r \\h  \\* MERGEFORMAT ",
      "AltText": "#AutoGenerate"
    },
    " REF _Ref496096436 \\r \\h  \\* MERGEFORMAT ": {
      "ReferenceBookMarkName": " REF _Ref496096436 \\r \\h  \\* MERGEFORMAT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3D059D-A61A-45C8-AFBE-367F37A02DE0}">
  <ds:schemaRefs/>
</ds:datastoreItem>
</file>

<file path=customXml/itemProps2.xml><?xml version="1.0" encoding="utf-8"?>
<ds:datastoreItem xmlns:ds="http://schemas.openxmlformats.org/officeDocument/2006/customXml" ds:itemID="{A102002B-1533-4CEF-9591-AD0B62D2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ac182533-ae47-4e40-aee8-a05f01030650.dotx</Template>
  <TotalTime>846</TotalTime>
  <Pages>23</Pages>
  <Words>6031</Words>
  <Characters>36795</Characters>
  <Application>Microsoft Office Word</Application>
  <DocSecurity>0</DocSecurity>
  <Lines>306</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Finansministeriet</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Katalog – inspiration til at formulere krav </dc:title>
  <dc:creator>Jeanne Dragheim</dc:creator>
  <cp:lastModifiedBy>Sidsel Vendelholt Christensen</cp:lastModifiedBy>
  <cp:revision>65</cp:revision>
  <cp:lastPrinted>2017-10-03T07:46:00Z</cp:lastPrinted>
  <dcterms:created xsi:type="dcterms:W3CDTF">2024-10-24T12:02:00Z</dcterms:created>
  <dcterms:modified xsi:type="dcterms:W3CDTF">2024-12-13T11:09:00Z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String">
    <vt:lpwstr>Dansk</vt:lpwstr>
  </property>
  <property fmtid="{D5CDD505-2E9C-101B-9397-08002B2CF9AE}" pid="8" name="SD_CtlText_Usersettings_Userprofile">
    <vt:lpwstr>Cover_Anders</vt:lpwstr>
  </property>
  <property fmtid="{D5CDD505-2E9C-101B-9397-08002B2CF9AE}" pid="9" name="SD_DocumentLanguage">
    <vt:lpwstr>da-DK</vt:lpwstr>
  </property>
  <property fmtid="{D5CDD505-2E9C-101B-9397-08002B2CF9AE}" pid="10" name="sdDocumentDate">
    <vt:lpwstr>42013</vt:lpwstr>
  </property>
  <property fmtid="{D5CDD505-2E9C-101B-9397-08002B2CF9AE}" pid="11" name="sdDocumentDateFormat">
    <vt:lpwstr>da-DK:d. MMMM yyyy</vt:lpwstr>
  </property>
  <property fmtid="{D5CDD505-2E9C-101B-9397-08002B2CF9AE}" pid="12" name="SD_CtlText_General_JournalNr">
    <vt:lpwstr/>
  </property>
  <property fmtid="{D5CDD505-2E9C-101B-9397-08002B2CF9AE}" pid="13" name="SD_UserprofileName">
    <vt:lpwstr>Cover_Anders</vt:lpwstr>
  </property>
  <property fmtid="{D5CDD505-2E9C-101B-9397-08002B2CF9AE}" pid="14" name="SD_Office_SD_OFF_ID">
    <vt:lpwstr>1</vt:lpwstr>
  </property>
  <property fmtid="{D5CDD505-2E9C-101B-9397-08002B2CF9AE}" pid="15" name="SD_Office_SD_OFF_Offices">
    <vt:lpwstr>Digitaliseringsstyrelsen</vt:lpwstr>
  </property>
  <property fmtid="{D5CDD505-2E9C-101B-9397-08002B2CF9AE}" pid="16" name="SD_Office_SD_OFF_OfficeLanguage">
    <vt:lpwstr>da-DK</vt:lpwstr>
  </property>
  <property fmtid="{D5CDD505-2E9C-101B-9397-08002B2CF9AE}" pid="17" name="SD_Office_SD_OFF_Address">
    <vt:lpwstr>Digitaliseringsstyrelsen · Landgreven 4 · Postboks 2193 · 1017 København K · 3392 5200 · www.digst.dk</vt:lpwstr>
  </property>
  <property fmtid="{D5CDD505-2E9C-101B-9397-08002B2CF9AE}" pid="18" name="SD_Office_SD_OFF_ImageDefinition">
    <vt:lpwstr>Logo</vt:lpwstr>
  </property>
  <property fmtid="{D5CDD505-2E9C-101B-9397-08002B2CF9AE}" pid="19" name="SD_USR_Name">
    <vt:lpwstr>Anders Sønderskov Olesen</vt:lpwstr>
  </property>
  <property fmtid="{D5CDD505-2E9C-101B-9397-08002B2CF9AE}" pid="20" name="SD_USR_Title">
    <vt:lpwstr>Fuldmægtig</vt:lpwstr>
  </property>
  <property fmtid="{D5CDD505-2E9C-101B-9397-08002B2CF9AE}" pid="21" name="SD_USR_DirectPhone">
    <vt:lpwstr>+45 60 93 48 71</vt:lpwstr>
  </property>
  <property fmtid="{D5CDD505-2E9C-101B-9397-08002B2CF9AE}" pid="22" name="SD_USR_Email">
    <vt:lpwstr>aso@digst.dk</vt:lpwstr>
  </property>
  <property fmtid="{D5CDD505-2E9C-101B-9397-08002B2CF9AE}" pid="23" name="SD_USR_SagsbehandlerIni">
    <vt:lpwstr/>
  </property>
  <property fmtid="{D5CDD505-2E9C-101B-9397-08002B2CF9AE}" pid="24" name="SD_USR_Enhed">
    <vt:lpwstr>KUI</vt:lpwstr>
  </property>
  <property fmtid="{D5CDD505-2E9C-101B-9397-08002B2CF9AE}" pid="25" name="DocumentInfoFinished">
    <vt:lpwstr>True</vt:lpwstr>
  </property>
</Properties>
</file>