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f – Oversigt over underleverandører"/>
      </w:tblPr>
      <w:tblGrid>
        <w:gridCol w:w="8729"/>
      </w:tblGrid>
      <w:tr w:rsidR="00CE1B7D" w14:paraId="39D48F7B" w14:textId="77777777" w:rsidTr="004464CE">
        <w:trPr>
          <w:trHeight w:val="3227"/>
          <w:tblHeader/>
        </w:trPr>
        <w:tc>
          <w:tcPr>
            <w:tcW w:w="8729" w:type="dxa"/>
            <w:noWrap/>
            <w:vAlign w:val="bottom"/>
          </w:tcPr>
          <w:p w14:paraId="5B186B6F" w14:textId="59E46A65" w:rsidR="00CE1B7D" w:rsidRDefault="00920EF9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A12ED8">
                  <w:t>4</w:t>
                </w:r>
                <w:r w:rsidR="00743C28">
                  <w:t>.</w:t>
                </w:r>
                <w:r w:rsidR="00A12ED8">
                  <w:t>f</w:t>
                </w:r>
                <w:r w:rsidR="00EF3B26">
                  <w:t xml:space="preserve"> </w:t>
                </w:r>
                <w:r w:rsidR="00743C28">
                  <w:t>–</w:t>
                </w:r>
                <w:r w:rsidR="00EF3B26">
                  <w:t xml:space="preserve"> </w:t>
                </w:r>
                <w:r w:rsidR="00A12ED8">
                  <w:t>Oversigt over underleverandører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2" w:name="_GoBack"/>
      <w:bookmarkEnd w:id="2"/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200380C7" w14:textId="06E05F63" w:rsidR="00B54CBD" w:rsidRDefault="00B71089" w:rsidP="00B54CBD">
      <w:pPr>
        <w:rPr>
          <w:highlight w:val="yellow"/>
        </w:rPr>
      </w:pPr>
      <w:bookmarkStart w:id="3" w:name="_Hlk504400075"/>
      <w:r>
        <w:rPr>
          <w:highlight w:val="yellow"/>
        </w:rPr>
        <w:t xml:space="preserve">Dette </w:t>
      </w:r>
      <w:r w:rsidR="00297FDA">
        <w:rPr>
          <w:highlight w:val="yellow"/>
        </w:rPr>
        <w:t>standard</w:t>
      </w:r>
      <w:r>
        <w:rPr>
          <w:highlight w:val="yellow"/>
        </w:rPr>
        <w:t>bilag er et kategori A-bilag</w:t>
      </w:r>
      <w:r w:rsidR="00297FDA">
        <w:rPr>
          <w:highlight w:val="yellow"/>
        </w:rPr>
        <w:t>. Kategori A</w:t>
      </w:r>
      <w:r>
        <w:rPr>
          <w:highlight w:val="yellow"/>
        </w:rPr>
        <w:t xml:space="preserve"> betyder, at </w:t>
      </w:r>
      <w:r w:rsidR="00297FDA">
        <w:rPr>
          <w:highlight w:val="yellow"/>
        </w:rPr>
        <w:t>standard</w:t>
      </w:r>
      <w:r>
        <w:rPr>
          <w:highlight w:val="yellow"/>
        </w:rPr>
        <w:t xml:space="preserve">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</w:t>
      </w:r>
      <w:r w:rsidR="00297FDA">
        <w:rPr>
          <w:highlight w:val="yellow"/>
        </w:rPr>
        <w:t xml:space="preserve"> Det skal dog verificeres, at standardbilaget er dækkende for Kundens behov.</w:t>
      </w:r>
      <w:bookmarkEnd w:id="3"/>
      <w:r w:rsidR="006521C1">
        <w:rPr>
          <w:highlight w:val="yellow"/>
        </w:rPr>
        <w:t xml:space="preserve"> </w:t>
      </w:r>
      <w:r w:rsidR="00B54CBD" w:rsidRPr="00B54CBD">
        <w:rPr>
          <w:highlight w:val="yellow"/>
        </w:rPr>
        <w:t xml:space="preserve">Dette bilag skal således tilpasses i overensstemmelse med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s </w:t>
      </w:r>
      <w:r w:rsidR="00B54CBD" w:rsidRPr="00B54CBD">
        <w:rPr>
          <w:highlight w:val="yellow"/>
        </w:rPr>
        <w:t xml:space="preserve">konkrete forhold og den øvrige tilpasning af standardkontraktmaterialet. </w:t>
      </w:r>
    </w:p>
    <w:p w14:paraId="41700A6A" w14:textId="77777777" w:rsidR="00B54CBD" w:rsidRPr="00B54CBD" w:rsidRDefault="00B54CBD" w:rsidP="00B54CBD">
      <w:pPr>
        <w:rPr>
          <w:highlight w:val="yellow"/>
        </w:rPr>
      </w:pPr>
    </w:p>
    <w:p w14:paraId="2E8A2F33" w14:textId="77777777" w:rsidR="008B0D37" w:rsidRDefault="00B54CBD" w:rsidP="00E64762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6C5B2B">
        <w:rPr>
          <w:highlight w:val="yellow"/>
        </w:rPr>
        <w:t>Leverandøren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skal afstem</w:t>
      </w:r>
      <w:r w:rsidRPr="00E64762">
        <w:rPr>
          <w:highlight w:val="yellow"/>
        </w:rPr>
        <w:t>mes med udbuddets udbudsbetingelser, der beskriver udbudsprocessen og rammerne for konkurrencen.</w:t>
      </w:r>
      <w:r w:rsidR="00E64762" w:rsidRPr="00E64762">
        <w:rPr>
          <w:highlight w:val="yellow"/>
        </w:rPr>
        <w:t xml:space="preserve"> </w:t>
      </w:r>
    </w:p>
    <w:p w14:paraId="2C612382" w14:textId="77777777" w:rsidR="008B0D37" w:rsidRDefault="008B0D37" w:rsidP="00E64762">
      <w:pPr>
        <w:rPr>
          <w:highlight w:val="yellow"/>
        </w:rPr>
      </w:pPr>
    </w:p>
    <w:p w14:paraId="024C6039" w14:textId="14E291BA" w:rsidR="00B54CBD" w:rsidRDefault="008B0D37" w:rsidP="00E64762">
      <w:pPr>
        <w:rPr>
          <w:highlight w:val="yellow"/>
        </w:rPr>
      </w:pPr>
      <w:r>
        <w:rPr>
          <w:highlight w:val="yellow"/>
        </w:rPr>
        <w:t>I en udbudsretlig kontekst kan dette bilag e</w:t>
      </w:r>
      <w:r w:rsidR="00E64762" w:rsidRPr="00E64762">
        <w:rPr>
          <w:highlight w:val="yellow"/>
        </w:rPr>
        <w:t xml:space="preserve">ndvidere benyttes til </w:t>
      </w:r>
      <w:r w:rsidR="00E64762">
        <w:rPr>
          <w:highlight w:val="yellow"/>
        </w:rPr>
        <w:t>kontraktuel</w:t>
      </w:r>
      <w:r>
        <w:rPr>
          <w:highlight w:val="yellow"/>
        </w:rPr>
        <w:t>t</w:t>
      </w:r>
      <w:r w:rsidR="00E64762">
        <w:rPr>
          <w:highlight w:val="yellow"/>
        </w:rPr>
        <w:t xml:space="preserve"> </w:t>
      </w:r>
      <w:r w:rsidR="00E64762" w:rsidRPr="00E64762">
        <w:rPr>
          <w:highlight w:val="yellow"/>
        </w:rPr>
        <w:t xml:space="preserve">at understøtte det udbudsretlige krav om, at såfremt en ansøger eller tilbudsgiver baserer sig på andre enheders faglige kvalifikationer vedrørende udførelsen af konkrete </w:t>
      </w:r>
      <w:r w:rsidR="00E64762" w:rsidRPr="00D06CEF">
        <w:rPr>
          <w:highlight w:val="yellow"/>
        </w:rPr>
        <w:t xml:space="preserve">dele af Ydelserne, skal de konkrete dele af Ydelserne udføres af den enhed, som ansøger baserer sig på. </w:t>
      </w:r>
      <w:r w:rsidR="00D06CEF" w:rsidRPr="00D06CEF">
        <w:rPr>
          <w:highlight w:val="yellow"/>
        </w:rPr>
        <w:t xml:space="preserve">De oprindelige underleverandører kan herefter </w:t>
      </w:r>
      <w:r>
        <w:rPr>
          <w:highlight w:val="yellow"/>
        </w:rPr>
        <w:t>alene</w:t>
      </w:r>
      <w:r w:rsidR="00D06CEF" w:rsidRPr="00D06CEF">
        <w:rPr>
          <w:highlight w:val="yellow"/>
        </w:rPr>
        <w:t xml:space="preserve"> udskiftes i overensstemmelse med de udbudsretlige regler. Leverandøren kan tilføje underleverandører i overensstemmelse med aftalens vilkår</w:t>
      </w:r>
      <w:r>
        <w:rPr>
          <w:highlight w:val="yellow"/>
        </w:rPr>
        <w:t>, herunder eventuelle persondataretligt baserede krav</w:t>
      </w:r>
      <w:r w:rsidR="00D06CEF" w:rsidRPr="00D06CEF">
        <w:rPr>
          <w:highlight w:val="yellow"/>
        </w:rPr>
        <w:t>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4D2F8769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128C4615" w14:textId="7ACB6B40" w:rsid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er angivet med kursiv i skarpe parenteser som denne. Ud</w:t>
      </w:r>
      <w:r w:rsidR="00302310">
        <w:rPr>
          <w:i/>
        </w:rPr>
        <w:t xml:space="preserve"> </w:t>
      </w:r>
      <w:r w:rsidRPr="001D5E33">
        <w:rPr>
          <w:i/>
        </w:rPr>
        <w:t xml:space="preserve">over denne generelle vejledning indeholder bilaget specifikke vejledningstekster til </w:t>
      </w:r>
      <w:r w:rsidR="006C5B2B">
        <w:rPr>
          <w:i/>
        </w:rPr>
        <w:t>Leverandøren</w:t>
      </w:r>
      <w:r w:rsidRPr="001D5E33">
        <w:rPr>
          <w:i/>
        </w:rPr>
        <w:t>.</w:t>
      </w:r>
    </w:p>
    <w:p w14:paraId="68DE70E8" w14:textId="77777777" w:rsidR="006521C1" w:rsidRPr="001D5E33" w:rsidRDefault="006521C1" w:rsidP="001D5E33">
      <w:pPr>
        <w:rPr>
          <w:i/>
        </w:rPr>
      </w:pPr>
    </w:p>
    <w:p w14:paraId="2A695066" w14:textId="1FADF0BE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ikke ændre i bilaget, medmindre dette specifikt er angivet i vejledning til </w:t>
      </w:r>
      <w:r w:rsidR="006C5B2B">
        <w:rPr>
          <w:i/>
        </w:rPr>
        <w:t>Leverandøren</w:t>
      </w:r>
      <w:r w:rsidR="001D5E33" w:rsidRPr="001D5E33">
        <w:rPr>
          <w:i/>
        </w:rPr>
        <w:t>, eller hvor det er markeret på anden vis.</w:t>
      </w:r>
    </w:p>
    <w:p w14:paraId="6EF9705A" w14:textId="725829E6" w:rsidR="00E906E5" w:rsidRDefault="00E906E5" w:rsidP="001D5E33">
      <w:pPr>
        <w:rPr>
          <w:i/>
        </w:rPr>
      </w:pPr>
    </w:p>
    <w:p w14:paraId="78D1EFC7" w14:textId="40C5F1BC" w:rsidR="00E906E5" w:rsidRPr="00012A90" w:rsidRDefault="00E906E5" w:rsidP="00E906E5">
      <w:pPr>
        <w:rPr>
          <w:i/>
        </w:rPr>
      </w:pPr>
      <w:bookmarkStart w:id="4" w:name="_Hlk512236782"/>
      <w:r w:rsidRPr="00012A90">
        <w:rPr>
          <w:i/>
        </w:rPr>
        <w:t xml:space="preserve">I Kontrakten er der henvist til Bilag </w:t>
      </w:r>
      <w:r>
        <w:rPr>
          <w:i/>
        </w:rPr>
        <w:t>4.f</w:t>
      </w:r>
      <w:r w:rsidRPr="00012A90">
        <w:rPr>
          <w:i/>
        </w:rPr>
        <w:t xml:space="preserve">, </w:t>
      </w:r>
      <w:r>
        <w:rPr>
          <w:i/>
        </w:rPr>
        <w:t>Oversigt over Underleverandører</w:t>
      </w:r>
      <w:r w:rsidRPr="00012A90">
        <w:rPr>
          <w:i/>
        </w:rPr>
        <w:t xml:space="preserve"> i følgende punkter: </w:t>
      </w:r>
    </w:p>
    <w:p w14:paraId="28E88DBF" w14:textId="77777777" w:rsidR="00E906E5" w:rsidRPr="00012A90" w:rsidRDefault="00E906E5" w:rsidP="00E906E5">
      <w:pPr>
        <w:rPr>
          <w:i/>
        </w:rPr>
      </w:pPr>
    </w:p>
    <w:p w14:paraId="7C9293F4" w14:textId="04D79444" w:rsidR="00E906E5" w:rsidRDefault="00E906E5" w:rsidP="00E906E5">
      <w:pPr>
        <w:pStyle w:val="Listeafsnit"/>
        <w:numPr>
          <w:ilvl w:val="0"/>
          <w:numId w:val="21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10</w:t>
      </w:r>
      <w:r w:rsidRPr="00012A90">
        <w:rPr>
          <w:i/>
        </w:rPr>
        <w:t xml:space="preserve"> (</w:t>
      </w:r>
      <w:r>
        <w:rPr>
          <w:i/>
        </w:rPr>
        <w:t>Benyttelse af Underleverandører</w:t>
      </w:r>
      <w:r w:rsidRPr="00012A90">
        <w:rPr>
          <w:i/>
        </w:rPr>
        <w:t>)</w:t>
      </w:r>
    </w:p>
    <w:bookmarkEnd w:id="4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1D5E33">
      <w:pPr>
        <w:pStyle w:val="Overskrift9"/>
      </w:pPr>
      <w:r>
        <w:lastRenderedPageBreak/>
        <w:t>Indholdsfortegnelse</w:t>
      </w:r>
    </w:p>
    <w:p w14:paraId="162713A9" w14:textId="20829935" w:rsidR="00A25D3F" w:rsidRDefault="00A25D3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517172614" w:history="1">
        <w:r w:rsidRPr="00262A7A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262A7A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06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29FE5A" w14:textId="1D680B1D" w:rsidR="00A25D3F" w:rsidRDefault="00920EF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615" w:history="1">
        <w:r w:rsidR="00A25D3F" w:rsidRPr="00262A7A">
          <w:rPr>
            <w:rStyle w:val="Hyperlink"/>
            <w:noProof/>
          </w:rPr>
          <w:t>2.</w:t>
        </w:r>
        <w:r w:rsidR="00A25D3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25D3F" w:rsidRPr="00262A7A">
          <w:rPr>
            <w:rStyle w:val="Hyperlink"/>
            <w:noProof/>
          </w:rPr>
          <w:t>oversigt over Underleverandører</w:t>
        </w:r>
        <w:r w:rsidR="00A25D3F">
          <w:rPr>
            <w:noProof/>
            <w:webHidden/>
          </w:rPr>
          <w:tab/>
        </w:r>
        <w:r w:rsidR="00A25D3F">
          <w:rPr>
            <w:noProof/>
            <w:webHidden/>
          </w:rPr>
          <w:fldChar w:fldCharType="begin"/>
        </w:r>
        <w:r w:rsidR="00A25D3F">
          <w:rPr>
            <w:noProof/>
            <w:webHidden/>
          </w:rPr>
          <w:instrText xml:space="preserve"> PAGEREF _Toc517172615 \h </w:instrText>
        </w:r>
        <w:r w:rsidR="00A25D3F">
          <w:rPr>
            <w:noProof/>
            <w:webHidden/>
          </w:rPr>
        </w:r>
        <w:r w:rsidR="00A25D3F">
          <w:rPr>
            <w:noProof/>
            <w:webHidden/>
          </w:rPr>
          <w:fldChar w:fldCharType="separate"/>
        </w:r>
        <w:r w:rsidR="00AB7065">
          <w:rPr>
            <w:noProof/>
            <w:webHidden/>
          </w:rPr>
          <w:t>4</w:t>
        </w:r>
        <w:r w:rsidR="00A25D3F">
          <w:rPr>
            <w:noProof/>
            <w:webHidden/>
          </w:rPr>
          <w:fldChar w:fldCharType="end"/>
        </w:r>
      </w:hyperlink>
    </w:p>
    <w:p w14:paraId="43C3E2C7" w14:textId="260532BD" w:rsidR="001D5E33" w:rsidRDefault="00A25D3F" w:rsidP="00C154CC">
      <w:pPr>
        <w:ind w:right="-1"/>
      </w:pPr>
      <w:r>
        <w:rPr>
          <w:caps/>
          <w:sz w:val="19"/>
        </w:rPr>
        <w:fldChar w:fldCharType="end"/>
      </w:r>
    </w:p>
    <w:p w14:paraId="4CDFD57E" w14:textId="77777777" w:rsidR="001D5E33" w:rsidRDefault="001D5E33" w:rsidP="001D5E33"/>
    <w:p w14:paraId="420E1D83" w14:textId="38FC6BC2" w:rsidR="00743C28" w:rsidRDefault="00743C2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77777777" w:rsidR="001D5E33" w:rsidRDefault="0074204C" w:rsidP="0074204C">
      <w:pPr>
        <w:pStyle w:val="Overskrift1"/>
      </w:pPr>
      <w:bookmarkStart w:id="5" w:name="_Toc517172614"/>
      <w:r>
        <w:lastRenderedPageBreak/>
        <w:t>Indledning</w:t>
      </w:r>
      <w:bookmarkEnd w:id="5"/>
    </w:p>
    <w:p w14:paraId="0CCACEDC" w14:textId="3DC8A09C" w:rsidR="00ED7811" w:rsidRDefault="00094892" w:rsidP="00CD2460">
      <w:r>
        <w:t xml:space="preserve">Dette bilag indeholder Leverandørens oversigt over underleverandører, som Leverandøren </w:t>
      </w:r>
      <w:r w:rsidR="007352AF">
        <w:rPr>
          <w:lang w:eastAsia="en-US"/>
        </w:rPr>
        <w:t xml:space="preserve">benytter ved udførelsen af </w:t>
      </w:r>
      <w:r w:rsidR="007352AF" w:rsidRPr="007023B1">
        <w:rPr>
          <w:bCs w:val="0"/>
          <w:color w:val="000000" w:themeColor="accent1"/>
        </w:rPr>
        <w:t xml:space="preserve">konkrete dele af </w:t>
      </w:r>
      <w:r w:rsidR="007352AF">
        <w:rPr>
          <w:bCs w:val="0"/>
          <w:color w:val="000000" w:themeColor="accent1"/>
        </w:rPr>
        <w:t>Y</w:t>
      </w:r>
      <w:r w:rsidR="007352AF" w:rsidRPr="007023B1">
        <w:rPr>
          <w:bCs w:val="0"/>
          <w:color w:val="000000" w:themeColor="accent1"/>
        </w:rPr>
        <w:t>delserne</w:t>
      </w:r>
      <w:r w:rsidR="007352AF">
        <w:rPr>
          <w:lang w:eastAsia="en-US"/>
        </w:rPr>
        <w:t xml:space="preserve"> i forbindelse med opfyldelse </w:t>
      </w:r>
      <w:r>
        <w:t xml:space="preserve">Kontrakten. </w:t>
      </w:r>
    </w:p>
    <w:p w14:paraId="63365826" w14:textId="77777777" w:rsidR="00ED7811" w:rsidRDefault="00ED7811" w:rsidP="00CD2460"/>
    <w:p w14:paraId="74DA09B9" w14:textId="622EF644" w:rsidR="00ED7811" w:rsidRDefault="00ED7811" w:rsidP="00CD2460">
      <w:pPr>
        <w:pStyle w:val="Overskrift1"/>
      </w:pPr>
      <w:bookmarkStart w:id="6" w:name="_Toc517172615"/>
      <w:r>
        <w:t>oversigt</w:t>
      </w:r>
      <w:r w:rsidR="00E64762">
        <w:t xml:space="preserve"> over Underleverandører</w:t>
      </w:r>
      <w:bookmarkEnd w:id="6"/>
    </w:p>
    <w:p w14:paraId="00BDDCBF" w14:textId="3E2721C5" w:rsidR="00E64762" w:rsidRPr="005446C1" w:rsidRDefault="00E64762" w:rsidP="00E64762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>Underleverandører</w:t>
      </w:r>
    </w:p>
    <w:p w14:paraId="5DAE543F" w14:textId="26D8A87E" w:rsidR="00CD2460" w:rsidRDefault="00CD2460" w:rsidP="00CD2460">
      <w:r>
        <w:t>Leverandøren</w:t>
      </w:r>
      <w:r w:rsidR="00E64762">
        <w:t xml:space="preserve"> anvender de</w:t>
      </w:r>
      <w:r>
        <w:t xml:space="preserve"> i </w:t>
      </w:r>
      <w:r w:rsidR="00F651E2">
        <w:t>T</w:t>
      </w:r>
      <w:r>
        <w:t>abel</w:t>
      </w:r>
      <w:r w:rsidR="00F651E2">
        <w:t xml:space="preserve"> 1</w:t>
      </w:r>
      <w:r w:rsidR="00E64762">
        <w:t xml:space="preserve"> anførte underleverandører</w:t>
      </w:r>
      <w:r>
        <w:t xml:space="preserve">: </w:t>
      </w:r>
    </w:p>
    <w:p w14:paraId="53EC90CB" w14:textId="77777777" w:rsidR="00ED7811" w:rsidRDefault="00ED7811" w:rsidP="00E53E61">
      <w:pPr>
        <w:tabs>
          <w:tab w:val="left" w:pos="1276"/>
        </w:tabs>
      </w:pPr>
    </w:p>
    <w:p w14:paraId="03E2ECDA" w14:textId="106C6984" w:rsidR="00CD2460" w:rsidRPr="00F7586F" w:rsidRDefault="00D06CEF" w:rsidP="00CD2460">
      <w:pPr>
        <w:rPr>
          <w:i/>
        </w:rPr>
      </w:pPr>
      <w:r>
        <w:rPr>
          <w:i/>
          <w:highlight w:val="yellow"/>
        </w:rPr>
        <w:t xml:space="preserve">[Kunden </w:t>
      </w:r>
      <w:r w:rsidR="00CD2460" w:rsidRPr="00F7586F">
        <w:rPr>
          <w:i/>
          <w:highlight w:val="yellow"/>
        </w:rPr>
        <w:t xml:space="preserve">udfylder </w:t>
      </w:r>
      <w:r>
        <w:rPr>
          <w:i/>
          <w:highlight w:val="yellow"/>
        </w:rPr>
        <w:t>T</w:t>
      </w:r>
      <w:r w:rsidR="00CD2460" w:rsidRPr="00F7586F">
        <w:rPr>
          <w:i/>
          <w:highlight w:val="yellow"/>
        </w:rPr>
        <w:t>abel</w:t>
      </w:r>
      <w:r>
        <w:rPr>
          <w:i/>
          <w:highlight w:val="yellow"/>
        </w:rPr>
        <w:t xml:space="preserve"> 1</w:t>
      </w:r>
      <w:r w:rsidR="00CD2460" w:rsidRPr="00F7586F">
        <w:rPr>
          <w:i/>
          <w:highlight w:val="yellow"/>
        </w:rPr>
        <w:t xml:space="preserve"> </w:t>
      </w:r>
      <w:r>
        <w:rPr>
          <w:i/>
          <w:highlight w:val="yellow"/>
        </w:rPr>
        <w:t>efter kontraktunderskrift.</w:t>
      </w:r>
      <w:r w:rsidR="00CD2460" w:rsidRPr="00F7586F">
        <w:rPr>
          <w:i/>
          <w:highlight w:val="yellow"/>
        </w:rPr>
        <w:t>]</w:t>
      </w:r>
    </w:p>
    <w:p w14:paraId="33A51341" w14:textId="77777777" w:rsidR="00CD2460" w:rsidRDefault="00CD2460" w:rsidP="00CD2460"/>
    <w:tbl>
      <w:tblPr>
        <w:tblStyle w:val="Tabel-Gitter"/>
        <w:tblW w:w="5000" w:type="pct"/>
        <w:tblLook w:val="04A0" w:firstRow="1" w:lastRow="0" w:firstColumn="1" w:lastColumn="0" w:noHBand="0" w:noVBand="1"/>
        <w:tblCaption w:val="Oversigt over underleverandører"/>
        <w:tblDescription w:val="Kunden udfylder Tabel 1 efter kontraktunderskrift."/>
      </w:tblPr>
      <w:tblGrid>
        <w:gridCol w:w="1416"/>
        <w:gridCol w:w="1417"/>
        <w:gridCol w:w="1417"/>
        <w:gridCol w:w="1417"/>
        <w:gridCol w:w="1415"/>
        <w:gridCol w:w="1412"/>
      </w:tblGrid>
      <w:tr w:rsidR="00231866" w14:paraId="7326FF96" w14:textId="15EDC045" w:rsidTr="004464CE">
        <w:trPr>
          <w:tblHeader/>
        </w:trPr>
        <w:tc>
          <w:tcPr>
            <w:tcW w:w="834" w:type="pct"/>
            <w:shd w:val="clear" w:color="auto" w:fill="B8AFA6"/>
          </w:tcPr>
          <w:p w14:paraId="40D57CB3" w14:textId="14939000" w:rsidR="00231866" w:rsidRPr="00E53E61" w:rsidRDefault="00231866" w:rsidP="00231866">
            <w:pPr>
              <w:ind w:right="0"/>
              <w:rPr>
                <w:b/>
              </w:rPr>
            </w:pPr>
            <w:r w:rsidRPr="00E53E61">
              <w:rPr>
                <w:b/>
              </w:rPr>
              <w:t>Virksomhed</w:t>
            </w:r>
            <w:r>
              <w:rPr>
                <w:b/>
              </w:rPr>
              <w:t>snavn</w:t>
            </w:r>
          </w:p>
        </w:tc>
        <w:tc>
          <w:tcPr>
            <w:tcW w:w="834" w:type="pct"/>
            <w:shd w:val="clear" w:color="auto" w:fill="B8AFA6"/>
          </w:tcPr>
          <w:p w14:paraId="5EE076F5" w14:textId="4A73AFB9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  <w:bCs w:val="0"/>
                <w:color w:val="000000" w:themeColor="accent1"/>
              </w:rPr>
              <w:t>K</w:t>
            </w:r>
            <w:r w:rsidRPr="00331D61">
              <w:rPr>
                <w:b/>
                <w:bCs w:val="0"/>
                <w:color w:val="000000" w:themeColor="accent1"/>
              </w:rPr>
              <w:t>onkrete dele af Y</w:t>
            </w:r>
            <w:r w:rsidR="00C154CC">
              <w:rPr>
                <w:b/>
                <w:bCs w:val="0"/>
                <w:color w:val="000000" w:themeColor="accent1"/>
              </w:rPr>
              <w:t>d</w:t>
            </w:r>
            <w:r w:rsidRPr="00331D61">
              <w:rPr>
                <w:b/>
                <w:bCs w:val="0"/>
                <w:color w:val="000000" w:themeColor="accent1"/>
              </w:rPr>
              <w:t>elserne</w:t>
            </w:r>
            <w:r w:rsidRPr="00E53E61">
              <w:rPr>
                <w:b/>
              </w:rPr>
              <w:t xml:space="preserve"> </w:t>
            </w:r>
          </w:p>
        </w:tc>
        <w:tc>
          <w:tcPr>
            <w:tcW w:w="834" w:type="pct"/>
            <w:shd w:val="clear" w:color="auto" w:fill="B8AFA6"/>
          </w:tcPr>
          <w:p w14:paraId="644086BE" w14:textId="725BA230" w:rsidR="00231866" w:rsidRPr="00E53E61" w:rsidRDefault="00231866" w:rsidP="00231866">
            <w:pPr>
              <w:ind w:right="0"/>
              <w:rPr>
                <w:b/>
              </w:rPr>
            </w:pPr>
            <w:r w:rsidRPr="00E53E61">
              <w:rPr>
                <w:b/>
              </w:rPr>
              <w:t>Rolle</w:t>
            </w:r>
          </w:p>
        </w:tc>
        <w:tc>
          <w:tcPr>
            <w:tcW w:w="834" w:type="pct"/>
            <w:shd w:val="clear" w:color="auto" w:fill="B8AFA6"/>
          </w:tcPr>
          <w:p w14:paraId="1A7E1CE3" w14:textId="1FAE0752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</w:rPr>
              <w:t>Behandler persondata (Ja/Nej)</w:t>
            </w:r>
          </w:p>
        </w:tc>
        <w:tc>
          <w:tcPr>
            <w:tcW w:w="833" w:type="pct"/>
            <w:shd w:val="clear" w:color="auto" w:fill="B8AFA6"/>
          </w:tcPr>
          <w:p w14:paraId="16C70167" w14:textId="2990B1AC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</w:rPr>
              <w:t>Kontaktoplysninger</w:t>
            </w:r>
          </w:p>
        </w:tc>
        <w:tc>
          <w:tcPr>
            <w:tcW w:w="833" w:type="pct"/>
            <w:shd w:val="clear" w:color="auto" w:fill="B8AFA6"/>
          </w:tcPr>
          <w:p w14:paraId="5CF5DA0D" w14:textId="77592439" w:rsidR="00231866" w:rsidRPr="00E53E61" w:rsidRDefault="00231866" w:rsidP="00231866">
            <w:pPr>
              <w:ind w:right="0"/>
              <w:rPr>
                <w:b/>
              </w:rPr>
            </w:pPr>
            <w:r>
              <w:rPr>
                <w:b/>
              </w:rPr>
              <w:t>Juridisk repræsentant</w:t>
            </w:r>
          </w:p>
        </w:tc>
      </w:tr>
      <w:tr w:rsidR="00231866" w14:paraId="53873680" w14:textId="5EBB0D65" w:rsidTr="00231866">
        <w:tc>
          <w:tcPr>
            <w:tcW w:w="834" w:type="pct"/>
          </w:tcPr>
          <w:p w14:paraId="610573F4" w14:textId="04BE43FE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3A281681" w14:textId="6790611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2EF413D4" w14:textId="725A47A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4A971FF" w14:textId="7650CB43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013F2FC" w14:textId="7B04D206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48FDD261" w14:textId="77CE8CE0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309872B2" w14:textId="4C7CA24A" w:rsidTr="00231866">
        <w:tc>
          <w:tcPr>
            <w:tcW w:w="834" w:type="pct"/>
          </w:tcPr>
          <w:p w14:paraId="536A1CEE" w14:textId="3847C576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542B7CD" w14:textId="6802BBE7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B91EB24" w14:textId="1146065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57F6C2B5" w14:textId="1663B43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32060AE" w14:textId="02FA3242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646ABC8F" w14:textId="49FF6F3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5879ADC2" w14:textId="6DD0A552" w:rsidTr="00231866">
        <w:tc>
          <w:tcPr>
            <w:tcW w:w="834" w:type="pct"/>
          </w:tcPr>
          <w:p w14:paraId="6A4914C0" w14:textId="3BBAB9A5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51A44868" w14:textId="5DBF0EBC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267A94DA" w14:textId="4E9372FB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47AD2538" w14:textId="37F68251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63FB05A" w14:textId="5366CE0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78631FCA" w14:textId="675AD5A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3898410F" w14:textId="0DC782E5" w:rsidTr="00231866">
        <w:tc>
          <w:tcPr>
            <w:tcW w:w="834" w:type="pct"/>
          </w:tcPr>
          <w:p w14:paraId="7F9B48FD" w14:textId="00151B5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4F0BD234" w14:textId="5B3E55D3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138BEFDB" w14:textId="5592B7E0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A7D6BAA" w14:textId="48384B91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48E61140" w14:textId="29FB3B17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9F53E12" w14:textId="22C3D38B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36A7521E" w14:textId="105AF8D5" w:rsidTr="00231866">
        <w:tc>
          <w:tcPr>
            <w:tcW w:w="834" w:type="pct"/>
          </w:tcPr>
          <w:p w14:paraId="1A95FABB" w14:textId="38DC0744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5F096BCF" w14:textId="3418572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779BBB8" w14:textId="1C8A46DC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4233B50" w14:textId="757A42CB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BD7996C" w14:textId="2616A997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D08B104" w14:textId="4D974DD7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41EA8466" w14:textId="217B8B52" w:rsidTr="00231866">
        <w:tc>
          <w:tcPr>
            <w:tcW w:w="834" w:type="pct"/>
          </w:tcPr>
          <w:p w14:paraId="28710D1E" w14:textId="46683C38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1472605C" w14:textId="6444C68F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2E7764D" w14:textId="64557019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04B22964" w14:textId="3413835F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5C1E01EB" w14:textId="4E74BD3A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1B9C8A5B" w14:textId="409222D9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54671A21" w14:textId="5F74760F" w:rsidTr="00231866">
        <w:tc>
          <w:tcPr>
            <w:tcW w:w="834" w:type="pct"/>
          </w:tcPr>
          <w:p w14:paraId="69EE7EDA" w14:textId="3BD5C5D3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C77DFBB" w14:textId="179D8E9F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1DCF0518" w14:textId="5396D379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2A031C72" w14:textId="39BA9804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5A901A6E" w14:textId="6F8C3CD3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11E215B6" w14:textId="414FAE55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  <w:tr w:rsidR="00231866" w14:paraId="0D75996A" w14:textId="2967AF0D" w:rsidTr="00231866">
        <w:tc>
          <w:tcPr>
            <w:tcW w:w="834" w:type="pct"/>
          </w:tcPr>
          <w:p w14:paraId="0236F4EC" w14:textId="67794717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663DF7ED" w14:textId="4544A897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25D2692" w14:textId="0D15F2FA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4" w:type="pct"/>
          </w:tcPr>
          <w:p w14:paraId="7A9DA952" w14:textId="6FEC2D40" w:rsidR="00231866" w:rsidRDefault="00231866" w:rsidP="00231866">
            <w:pPr>
              <w:ind w:right="0"/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35ECDC72" w14:textId="720653ED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  <w:tc>
          <w:tcPr>
            <w:tcW w:w="833" w:type="pct"/>
          </w:tcPr>
          <w:p w14:paraId="09B34797" w14:textId="28DFC201" w:rsidR="00231866" w:rsidRDefault="00231866" w:rsidP="00231866">
            <w:pPr>
              <w:ind w:right="0"/>
              <w:rPr>
                <w:i/>
              </w:rPr>
            </w:pPr>
            <w:r>
              <w:rPr>
                <w:i/>
              </w:rPr>
              <w:t>[udfyldes af Kunden]</w:t>
            </w:r>
          </w:p>
        </w:tc>
      </w:tr>
    </w:tbl>
    <w:p w14:paraId="231FACDD" w14:textId="63A2FAFA" w:rsidR="008B69A2" w:rsidRPr="00A66487" w:rsidRDefault="00A66487" w:rsidP="008B69A2">
      <w:pPr>
        <w:rPr>
          <w:i/>
          <w:sz w:val="18"/>
        </w:rPr>
      </w:pPr>
      <w:r w:rsidRPr="00A66487">
        <w:rPr>
          <w:i/>
          <w:sz w:val="18"/>
        </w:rPr>
        <w:t xml:space="preserve">Tabel 1: Oversigt over </w:t>
      </w:r>
      <w:r w:rsidR="00231866">
        <w:rPr>
          <w:i/>
          <w:sz w:val="18"/>
        </w:rPr>
        <w:t>U</w:t>
      </w:r>
      <w:r w:rsidRPr="00A66487">
        <w:rPr>
          <w:i/>
          <w:sz w:val="18"/>
        </w:rPr>
        <w:t>nderleverandører</w:t>
      </w:r>
    </w:p>
    <w:sectPr w:rsidR="008B69A2" w:rsidRPr="00A66487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4C06" w14:textId="77777777" w:rsidR="00920EF9" w:rsidRDefault="00920EF9" w:rsidP="007D35C5">
      <w:pPr>
        <w:spacing w:line="240" w:lineRule="auto"/>
      </w:pPr>
      <w:r>
        <w:separator/>
      </w:r>
    </w:p>
  </w:endnote>
  <w:endnote w:type="continuationSeparator" w:id="0">
    <w:p w14:paraId="3D033BAE" w14:textId="77777777" w:rsidR="00920EF9" w:rsidRDefault="00920EF9" w:rsidP="007D35C5">
      <w:pPr>
        <w:spacing w:line="240" w:lineRule="auto"/>
      </w:pPr>
      <w:r>
        <w:continuationSeparator/>
      </w:r>
    </w:p>
  </w:endnote>
  <w:endnote w:type="continuationNotice" w:id="1">
    <w:p w14:paraId="0B82528A" w14:textId="77777777" w:rsidR="00920EF9" w:rsidRDefault="00920E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7777777" w:rsidR="00D06CEF" w:rsidRDefault="00D06CEF" w:rsidP="004464CE">
    <w:pPr>
      <w:pStyle w:val="Sidefod"/>
      <w:spacing w:line="240" w:lineRule="auto"/>
      <w:jc w:val="both"/>
    </w:pPr>
  </w:p>
  <w:p w14:paraId="57DFA955" w14:textId="135889A9" w:rsidR="00D06CEF" w:rsidRDefault="00920EF9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D06CEF">
          <w:t>Side</w:t>
        </w:r>
      </w:sdtContent>
    </w:sdt>
    <w:r w:rsidR="00D06CEF">
      <w:t xml:space="preserve"> </w:t>
    </w:r>
    <w:r w:rsidR="00D06CEF">
      <w:fldChar w:fldCharType="begin"/>
    </w:r>
    <w:r w:rsidR="00D06CEF">
      <w:instrText xml:space="preserve"> PAGE   \* MERGEFORMAT </w:instrText>
    </w:r>
    <w:r w:rsidR="00D06CEF">
      <w:fldChar w:fldCharType="separate"/>
    </w:r>
    <w:r w:rsidR="004464CE">
      <w:rPr>
        <w:noProof/>
      </w:rPr>
      <w:t>4</w:t>
    </w:r>
    <w:r w:rsidR="00D06CEF">
      <w:rPr>
        <w:noProof/>
      </w:rPr>
      <w:fldChar w:fldCharType="end"/>
    </w:r>
    <w:r w:rsidR="00D06CEF">
      <w:rPr>
        <w:noProof/>
      </w:rPr>
      <w:t>/</w:t>
    </w:r>
    <w:r w:rsidR="00D06CEF">
      <w:rPr>
        <w:noProof/>
      </w:rPr>
      <w:fldChar w:fldCharType="begin"/>
    </w:r>
    <w:r w:rsidR="00D06CEF">
      <w:rPr>
        <w:noProof/>
      </w:rPr>
      <w:instrText xml:space="preserve"> NUMPAGES  \* Arabic  \* MERGEFORMAT </w:instrText>
    </w:r>
    <w:r w:rsidR="00D06CEF">
      <w:rPr>
        <w:noProof/>
      </w:rPr>
      <w:fldChar w:fldCharType="separate"/>
    </w:r>
    <w:r w:rsidR="004464CE">
      <w:rPr>
        <w:noProof/>
      </w:rPr>
      <w:t>4</w:t>
    </w:r>
    <w:r w:rsidR="00D06CE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38701E4D" w:rsidR="00D06CEF" w:rsidRDefault="00D06CEF" w:rsidP="004464CE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4F5D" w14:textId="77777777" w:rsidR="00920EF9" w:rsidRDefault="00920EF9" w:rsidP="007D35C5">
      <w:pPr>
        <w:spacing w:line="240" w:lineRule="auto"/>
      </w:pPr>
      <w:r>
        <w:separator/>
      </w:r>
    </w:p>
  </w:footnote>
  <w:footnote w:type="continuationSeparator" w:id="0">
    <w:p w14:paraId="2EB86F05" w14:textId="77777777" w:rsidR="00920EF9" w:rsidRDefault="00920EF9" w:rsidP="007D35C5">
      <w:pPr>
        <w:spacing w:line="240" w:lineRule="auto"/>
      </w:pPr>
      <w:r>
        <w:continuationSeparator/>
      </w:r>
    </w:p>
  </w:footnote>
  <w:footnote w:type="continuationNotice" w:id="1">
    <w:p w14:paraId="1CBFC404" w14:textId="77777777" w:rsidR="00920EF9" w:rsidRDefault="00920E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3A82" w14:textId="34E83BC2" w:rsidR="00DF6D4F" w:rsidRDefault="00DF6D4F">
    <w:pPr>
      <w:pStyle w:val="Sidehoved"/>
    </w:pPr>
    <w:r>
      <w:rPr>
        <w:noProof/>
      </w:rPr>
      <w:drawing>
        <wp:anchor distT="0" distB="0" distL="114300" distR="114300" simplePos="0" relativeHeight="251686912" behindDoc="1" locked="0" layoutInCell="1" allowOverlap="1" wp14:anchorId="15F6DE47" wp14:editId="007EF3B7">
          <wp:simplePos x="0" y="0"/>
          <wp:positionH relativeFrom="page">
            <wp:align>center</wp:align>
          </wp:positionH>
          <wp:positionV relativeFrom="paragraph">
            <wp:posOffset>227861</wp:posOffset>
          </wp:positionV>
          <wp:extent cx="2115820" cy="414655"/>
          <wp:effectExtent l="0" t="0" r="0" b="4445"/>
          <wp:wrapNone/>
          <wp:docPr id="13" name="Billede 13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1CE26924" w:rsidR="00D06CEF" w:rsidRDefault="00DF6D4F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9029559" wp14:editId="53E90AE2">
          <wp:simplePos x="0" y="0"/>
          <wp:positionH relativeFrom="page">
            <wp:align>center</wp:align>
          </wp:positionH>
          <wp:positionV relativeFrom="paragraph">
            <wp:posOffset>235186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20"/>
  </w:num>
  <w:num w:numId="15">
    <w:abstractNumId w:val="18"/>
  </w:num>
  <w:num w:numId="16">
    <w:abstractNumId w:val="14"/>
  </w:num>
  <w:num w:numId="17">
    <w:abstractNumId w:val="16"/>
  </w:num>
  <w:num w:numId="18">
    <w:abstractNumId w:val="19"/>
  </w:num>
  <w:num w:numId="19">
    <w:abstractNumId w:val="17"/>
  </w:num>
  <w:num w:numId="20">
    <w:abstractNumId w:val="12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E3C"/>
    <w:rsid w:val="00010534"/>
    <w:rsid w:val="000132D0"/>
    <w:rsid w:val="00027915"/>
    <w:rsid w:val="00033560"/>
    <w:rsid w:val="000632BB"/>
    <w:rsid w:val="00074FBD"/>
    <w:rsid w:val="000933A8"/>
    <w:rsid w:val="00094892"/>
    <w:rsid w:val="000A5BD0"/>
    <w:rsid w:val="000B42D2"/>
    <w:rsid w:val="000B5A64"/>
    <w:rsid w:val="000C1044"/>
    <w:rsid w:val="000D5C3D"/>
    <w:rsid w:val="000E3950"/>
    <w:rsid w:val="000F0B68"/>
    <w:rsid w:val="00120D94"/>
    <w:rsid w:val="001224E6"/>
    <w:rsid w:val="0012701F"/>
    <w:rsid w:val="001358D5"/>
    <w:rsid w:val="00135977"/>
    <w:rsid w:val="0014063F"/>
    <w:rsid w:val="00142474"/>
    <w:rsid w:val="00156825"/>
    <w:rsid w:val="001623E7"/>
    <w:rsid w:val="0017193F"/>
    <w:rsid w:val="00172C4B"/>
    <w:rsid w:val="00174A33"/>
    <w:rsid w:val="0017614A"/>
    <w:rsid w:val="00182C8D"/>
    <w:rsid w:val="00191216"/>
    <w:rsid w:val="001B25FC"/>
    <w:rsid w:val="001D5E33"/>
    <w:rsid w:val="001D7F70"/>
    <w:rsid w:val="001E2EC6"/>
    <w:rsid w:val="001F5165"/>
    <w:rsid w:val="001F58EA"/>
    <w:rsid w:val="00202203"/>
    <w:rsid w:val="00215B39"/>
    <w:rsid w:val="00220252"/>
    <w:rsid w:val="00231866"/>
    <w:rsid w:val="00240845"/>
    <w:rsid w:val="00240E0D"/>
    <w:rsid w:val="0024313F"/>
    <w:rsid w:val="002460A4"/>
    <w:rsid w:val="00256782"/>
    <w:rsid w:val="0025767D"/>
    <w:rsid w:val="0027168A"/>
    <w:rsid w:val="00274803"/>
    <w:rsid w:val="00280ACD"/>
    <w:rsid w:val="00294841"/>
    <w:rsid w:val="00297FDA"/>
    <w:rsid w:val="002B3496"/>
    <w:rsid w:val="002B48F3"/>
    <w:rsid w:val="002C25A2"/>
    <w:rsid w:val="002C2CCC"/>
    <w:rsid w:val="002C380B"/>
    <w:rsid w:val="002E474B"/>
    <w:rsid w:val="002F2190"/>
    <w:rsid w:val="002F3244"/>
    <w:rsid w:val="00302310"/>
    <w:rsid w:val="00327C4D"/>
    <w:rsid w:val="003604FF"/>
    <w:rsid w:val="00372D65"/>
    <w:rsid w:val="00384DEA"/>
    <w:rsid w:val="00385D81"/>
    <w:rsid w:val="00392997"/>
    <w:rsid w:val="00397057"/>
    <w:rsid w:val="003B448E"/>
    <w:rsid w:val="003C0D40"/>
    <w:rsid w:val="003F3757"/>
    <w:rsid w:val="00403A15"/>
    <w:rsid w:val="00406235"/>
    <w:rsid w:val="004160A8"/>
    <w:rsid w:val="004329F4"/>
    <w:rsid w:val="00444D04"/>
    <w:rsid w:val="004464CE"/>
    <w:rsid w:val="00452A54"/>
    <w:rsid w:val="0046480C"/>
    <w:rsid w:val="00472457"/>
    <w:rsid w:val="00474926"/>
    <w:rsid w:val="00487024"/>
    <w:rsid w:val="004A5962"/>
    <w:rsid w:val="004E3D76"/>
    <w:rsid w:val="00524B22"/>
    <w:rsid w:val="005250F0"/>
    <w:rsid w:val="00553F6A"/>
    <w:rsid w:val="00597625"/>
    <w:rsid w:val="005A5D08"/>
    <w:rsid w:val="005A6427"/>
    <w:rsid w:val="005B5773"/>
    <w:rsid w:val="005C36E5"/>
    <w:rsid w:val="005C42BF"/>
    <w:rsid w:val="005E2D08"/>
    <w:rsid w:val="005F0E3E"/>
    <w:rsid w:val="005F137E"/>
    <w:rsid w:val="005F6D57"/>
    <w:rsid w:val="00643498"/>
    <w:rsid w:val="006521C1"/>
    <w:rsid w:val="006528B4"/>
    <w:rsid w:val="00664602"/>
    <w:rsid w:val="00665ECD"/>
    <w:rsid w:val="006863A6"/>
    <w:rsid w:val="00686C2E"/>
    <w:rsid w:val="00692A12"/>
    <w:rsid w:val="006955AD"/>
    <w:rsid w:val="006A2F6F"/>
    <w:rsid w:val="006B7E16"/>
    <w:rsid w:val="006C5B2B"/>
    <w:rsid w:val="006D1319"/>
    <w:rsid w:val="006D17CC"/>
    <w:rsid w:val="006F5055"/>
    <w:rsid w:val="006F6E6A"/>
    <w:rsid w:val="007352AF"/>
    <w:rsid w:val="0074204C"/>
    <w:rsid w:val="00743C28"/>
    <w:rsid w:val="00763451"/>
    <w:rsid w:val="00764412"/>
    <w:rsid w:val="00771A99"/>
    <w:rsid w:val="007C25D5"/>
    <w:rsid w:val="007C4585"/>
    <w:rsid w:val="007C6447"/>
    <w:rsid w:val="007D35C5"/>
    <w:rsid w:val="007F19C1"/>
    <w:rsid w:val="007F29BD"/>
    <w:rsid w:val="00800D8A"/>
    <w:rsid w:val="008058C4"/>
    <w:rsid w:val="00821E7D"/>
    <w:rsid w:val="00827339"/>
    <w:rsid w:val="00832AA3"/>
    <w:rsid w:val="0083570A"/>
    <w:rsid w:val="0084012B"/>
    <w:rsid w:val="00845CD0"/>
    <w:rsid w:val="00850B70"/>
    <w:rsid w:val="008541C1"/>
    <w:rsid w:val="008610B5"/>
    <w:rsid w:val="008658E0"/>
    <w:rsid w:val="008725FE"/>
    <w:rsid w:val="008B0D37"/>
    <w:rsid w:val="008B69A2"/>
    <w:rsid w:val="008D0263"/>
    <w:rsid w:val="008D7ACE"/>
    <w:rsid w:val="008E15E7"/>
    <w:rsid w:val="008E4A05"/>
    <w:rsid w:val="008E6C2B"/>
    <w:rsid w:val="008F3AAC"/>
    <w:rsid w:val="008F4F26"/>
    <w:rsid w:val="00914A8B"/>
    <w:rsid w:val="00920EF9"/>
    <w:rsid w:val="0092492E"/>
    <w:rsid w:val="00930204"/>
    <w:rsid w:val="0093597E"/>
    <w:rsid w:val="00937017"/>
    <w:rsid w:val="00942560"/>
    <w:rsid w:val="009458FF"/>
    <w:rsid w:val="00961DA0"/>
    <w:rsid w:val="0096224D"/>
    <w:rsid w:val="00965D03"/>
    <w:rsid w:val="00976171"/>
    <w:rsid w:val="009B3E05"/>
    <w:rsid w:val="009D79E8"/>
    <w:rsid w:val="00A12C82"/>
    <w:rsid w:val="00A12ED8"/>
    <w:rsid w:val="00A25D3F"/>
    <w:rsid w:val="00A32516"/>
    <w:rsid w:val="00A32DC7"/>
    <w:rsid w:val="00A42502"/>
    <w:rsid w:val="00A56886"/>
    <w:rsid w:val="00A56CED"/>
    <w:rsid w:val="00A66487"/>
    <w:rsid w:val="00A7002D"/>
    <w:rsid w:val="00A70E20"/>
    <w:rsid w:val="00A80180"/>
    <w:rsid w:val="00A80D7B"/>
    <w:rsid w:val="00AA1E0E"/>
    <w:rsid w:val="00AA6475"/>
    <w:rsid w:val="00AB5C1F"/>
    <w:rsid w:val="00AB6B0E"/>
    <w:rsid w:val="00AB7065"/>
    <w:rsid w:val="00AC359D"/>
    <w:rsid w:val="00AC48CF"/>
    <w:rsid w:val="00AD7432"/>
    <w:rsid w:val="00AF497E"/>
    <w:rsid w:val="00AF6B24"/>
    <w:rsid w:val="00B23C97"/>
    <w:rsid w:val="00B54CBD"/>
    <w:rsid w:val="00B64F9E"/>
    <w:rsid w:val="00B70CD5"/>
    <w:rsid w:val="00B71089"/>
    <w:rsid w:val="00B8319B"/>
    <w:rsid w:val="00B92D94"/>
    <w:rsid w:val="00BA152E"/>
    <w:rsid w:val="00BA1633"/>
    <w:rsid w:val="00BA4C10"/>
    <w:rsid w:val="00BB6A2A"/>
    <w:rsid w:val="00BC0E27"/>
    <w:rsid w:val="00BC367D"/>
    <w:rsid w:val="00BC51F0"/>
    <w:rsid w:val="00BE1237"/>
    <w:rsid w:val="00BE73F8"/>
    <w:rsid w:val="00C03D45"/>
    <w:rsid w:val="00C069D5"/>
    <w:rsid w:val="00C10135"/>
    <w:rsid w:val="00C13C9A"/>
    <w:rsid w:val="00C154CC"/>
    <w:rsid w:val="00C212BD"/>
    <w:rsid w:val="00C43F92"/>
    <w:rsid w:val="00C44EDB"/>
    <w:rsid w:val="00C50587"/>
    <w:rsid w:val="00C56F4F"/>
    <w:rsid w:val="00C816BC"/>
    <w:rsid w:val="00C81DD7"/>
    <w:rsid w:val="00C92189"/>
    <w:rsid w:val="00C942CF"/>
    <w:rsid w:val="00CA2508"/>
    <w:rsid w:val="00CA7EA7"/>
    <w:rsid w:val="00CC23BA"/>
    <w:rsid w:val="00CD2460"/>
    <w:rsid w:val="00CD6ACA"/>
    <w:rsid w:val="00CE1B7D"/>
    <w:rsid w:val="00CE6B77"/>
    <w:rsid w:val="00CF1488"/>
    <w:rsid w:val="00CF2536"/>
    <w:rsid w:val="00D06CEF"/>
    <w:rsid w:val="00D14443"/>
    <w:rsid w:val="00D3485F"/>
    <w:rsid w:val="00D36A2F"/>
    <w:rsid w:val="00D42B8C"/>
    <w:rsid w:val="00D45DD3"/>
    <w:rsid w:val="00D51118"/>
    <w:rsid w:val="00D5439D"/>
    <w:rsid w:val="00D56D45"/>
    <w:rsid w:val="00D64E92"/>
    <w:rsid w:val="00D67F04"/>
    <w:rsid w:val="00D72ADF"/>
    <w:rsid w:val="00D90A74"/>
    <w:rsid w:val="00DB3BE4"/>
    <w:rsid w:val="00DB6455"/>
    <w:rsid w:val="00DC55B3"/>
    <w:rsid w:val="00DE2826"/>
    <w:rsid w:val="00DF42CA"/>
    <w:rsid w:val="00DF6D4F"/>
    <w:rsid w:val="00E07CE9"/>
    <w:rsid w:val="00E264E9"/>
    <w:rsid w:val="00E50092"/>
    <w:rsid w:val="00E50AC0"/>
    <w:rsid w:val="00E53E61"/>
    <w:rsid w:val="00E64762"/>
    <w:rsid w:val="00E906E5"/>
    <w:rsid w:val="00E93752"/>
    <w:rsid w:val="00EA26A3"/>
    <w:rsid w:val="00EB1DE7"/>
    <w:rsid w:val="00ED7811"/>
    <w:rsid w:val="00EE1F57"/>
    <w:rsid w:val="00EF3B26"/>
    <w:rsid w:val="00F11F8D"/>
    <w:rsid w:val="00F15F49"/>
    <w:rsid w:val="00F31DC5"/>
    <w:rsid w:val="00F35119"/>
    <w:rsid w:val="00F367A3"/>
    <w:rsid w:val="00F651E2"/>
    <w:rsid w:val="00F65DD3"/>
    <w:rsid w:val="00F734BA"/>
    <w:rsid w:val="00F74694"/>
    <w:rsid w:val="00F854A3"/>
    <w:rsid w:val="00FB543E"/>
    <w:rsid w:val="00FC6BD4"/>
    <w:rsid w:val="00FE2318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4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A25D3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E906E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886F4A"/>
    <w:rsid w:val="009054ED"/>
    <w:rsid w:val="00A45A85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A34F-CB2A-4497-B9CB-05F32DC5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4</TotalTime>
  <Pages>4</Pages>
  <Words>524</Words>
  <Characters>3454</Characters>
  <Application>Microsoft Office Word</Application>
  <DocSecurity>0</DocSecurity>
  <Lines>181</Lines>
  <Paragraphs>94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3</cp:revision>
  <dcterms:created xsi:type="dcterms:W3CDTF">2018-06-21T07:19:00Z</dcterms:created>
  <dcterms:modified xsi:type="dcterms:W3CDTF">2020-06-26T10:39:00Z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